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BED7E" w14:textId="6DA6AA28" w:rsidR="0023523D" w:rsidRPr="005B3E62" w:rsidRDefault="0023523D" w:rsidP="00075564">
      <w:pPr>
        <w:pStyle w:val="Nagwek1"/>
        <w:spacing w:before="120" w:after="120"/>
        <w:contextualSpacing/>
        <w:rPr>
          <w:rFonts w:eastAsia="Arial" w:cs="Arial"/>
          <w:bCs/>
          <w:color w:val="auto"/>
          <w:sz w:val="20"/>
          <w:szCs w:val="20"/>
          <w:lang w:bidi="pl-PL"/>
        </w:rPr>
      </w:pPr>
      <w:r w:rsidRPr="005B3E62">
        <w:rPr>
          <w:rFonts w:eastAsia="Arial" w:cs="Arial"/>
          <w:bCs/>
          <w:color w:val="auto"/>
          <w:sz w:val="20"/>
          <w:szCs w:val="20"/>
          <w:lang w:bidi="pl-PL"/>
        </w:rPr>
        <w:t>Zał. nr 6</w:t>
      </w:r>
      <w:r w:rsidR="005B3E62" w:rsidRPr="005B3E62">
        <w:rPr>
          <w:rFonts w:eastAsia="Arial" w:cs="Arial"/>
          <w:bCs/>
          <w:color w:val="auto"/>
          <w:sz w:val="20"/>
          <w:szCs w:val="20"/>
          <w:lang w:bidi="pl-PL"/>
        </w:rPr>
        <w:t xml:space="preserve"> do pozwolenia zintegrowanego </w:t>
      </w:r>
    </w:p>
    <w:p w14:paraId="70B3DA95" w14:textId="5DAB0686" w:rsidR="00101FDD" w:rsidRPr="00583AFD" w:rsidRDefault="00101FDD" w:rsidP="00075564">
      <w:pPr>
        <w:pStyle w:val="Bodytext30"/>
        <w:shd w:val="clear" w:color="auto" w:fill="auto"/>
        <w:spacing w:before="120"/>
        <w:ind w:right="480"/>
        <w:contextualSpacing/>
        <w:rPr>
          <w:sz w:val="20"/>
          <w:szCs w:val="20"/>
          <w:lang w:bidi="pl-PL"/>
        </w:rPr>
      </w:pPr>
      <w:r w:rsidRPr="00583AFD">
        <w:rPr>
          <w:sz w:val="20"/>
          <w:szCs w:val="20"/>
          <w:lang w:bidi="pl-PL"/>
        </w:rPr>
        <w:t>Maksymalna masa poszczególnych rodzajów odpadów</w:t>
      </w:r>
      <w:r w:rsidR="00824E7B" w:rsidRPr="00583AFD">
        <w:rPr>
          <w:sz w:val="20"/>
          <w:szCs w:val="20"/>
          <w:lang w:bidi="pl-PL"/>
        </w:rPr>
        <w:t xml:space="preserve"> i </w:t>
      </w:r>
      <w:r w:rsidRPr="00583AFD">
        <w:rPr>
          <w:sz w:val="20"/>
          <w:szCs w:val="20"/>
          <w:lang w:bidi="pl-PL"/>
        </w:rPr>
        <w:t>maksymalna łączna masa wszystkich rodzajów odpadów, które mogą być magazynowane</w:t>
      </w:r>
      <w:r w:rsidR="00867023" w:rsidRPr="00583AFD">
        <w:rPr>
          <w:sz w:val="20"/>
          <w:szCs w:val="20"/>
          <w:lang w:bidi="pl-PL"/>
        </w:rPr>
        <w:t xml:space="preserve"> w </w:t>
      </w:r>
      <w:r w:rsidRPr="00583AFD">
        <w:rPr>
          <w:sz w:val="20"/>
          <w:szCs w:val="20"/>
          <w:lang w:bidi="pl-PL"/>
        </w:rPr>
        <w:t>okresie roku, maksymalna masa odpadów, które mogę być magazynowane</w:t>
      </w:r>
      <w:r w:rsidR="00867023" w:rsidRPr="00583AFD">
        <w:rPr>
          <w:sz w:val="20"/>
          <w:szCs w:val="20"/>
          <w:lang w:bidi="pl-PL"/>
        </w:rPr>
        <w:t xml:space="preserve"> w </w:t>
      </w:r>
      <w:r w:rsidRPr="00583AFD">
        <w:rPr>
          <w:sz w:val="20"/>
          <w:szCs w:val="20"/>
          <w:lang w:bidi="pl-PL"/>
        </w:rPr>
        <w:t>tym samym czasie. Największa masa odpadów, które mogłyby być magazynowane</w:t>
      </w:r>
      <w:r w:rsidR="00867023" w:rsidRPr="00583AFD">
        <w:rPr>
          <w:sz w:val="20"/>
          <w:szCs w:val="20"/>
          <w:lang w:bidi="pl-PL"/>
        </w:rPr>
        <w:t xml:space="preserve"> w </w:t>
      </w:r>
      <w:r w:rsidRPr="00583AFD">
        <w:rPr>
          <w:sz w:val="20"/>
          <w:szCs w:val="20"/>
          <w:lang w:bidi="pl-PL"/>
        </w:rPr>
        <w:t>tym samym czasie</w:t>
      </w:r>
      <w:r w:rsidR="00867023" w:rsidRPr="00583AFD">
        <w:rPr>
          <w:sz w:val="20"/>
          <w:szCs w:val="20"/>
          <w:lang w:bidi="pl-PL"/>
        </w:rPr>
        <w:t xml:space="preserve"> w </w:t>
      </w:r>
      <w:r w:rsidRPr="00583AFD">
        <w:rPr>
          <w:sz w:val="20"/>
          <w:szCs w:val="20"/>
          <w:lang w:bidi="pl-PL"/>
        </w:rPr>
        <w:t>miejscu magazynowania odpadów, wynikającej</w:t>
      </w:r>
      <w:r w:rsidR="00867023" w:rsidRPr="00583AFD">
        <w:rPr>
          <w:sz w:val="20"/>
          <w:szCs w:val="20"/>
          <w:lang w:bidi="pl-PL"/>
        </w:rPr>
        <w:t xml:space="preserve"> z </w:t>
      </w:r>
      <w:r w:rsidRPr="00583AFD">
        <w:rPr>
          <w:sz w:val="20"/>
          <w:szCs w:val="20"/>
          <w:lang w:bidi="pl-PL"/>
        </w:rPr>
        <w:t>wymiarów miejsca magazynowania odpadów [Mg]</w:t>
      </w:r>
    </w:p>
    <w:p w14:paraId="133CA68F" w14:textId="77777777" w:rsidR="00414DAD" w:rsidRPr="00AF37A8" w:rsidRDefault="00414DAD" w:rsidP="00075564">
      <w:pPr>
        <w:pStyle w:val="Bodytext30"/>
        <w:shd w:val="clear" w:color="auto" w:fill="auto"/>
        <w:spacing w:before="120"/>
        <w:ind w:right="480"/>
        <w:contextualSpacing/>
        <w:rPr>
          <w:sz w:val="18"/>
          <w:szCs w:val="18"/>
          <w:lang w:bidi="pl-PL"/>
        </w:rPr>
      </w:pPr>
    </w:p>
    <w:p w14:paraId="128B99BF" w14:textId="1508A289" w:rsidR="00742DF5" w:rsidRPr="00252490" w:rsidRDefault="00101FDD" w:rsidP="00742DF5">
      <w:pPr>
        <w:pStyle w:val="Bodytext30"/>
        <w:numPr>
          <w:ilvl w:val="0"/>
          <w:numId w:val="3"/>
        </w:numPr>
        <w:shd w:val="clear" w:color="auto" w:fill="auto"/>
        <w:spacing w:before="120"/>
        <w:ind w:right="480"/>
        <w:contextualSpacing/>
        <w:rPr>
          <w:sz w:val="18"/>
          <w:szCs w:val="18"/>
          <w:lang w:bidi="pl-PL"/>
        </w:rPr>
      </w:pPr>
      <w:r w:rsidRPr="00AF37A8">
        <w:rPr>
          <w:sz w:val="18"/>
          <w:szCs w:val="18"/>
          <w:lang w:bidi="pl-PL"/>
        </w:rPr>
        <w:t>Hala sortowni o powierzchni 3</w:t>
      </w:r>
      <w:r w:rsidR="00BD644B" w:rsidRPr="00AF37A8">
        <w:rPr>
          <w:sz w:val="18"/>
          <w:szCs w:val="18"/>
          <w:lang w:bidi="pl-PL"/>
        </w:rPr>
        <w:t xml:space="preserve"> </w:t>
      </w:r>
      <w:r w:rsidRPr="00AF37A8">
        <w:rPr>
          <w:sz w:val="18"/>
          <w:szCs w:val="18"/>
          <w:lang w:bidi="pl-PL"/>
        </w:rPr>
        <w:t>899 m</w:t>
      </w:r>
      <w:r w:rsidRPr="00AF37A8">
        <w:rPr>
          <w:sz w:val="18"/>
          <w:szCs w:val="18"/>
          <w:vertAlign w:val="superscript"/>
          <w:lang w:bidi="pl-PL"/>
        </w:rPr>
        <w:t>2</w:t>
      </w:r>
      <w:r w:rsidR="00E57D49">
        <w:rPr>
          <w:sz w:val="18"/>
          <w:szCs w:val="18"/>
          <w:lang w:bidi="pl-PL"/>
        </w:rPr>
        <w:t xml:space="preserve"> (strefa pożarowa </w:t>
      </w:r>
      <w:r w:rsidR="00066971">
        <w:rPr>
          <w:sz w:val="18"/>
          <w:szCs w:val="18"/>
          <w:lang w:bidi="pl-PL"/>
        </w:rPr>
        <w:t xml:space="preserve">nr </w:t>
      </w:r>
      <w:r w:rsidR="00E57D49">
        <w:rPr>
          <w:sz w:val="18"/>
          <w:szCs w:val="18"/>
          <w:lang w:bidi="pl-PL"/>
        </w:rPr>
        <w:t>1)</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Caption w:val="Maksymalna masa poszczególnych rodzajów odpadów i maksymalna łączna masa wszystkich rodzajów odpadów, które mogą być magazynowane w okresie roku, maksymalna masa odpadów, które mogę być magazynowane w tym samym czasie. Największa masa odpadów [Mg]"/>
        <w:tblDescription w:val="W tabeli ustalono maksymalną masę poszczególnych rodzajów odpadów i maksymalną łączną masę wszystkich rodzajów odpadów, które mogą być magazynowane w okresie roku, maksymalna masa odpadów, które mogę być magazynowane w tym samym czasie w HALI SORTOWNI "/>
      </w:tblPr>
      <w:tblGrid>
        <w:gridCol w:w="1411"/>
        <w:gridCol w:w="2972"/>
        <w:gridCol w:w="15"/>
        <w:gridCol w:w="2677"/>
        <w:gridCol w:w="15"/>
        <w:gridCol w:w="1546"/>
        <w:gridCol w:w="15"/>
        <w:gridCol w:w="1549"/>
        <w:gridCol w:w="15"/>
        <w:gridCol w:w="2394"/>
        <w:gridCol w:w="15"/>
        <w:gridCol w:w="2254"/>
        <w:gridCol w:w="12"/>
      </w:tblGrid>
      <w:tr w:rsidR="0053274D" w:rsidRPr="0053274D" w14:paraId="0F94DBCC" w14:textId="77777777" w:rsidTr="002B7DB2">
        <w:trPr>
          <w:gridAfter w:val="1"/>
          <w:wAfter w:w="4" w:type="pct"/>
          <w:trHeight w:val="2481"/>
          <w:jc w:val="center"/>
        </w:trPr>
        <w:tc>
          <w:tcPr>
            <w:tcW w:w="474" w:type="pct"/>
            <w:shd w:val="clear" w:color="auto" w:fill="auto"/>
            <w:hideMark/>
          </w:tcPr>
          <w:p w14:paraId="3A63CF1C"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ascii="Arial" w:eastAsia="Times New Roman" w:hAnsi="Arial" w:cs="Arial"/>
                <w:b/>
                <w:sz w:val="18"/>
                <w:szCs w:val="18"/>
                <w:lang w:eastAsia="pl-PL"/>
              </w:rPr>
              <w:t>Kod odpadu</w:t>
            </w:r>
          </w:p>
        </w:tc>
        <w:tc>
          <w:tcPr>
            <w:tcW w:w="998" w:type="pct"/>
            <w:shd w:val="clear" w:color="auto" w:fill="auto"/>
            <w:hideMark/>
          </w:tcPr>
          <w:p w14:paraId="220D4010"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ascii="Arial" w:eastAsia="Times New Roman" w:hAnsi="Arial" w:cs="Arial"/>
                <w:b/>
                <w:sz w:val="18"/>
                <w:szCs w:val="18"/>
                <w:lang w:eastAsia="pl-PL"/>
              </w:rPr>
              <w:t>Rodzaj odpadu</w:t>
            </w:r>
          </w:p>
        </w:tc>
        <w:tc>
          <w:tcPr>
            <w:tcW w:w="904" w:type="pct"/>
            <w:gridSpan w:val="2"/>
            <w:shd w:val="clear" w:color="auto" w:fill="auto"/>
          </w:tcPr>
          <w:p w14:paraId="715F65F3"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b/>
                <w:bCs/>
                <w:sz w:val="18"/>
                <w:szCs w:val="18"/>
                <w:lang w:eastAsia="pl-PL"/>
              </w:rPr>
              <w:t>Sposób magazynowania</w:t>
            </w:r>
          </w:p>
        </w:tc>
        <w:tc>
          <w:tcPr>
            <w:tcW w:w="524" w:type="pct"/>
            <w:gridSpan w:val="2"/>
            <w:shd w:val="clear" w:color="auto" w:fill="auto"/>
            <w:hideMark/>
          </w:tcPr>
          <w:p w14:paraId="73D707B2"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ascii="Arial" w:eastAsia="Times New Roman" w:hAnsi="Arial" w:cs="Arial"/>
                <w:b/>
                <w:bCs/>
                <w:sz w:val="18"/>
                <w:szCs w:val="18"/>
                <w:lang w:eastAsia="pl-PL"/>
              </w:rPr>
              <w:t>Maksymalna masa poszczególnych rodzajów odpadów i maksymalna łączna masa wszystkich rodzajów odpadów, które mogą być magazynowane</w:t>
            </w:r>
            <w:r w:rsidRPr="0053274D">
              <w:rPr>
                <w:rFonts w:ascii="Arial" w:eastAsia="Times New Roman" w:hAnsi="Arial" w:cs="Arial"/>
                <w:bCs/>
                <w:sz w:val="18"/>
                <w:szCs w:val="18"/>
                <w:lang w:eastAsia="pl-PL"/>
              </w:rPr>
              <w:t xml:space="preserve"> </w:t>
            </w:r>
            <w:r w:rsidRPr="0053274D">
              <w:rPr>
                <w:rFonts w:ascii="Arial" w:eastAsia="Times New Roman" w:hAnsi="Arial" w:cs="Arial"/>
                <w:b/>
                <w:sz w:val="18"/>
                <w:szCs w:val="18"/>
                <w:lang w:eastAsia="pl-PL"/>
              </w:rPr>
              <w:t>w</w:t>
            </w:r>
            <w:r w:rsidRPr="0053274D">
              <w:rPr>
                <w:rFonts w:ascii="Arial" w:eastAsia="Times New Roman" w:hAnsi="Arial" w:cs="Arial"/>
                <w:bCs/>
                <w:sz w:val="18"/>
                <w:szCs w:val="18"/>
                <w:lang w:eastAsia="pl-PL"/>
              </w:rPr>
              <w:t> </w:t>
            </w:r>
            <w:r w:rsidRPr="0053274D">
              <w:rPr>
                <w:rFonts w:ascii="Arial" w:eastAsia="Times New Roman" w:hAnsi="Arial" w:cs="Arial"/>
                <w:b/>
                <w:bCs/>
                <w:sz w:val="18"/>
                <w:szCs w:val="18"/>
                <w:lang w:eastAsia="pl-PL"/>
              </w:rPr>
              <w:t>okresie roku [Mg]</w:t>
            </w:r>
          </w:p>
        </w:tc>
        <w:tc>
          <w:tcPr>
            <w:tcW w:w="525" w:type="pct"/>
            <w:gridSpan w:val="2"/>
            <w:shd w:val="clear" w:color="auto" w:fill="auto"/>
            <w:hideMark/>
          </w:tcPr>
          <w:p w14:paraId="1B4F3193"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b/>
                <w:bCs/>
                <w:sz w:val="18"/>
                <w:szCs w:val="18"/>
                <w:lang w:eastAsia="pl-PL"/>
              </w:rPr>
              <w:t>Maksymalna masa odpadów, które mogą być magazynowane w tym samym czasie [Mg]</w:t>
            </w:r>
          </w:p>
        </w:tc>
        <w:tc>
          <w:tcPr>
            <w:tcW w:w="809" w:type="pct"/>
            <w:gridSpan w:val="2"/>
            <w:shd w:val="clear" w:color="auto" w:fill="auto"/>
            <w:hideMark/>
          </w:tcPr>
          <w:p w14:paraId="27249902" w14:textId="77777777" w:rsidR="00252490" w:rsidRDefault="00742DF5" w:rsidP="00742DF5">
            <w:pPr>
              <w:spacing w:before="120" w:after="120" w:line="240" w:lineRule="auto"/>
              <w:jc w:val="center"/>
              <w:rPr>
                <w:rFonts w:ascii="Arial" w:eastAsia="Times New Roman" w:hAnsi="Arial" w:cs="Arial"/>
                <w:bCs/>
                <w:sz w:val="18"/>
                <w:szCs w:val="18"/>
                <w:lang w:eastAsia="pl-PL"/>
              </w:rPr>
            </w:pPr>
            <w:r w:rsidRPr="0053274D">
              <w:rPr>
                <w:rFonts w:ascii="Arial" w:eastAsia="Times New Roman" w:hAnsi="Arial" w:cs="Arial"/>
                <w:b/>
                <w:bCs/>
                <w:sz w:val="18"/>
                <w:szCs w:val="18"/>
                <w:lang w:eastAsia="pl-PL"/>
              </w:rPr>
              <w:t xml:space="preserve">Największa masa poszczególnych odpadów, </w:t>
            </w:r>
            <w:r w:rsidRPr="0053274D">
              <w:rPr>
                <w:rFonts w:ascii="Arial" w:eastAsia="Times New Roman" w:hAnsi="Arial" w:cs="Arial"/>
                <w:sz w:val="18"/>
                <w:szCs w:val="18"/>
                <w:lang w:eastAsia="pl-PL"/>
              </w:rPr>
              <w:t>które teoretycznie mogłyby być magazynowane</w:t>
            </w:r>
            <w:r w:rsidRPr="0053274D">
              <w:rPr>
                <w:rFonts w:ascii="Arial" w:eastAsia="Times New Roman" w:hAnsi="Arial" w:cs="Arial"/>
                <w:b/>
                <w:bCs/>
                <w:sz w:val="18"/>
                <w:szCs w:val="18"/>
                <w:lang w:eastAsia="pl-PL"/>
              </w:rPr>
              <w:t xml:space="preserve"> w </w:t>
            </w:r>
            <w:r w:rsidRPr="0053274D">
              <w:rPr>
                <w:rFonts w:ascii="Arial" w:eastAsia="Times New Roman" w:hAnsi="Arial" w:cs="Arial"/>
                <w:b/>
                <w:bCs/>
                <w:sz w:val="18"/>
                <w:szCs w:val="18"/>
                <w:u w:val="single"/>
                <w:lang w:eastAsia="pl-PL"/>
              </w:rPr>
              <w:t>tym samym czasie</w:t>
            </w:r>
            <w:r w:rsidRPr="0053274D">
              <w:rPr>
                <w:rFonts w:ascii="Arial" w:eastAsia="Times New Roman" w:hAnsi="Arial" w:cs="Arial"/>
                <w:b/>
                <w:bCs/>
                <w:sz w:val="18"/>
                <w:szCs w:val="18"/>
                <w:lang w:eastAsia="pl-PL"/>
              </w:rPr>
              <w:t xml:space="preserve"> </w:t>
            </w:r>
            <w:r w:rsidRPr="0053274D">
              <w:rPr>
                <w:rFonts w:ascii="Arial" w:eastAsia="Times New Roman" w:hAnsi="Arial" w:cs="Arial"/>
                <w:sz w:val="18"/>
                <w:szCs w:val="18"/>
                <w:lang w:eastAsia="pl-PL"/>
              </w:rPr>
              <w:t>w instalacji, obiekcie budowlanym lub jego części lub innym miejscu magazynowania odpadów, wynikającej z wymiarów instalacji, obiektu budowlanego lub jego części lub innego miejsca magazynowania odpadów</w:t>
            </w:r>
            <w:r w:rsidRPr="0053274D">
              <w:rPr>
                <w:rFonts w:ascii="Arial" w:eastAsia="Times New Roman" w:hAnsi="Arial" w:cs="Arial"/>
                <w:bCs/>
                <w:sz w:val="18"/>
                <w:szCs w:val="18"/>
                <w:lang w:eastAsia="pl-PL"/>
              </w:rPr>
              <w:t xml:space="preserve"> </w:t>
            </w:r>
          </w:p>
          <w:p w14:paraId="482D9C42" w14:textId="0E6DD8D8"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ascii="Arial" w:eastAsia="Times New Roman" w:hAnsi="Arial" w:cs="Arial"/>
                <w:b/>
                <w:bCs/>
                <w:sz w:val="18"/>
                <w:szCs w:val="18"/>
                <w:lang w:eastAsia="pl-PL"/>
              </w:rPr>
              <w:t>[Mg]</w:t>
            </w:r>
          </w:p>
        </w:tc>
        <w:tc>
          <w:tcPr>
            <w:tcW w:w="762" w:type="pct"/>
            <w:gridSpan w:val="2"/>
            <w:shd w:val="clear" w:color="auto" w:fill="auto"/>
          </w:tcPr>
          <w:p w14:paraId="18D0713C"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ascii="Arial" w:eastAsia="Times New Roman" w:hAnsi="Arial" w:cs="Arial"/>
                <w:b/>
                <w:bCs/>
                <w:sz w:val="18"/>
                <w:szCs w:val="18"/>
                <w:lang w:eastAsia="pl-PL"/>
              </w:rPr>
              <w:t xml:space="preserve">Największa łączna masa odpadów, </w:t>
            </w:r>
            <w:r w:rsidRPr="0053274D">
              <w:rPr>
                <w:rFonts w:ascii="Arial" w:eastAsia="Times New Roman" w:hAnsi="Arial" w:cs="Arial"/>
                <w:sz w:val="18"/>
                <w:szCs w:val="18"/>
                <w:lang w:eastAsia="pl-PL"/>
              </w:rPr>
              <w:t>które teoretycznie mogłyby być magazynowane</w:t>
            </w:r>
            <w:r w:rsidRPr="0053274D">
              <w:rPr>
                <w:rFonts w:ascii="Arial" w:eastAsia="Times New Roman" w:hAnsi="Arial" w:cs="Arial"/>
                <w:b/>
                <w:bCs/>
                <w:sz w:val="18"/>
                <w:szCs w:val="18"/>
                <w:lang w:eastAsia="pl-PL"/>
              </w:rPr>
              <w:t xml:space="preserve"> w </w:t>
            </w:r>
            <w:r w:rsidRPr="0053274D">
              <w:rPr>
                <w:rFonts w:ascii="Arial" w:eastAsia="Times New Roman" w:hAnsi="Arial" w:cs="Arial"/>
                <w:b/>
                <w:bCs/>
                <w:sz w:val="18"/>
                <w:szCs w:val="18"/>
                <w:u w:val="single"/>
                <w:lang w:eastAsia="pl-PL"/>
              </w:rPr>
              <w:t>tym samym czasie</w:t>
            </w:r>
            <w:r w:rsidRPr="0053274D">
              <w:rPr>
                <w:rFonts w:ascii="Arial" w:eastAsia="Times New Roman" w:hAnsi="Arial" w:cs="Arial"/>
                <w:bCs/>
                <w:sz w:val="18"/>
                <w:szCs w:val="18"/>
                <w:lang w:eastAsia="pl-PL"/>
              </w:rPr>
              <w:t xml:space="preserve"> w </w:t>
            </w:r>
            <w:r w:rsidRPr="0053274D">
              <w:rPr>
                <w:rFonts w:ascii="Arial" w:eastAsia="Times New Roman" w:hAnsi="Arial" w:cs="Arial"/>
                <w:sz w:val="18"/>
                <w:szCs w:val="18"/>
                <w:lang w:eastAsia="pl-PL"/>
              </w:rPr>
              <w:t>instalacji, obiekcie budowlanym lub jego części lub innym miejscu magazynowania odpadów, wynikającej z wymiarów instalacji, obiektu budowlanego lub jego części lub innego miejsca magazynowania odpadów</w:t>
            </w:r>
            <w:r w:rsidRPr="0053274D">
              <w:rPr>
                <w:rFonts w:ascii="Arial" w:eastAsia="Times New Roman" w:hAnsi="Arial" w:cs="Arial"/>
                <w:bCs/>
                <w:sz w:val="18"/>
                <w:szCs w:val="18"/>
                <w:lang w:eastAsia="pl-PL"/>
              </w:rPr>
              <w:t xml:space="preserve"> </w:t>
            </w:r>
            <w:r w:rsidRPr="0053274D">
              <w:rPr>
                <w:rFonts w:ascii="Arial" w:eastAsia="Times New Roman" w:hAnsi="Arial" w:cs="Arial"/>
                <w:b/>
                <w:bCs/>
                <w:sz w:val="18"/>
                <w:szCs w:val="18"/>
                <w:lang w:eastAsia="pl-PL"/>
              </w:rPr>
              <w:t>[Mg]</w:t>
            </w:r>
          </w:p>
        </w:tc>
      </w:tr>
      <w:tr w:rsidR="0053274D" w:rsidRPr="0053274D" w14:paraId="6EB098C1" w14:textId="77777777" w:rsidTr="002B7DB2">
        <w:trPr>
          <w:trHeight w:val="291"/>
          <w:jc w:val="center"/>
        </w:trPr>
        <w:tc>
          <w:tcPr>
            <w:tcW w:w="5000" w:type="pct"/>
            <w:gridSpan w:val="13"/>
            <w:shd w:val="clear" w:color="auto" w:fill="auto"/>
            <w:vAlign w:val="center"/>
          </w:tcPr>
          <w:p w14:paraId="5CC0E225"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b/>
                <w:bCs/>
                <w:sz w:val="18"/>
                <w:szCs w:val="18"/>
              </w:rPr>
              <w:t>Nawa I sektor nr H.I.1</w:t>
            </w:r>
          </w:p>
        </w:tc>
      </w:tr>
      <w:tr w:rsidR="0053274D" w:rsidRPr="0053274D" w14:paraId="1AD12942" w14:textId="77777777" w:rsidTr="002B7DB2">
        <w:trPr>
          <w:gridAfter w:val="1"/>
          <w:wAfter w:w="4" w:type="pct"/>
          <w:trHeight w:val="994"/>
          <w:jc w:val="center"/>
        </w:trPr>
        <w:tc>
          <w:tcPr>
            <w:tcW w:w="474" w:type="pct"/>
            <w:shd w:val="clear" w:color="auto" w:fill="auto"/>
            <w:vAlign w:val="center"/>
          </w:tcPr>
          <w:p w14:paraId="07E112DC"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hAnsi="Arial" w:cs="Arial"/>
                <w:sz w:val="18"/>
                <w:szCs w:val="18"/>
              </w:rPr>
              <w:t>15 01 01</w:t>
            </w:r>
          </w:p>
        </w:tc>
        <w:tc>
          <w:tcPr>
            <w:tcW w:w="998" w:type="pct"/>
            <w:shd w:val="clear" w:color="auto" w:fill="auto"/>
            <w:vAlign w:val="center"/>
          </w:tcPr>
          <w:p w14:paraId="609D4761"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ascii="Arial" w:hAnsi="Arial" w:cs="Arial"/>
                <w:sz w:val="18"/>
                <w:szCs w:val="18"/>
              </w:rPr>
              <w:t>Opakowania z papieru i tektury</w:t>
            </w:r>
          </w:p>
        </w:tc>
        <w:tc>
          <w:tcPr>
            <w:tcW w:w="904" w:type="pct"/>
            <w:gridSpan w:val="2"/>
            <w:shd w:val="clear" w:color="auto" w:fill="auto"/>
            <w:vAlign w:val="center"/>
          </w:tcPr>
          <w:p w14:paraId="0CC83CB1"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sz w:val="18"/>
                <w:szCs w:val="18"/>
              </w:rPr>
              <w:t>Odpady magazynowane w kontenerach, boksach, pryzmie lub zbelowane. Maksymalna wysokość pryzmy 6 m.</w:t>
            </w:r>
          </w:p>
        </w:tc>
        <w:tc>
          <w:tcPr>
            <w:tcW w:w="524" w:type="pct"/>
            <w:gridSpan w:val="2"/>
            <w:shd w:val="clear" w:color="auto" w:fill="auto"/>
          </w:tcPr>
          <w:p w14:paraId="78CD0DB7"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5000</w:t>
            </w:r>
          </w:p>
        </w:tc>
        <w:tc>
          <w:tcPr>
            <w:tcW w:w="525" w:type="pct"/>
            <w:gridSpan w:val="2"/>
            <w:shd w:val="clear" w:color="auto" w:fill="auto"/>
          </w:tcPr>
          <w:p w14:paraId="6D942741"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67B2D98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b/>
                <w:bCs/>
                <w:sz w:val="18"/>
                <w:szCs w:val="18"/>
                <w:lang w:eastAsia="pl-PL"/>
              </w:rPr>
              <w:t>24*</w:t>
            </w:r>
            <w:r w:rsidRPr="0053274D">
              <w:rPr>
                <w:rFonts w:ascii="Arial" w:eastAsia="Times New Roman" w:hAnsi="Arial" w:cs="Arial"/>
                <w:b/>
                <w:bCs/>
                <w:sz w:val="18"/>
                <w:szCs w:val="18"/>
                <w:vertAlign w:val="superscript"/>
                <w:lang w:eastAsia="pl-PL"/>
              </w:rPr>
              <w:t>3</w:t>
            </w:r>
          </w:p>
        </w:tc>
        <w:tc>
          <w:tcPr>
            <w:tcW w:w="809" w:type="pct"/>
            <w:gridSpan w:val="2"/>
            <w:tcBorders>
              <w:top w:val="single" w:sz="4" w:space="0" w:color="auto"/>
              <w:left w:val="nil"/>
              <w:bottom w:val="single" w:sz="4" w:space="0" w:color="auto"/>
              <w:right w:val="nil"/>
            </w:tcBorders>
            <w:shd w:val="clear" w:color="auto" w:fill="auto"/>
            <w:vAlign w:val="bottom"/>
          </w:tcPr>
          <w:p w14:paraId="5350060E" w14:textId="77777777" w:rsidR="00742DF5" w:rsidRPr="00252490" w:rsidRDefault="00742DF5" w:rsidP="00742DF5">
            <w:pPr>
              <w:spacing w:before="120" w:after="120" w:line="240" w:lineRule="auto"/>
              <w:jc w:val="center"/>
              <w:rPr>
                <w:rFonts w:ascii="Arial" w:eastAsia="Times New Roman" w:hAnsi="Arial" w:cs="Arial"/>
                <w:sz w:val="18"/>
                <w:szCs w:val="18"/>
                <w:lang w:eastAsia="pl-PL"/>
              </w:rPr>
            </w:pPr>
            <w:r w:rsidRPr="00252490">
              <w:rPr>
                <w:rFonts w:ascii="Calibri" w:hAnsi="Calibri" w:cs="Calibri"/>
                <w:sz w:val="20"/>
                <w:szCs w:val="20"/>
              </w:rPr>
              <w:t>266,40</w:t>
            </w:r>
          </w:p>
        </w:tc>
        <w:tc>
          <w:tcPr>
            <w:tcW w:w="762" w:type="pct"/>
            <w:gridSpan w:val="2"/>
            <w:vMerge w:val="restart"/>
            <w:shd w:val="clear" w:color="auto" w:fill="auto"/>
          </w:tcPr>
          <w:p w14:paraId="40052426" w14:textId="77777777" w:rsidR="00742DF5" w:rsidRPr="0053274D" w:rsidRDefault="00742DF5" w:rsidP="00742DF5">
            <w:pPr>
              <w:spacing w:before="120" w:after="120" w:line="240" w:lineRule="auto"/>
              <w:jc w:val="center"/>
              <w:rPr>
                <w:rFonts w:ascii="Calibri" w:hAnsi="Calibri" w:cs="Calibri"/>
                <w:b/>
                <w:bCs/>
                <w:sz w:val="20"/>
                <w:szCs w:val="20"/>
              </w:rPr>
            </w:pPr>
          </w:p>
          <w:p w14:paraId="20489036"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b/>
                <w:bCs/>
                <w:sz w:val="18"/>
                <w:szCs w:val="18"/>
              </w:rPr>
              <w:t>Łącznie max.</w:t>
            </w:r>
            <w:r w:rsidRPr="0053274D">
              <w:rPr>
                <w:rFonts w:ascii="Arial" w:hAnsi="Arial" w:cs="Arial"/>
                <w:b/>
                <w:bCs/>
                <w:sz w:val="18"/>
                <w:szCs w:val="18"/>
              </w:rPr>
              <w:br/>
            </w:r>
            <w:r w:rsidRPr="0053274D">
              <w:rPr>
                <w:rFonts w:ascii="Calibri" w:hAnsi="Calibri" w:cs="Calibri"/>
                <w:b/>
                <w:bCs/>
                <w:sz w:val="20"/>
                <w:szCs w:val="20"/>
              </w:rPr>
              <w:t>266,40</w:t>
            </w:r>
          </w:p>
        </w:tc>
      </w:tr>
      <w:tr w:rsidR="0053274D" w:rsidRPr="0053274D" w14:paraId="3B9CC53F" w14:textId="77777777" w:rsidTr="002B7DB2">
        <w:trPr>
          <w:gridAfter w:val="1"/>
          <w:wAfter w:w="4" w:type="pct"/>
          <w:trHeight w:val="293"/>
          <w:jc w:val="center"/>
        </w:trPr>
        <w:tc>
          <w:tcPr>
            <w:tcW w:w="474" w:type="pct"/>
            <w:shd w:val="clear" w:color="auto" w:fill="auto"/>
            <w:vAlign w:val="center"/>
          </w:tcPr>
          <w:p w14:paraId="652880F2"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hAnsi="Arial" w:cs="Arial"/>
                <w:sz w:val="18"/>
                <w:szCs w:val="18"/>
              </w:rPr>
              <w:t>15 01 02</w:t>
            </w:r>
          </w:p>
        </w:tc>
        <w:tc>
          <w:tcPr>
            <w:tcW w:w="998" w:type="pct"/>
            <w:shd w:val="clear" w:color="auto" w:fill="auto"/>
            <w:vAlign w:val="center"/>
          </w:tcPr>
          <w:p w14:paraId="5DE7B80D"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ascii="Arial" w:hAnsi="Arial" w:cs="Arial"/>
                <w:sz w:val="18"/>
                <w:szCs w:val="18"/>
              </w:rPr>
              <w:t>Opakowania z tworzyw sztucznych</w:t>
            </w:r>
          </w:p>
        </w:tc>
        <w:tc>
          <w:tcPr>
            <w:tcW w:w="904" w:type="pct"/>
            <w:gridSpan w:val="2"/>
            <w:shd w:val="clear" w:color="auto" w:fill="auto"/>
            <w:vAlign w:val="center"/>
          </w:tcPr>
          <w:p w14:paraId="1D8CB965"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sz w:val="18"/>
                <w:szCs w:val="18"/>
              </w:rPr>
              <w:t>Odpady magazynowane w kontenerach, boksach, big-bagach, zbelowane lub w pryzmie. Maksymalna wysokość pryzmy 6 m.</w:t>
            </w:r>
          </w:p>
        </w:tc>
        <w:tc>
          <w:tcPr>
            <w:tcW w:w="524" w:type="pct"/>
            <w:gridSpan w:val="2"/>
            <w:shd w:val="clear" w:color="auto" w:fill="auto"/>
          </w:tcPr>
          <w:p w14:paraId="3AB11608"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5000</w:t>
            </w:r>
          </w:p>
        </w:tc>
        <w:tc>
          <w:tcPr>
            <w:tcW w:w="525" w:type="pct"/>
            <w:gridSpan w:val="2"/>
            <w:shd w:val="clear" w:color="auto" w:fill="auto"/>
          </w:tcPr>
          <w:p w14:paraId="36A70F8B"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420C0AC8"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24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630678D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187,81</w:t>
            </w:r>
          </w:p>
        </w:tc>
        <w:tc>
          <w:tcPr>
            <w:tcW w:w="762" w:type="pct"/>
            <w:gridSpan w:val="2"/>
            <w:vMerge/>
            <w:shd w:val="clear" w:color="auto" w:fill="auto"/>
          </w:tcPr>
          <w:p w14:paraId="0A56B650"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0748131D" w14:textId="77777777" w:rsidTr="002B7DB2">
        <w:trPr>
          <w:gridAfter w:val="1"/>
          <w:wAfter w:w="4" w:type="pct"/>
          <w:trHeight w:val="287"/>
          <w:jc w:val="center"/>
        </w:trPr>
        <w:tc>
          <w:tcPr>
            <w:tcW w:w="474" w:type="pct"/>
            <w:shd w:val="clear" w:color="auto" w:fill="auto"/>
            <w:vAlign w:val="center"/>
          </w:tcPr>
          <w:p w14:paraId="0847E5D8"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hAnsi="Arial" w:cs="Arial"/>
                <w:sz w:val="18"/>
                <w:szCs w:val="18"/>
              </w:rPr>
              <w:lastRenderedPageBreak/>
              <w:t>15 01 03</w:t>
            </w:r>
          </w:p>
        </w:tc>
        <w:tc>
          <w:tcPr>
            <w:tcW w:w="998" w:type="pct"/>
            <w:shd w:val="clear" w:color="auto" w:fill="auto"/>
            <w:vAlign w:val="center"/>
          </w:tcPr>
          <w:p w14:paraId="49494EC8"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ascii="Arial" w:hAnsi="Arial" w:cs="Arial"/>
                <w:sz w:val="18"/>
                <w:szCs w:val="18"/>
              </w:rPr>
              <w:t>Opakowania z drewna</w:t>
            </w:r>
          </w:p>
        </w:tc>
        <w:tc>
          <w:tcPr>
            <w:tcW w:w="904" w:type="pct"/>
            <w:gridSpan w:val="2"/>
            <w:shd w:val="clear" w:color="auto" w:fill="auto"/>
            <w:vAlign w:val="center"/>
          </w:tcPr>
          <w:p w14:paraId="1C603B28"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sz w:val="18"/>
                <w:szCs w:val="18"/>
              </w:rPr>
              <w:t>Odpady magazynowane w kontenerach, boksach lub w pryzmie. Maksymalna wysokość pryzmy 6 m.</w:t>
            </w:r>
          </w:p>
        </w:tc>
        <w:tc>
          <w:tcPr>
            <w:tcW w:w="524" w:type="pct"/>
            <w:gridSpan w:val="2"/>
            <w:shd w:val="clear" w:color="auto" w:fill="auto"/>
          </w:tcPr>
          <w:p w14:paraId="32CA219C"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1500</w:t>
            </w:r>
          </w:p>
        </w:tc>
        <w:tc>
          <w:tcPr>
            <w:tcW w:w="525" w:type="pct"/>
            <w:gridSpan w:val="2"/>
            <w:shd w:val="clear" w:color="auto" w:fill="auto"/>
          </w:tcPr>
          <w:p w14:paraId="0F781A5E"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0D984093"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30</w:t>
            </w:r>
            <w:r w:rsidRPr="0053274D">
              <w:rPr>
                <w:rFonts w:ascii="Arial" w:eastAsia="Times New Roman" w:hAnsi="Arial" w:cs="Arial"/>
                <w:b/>
                <w:bCs/>
                <w:sz w:val="18"/>
                <w:szCs w:val="18"/>
                <w:vertAlign w:val="superscript"/>
                <w:lang w:eastAsia="pl-PL"/>
              </w:rPr>
              <w:t>*1</w:t>
            </w:r>
          </w:p>
        </w:tc>
        <w:tc>
          <w:tcPr>
            <w:tcW w:w="809" w:type="pct"/>
            <w:gridSpan w:val="2"/>
            <w:tcBorders>
              <w:top w:val="single" w:sz="4" w:space="0" w:color="auto"/>
              <w:left w:val="nil"/>
              <w:bottom w:val="single" w:sz="4" w:space="0" w:color="auto"/>
              <w:right w:val="nil"/>
            </w:tcBorders>
            <w:shd w:val="clear" w:color="auto" w:fill="auto"/>
            <w:vAlign w:val="bottom"/>
          </w:tcPr>
          <w:p w14:paraId="24F1F243"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166,50</w:t>
            </w:r>
          </w:p>
        </w:tc>
        <w:tc>
          <w:tcPr>
            <w:tcW w:w="762" w:type="pct"/>
            <w:gridSpan w:val="2"/>
            <w:vMerge/>
            <w:shd w:val="clear" w:color="auto" w:fill="auto"/>
          </w:tcPr>
          <w:p w14:paraId="70E7CA48"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32349D29" w14:textId="77777777" w:rsidTr="002B7DB2">
        <w:trPr>
          <w:gridAfter w:val="1"/>
          <w:wAfter w:w="4" w:type="pct"/>
          <w:trHeight w:val="149"/>
          <w:jc w:val="center"/>
        </w:trPr>
        <w:tc>
          <w:tcPr>
            <w:tcW w:w="474" w:type="pct"/>
            <w:shd w:val="clear" w:color="auto" w:fill="auto"/>
            <w:vAlign w:val="center"/>
          </w:tcPr>
          <w:p w14:paraId="7311E2D3"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hAnsi="Arial" w:cs="Arial"/>
                <w:sz w:val="18"/>
                <w:szCs w:val="18"/>
              </w:rPr>
              <w:t>15 01 04</w:t>
            </w:r>
          </w:p>
        </w:tc>
        <w:tc>
          <w:tcPr>
            <w:tcW w:w="998" w:type="pct"/>
            <w:shd w:val="clear" w:color="auto" w:fill="auto"/>
            <w:vAlign w:val="center"/>
          </w:tcPr>
          <w:p w14:paraId="1037A7B3"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ascii="Arial" w:hAnsi="Arial" w:cs="Arial"/>
                <w:sz w:val="18"/>
                <w:szCs w:val="18"/>
              </w:rPr>
              <w:t>Opakowania z metali</w:t>
            </w:r>
          </w:p>
        </w:tc>
        <w:tc>
          <w:tcPr>
            <w:tcW w:w="904" w:type="pct"/>
            <w:gridSpan w:val="2"/>
            <w:shd w:val="clear" w:color="auto" w:fill="auto"/>
            <w:vAlign w:val="center"/>
          </w:tcPr>
          <w:p w14:paraId="422938F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sz w:val="18"/>
                <w:szCs w:val="18"/>
              </w:rPr>
              <w:t>Odpady magazynowane w kontenerach, boksach, big-bagach lub w pryzmie. Maksymalna wysokość pryzmy 6 m.</w:t>
            </w:r>
          </w:p>
        </w:tc>
        <w:tc>
          <w:tcPr>
            <w:tcW w:w="524" w:type="pct"/>
            <w:gridSpan w:val="2"/>
            <w:shd w:val="clear" w:color="auto" w:fill="auto"/>
          </w:tcPr>
          <w:p w14:paraId="427C669A"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1500</w:t>
            </w:r>
          </w:p>
        </w:tc>
        <w:tc>
          <w:tcPr>
            <w:tcW w:w="525" w:type="pct"/>
            <w:gridSpan w:val="2"/>
            <w:shd w:val="clear" w:color="auto" w:fill="auto"/>
          </w:tcPr>
          <w:p w14:paraId="3979053A"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72CA4F65"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20</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5654C0EA"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166,50</w:t>
            </w:r>
          </w:p>
        </w:tc>
        <w:tc>
          <w:tcPr>
            <w:tcW w:w="762" w:type="pct"/>
            <w:gridSpan w:val="2"/>
            <w:vMerge/>
            <w:shd w:val="clear" w:color="auto" w:fill="auto"/>
          </w:tcPr>
          <w:p w14:paraId="0C79A82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1197835C" w14:textId="77777777" w:rsidTr="002B7DB2">
        <w:trPr>
          <w:gridAfter w:val="1"/>
          <w:wAfter w:w="4" w:type="pct"/>
          <w:trHeight w:val="496"/>
          <w:jc w:val="center"/>
        </w:trPr>
        <w:tc>
          <w:tcPr>
            <w:tcW w:w="474" w:type="pct"/>
            <w:tcBorders>
              <w:top w:val="single" w:sz="4" w:space="0" w:color="auto"/>
              <w:left w:val="single" w:sz="4" w:space="0" w:color="auto"/>
              <w:bottom w:val="single" w:sz="4" w:space="0" w:color="auto"/>
              <w:right w:val="single" w:sz="4" w:space="0" w:color="auto"/>
            </w:tcBorders>
            <w:vAlign w:val="center"/>
          </w:tcPr>
          <w:p w14:paraId="277E0231"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eastAsia="Calibri" w:cstheme="minorHAnsi"/>
              </w:rPr>
              <w:t>15 01 05</w:t>
            </w:r>
          </w:p>
        </w:tc>
        <w:tc>
          <w:tcPr>
            <w:tcW w:w="998" w:type="pct"/>
            <w:tcBorders>
              <w:top w:val="single" w:sz="4" w:space="0" w:color="auto"/>
              <w:left w:val="single" w:sz="4" w:space="0" w:color="auto"/>
              <w:bottom w:val="single" w:sz="4" w:space="0" w:color="auto"/>
              <w:right w:val="single" w:sz="4" w:space="0" w:color="auto"/>
            </w:tcBorders>
            <w:vAlign w:val="center"/>
          </w:tcPr>
          <w:p w14:paraId="2826D28A"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rPr>
              <w:t>Opakowania wielomateriałowe</w:t>
            </w:r>
          </w:p>
        </w:tc>
        <w:tc>
          <w:tcPr>
            <w:tcW w:w="904" w:type="pct"/>
            <w:gridSpan w:val="2"/>
            <w:tcBorders>
              <w:top w:val="single" w:sz="4" w:space="0" w:color="auto"/>
              <w:left w:val="single" w:sz="4" w:space="0" w:color="auto"/>
              <w:bottom w:val="single" w:sz="4" w:space="0" w:color="auto"/>
              <w:right w:val="single" w:sz="4" w:space="0" w:color="auto"/>
            </w:tcBorders>
            <w:vAlign w:val="center"/>
          </w:tcPr>
          <w:p w14:paraId="7467CF92"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Odpady magazynowane w pryzmach, belach, pojemnikach lub kontenerach.</w:t>
            </w:r>
            <w:r w:rsidRPr="0053274D">
              <w:rPr>
                <w:rFonts w:ascii="Arial" w:hAnsi="Arial" w:cs="Arial"/>
                <w:sz w:val="18"/>
                <w:szCs w:val="18"/>
              </w:rPr>
              <w:t xml:space="preserve"> Maksymalna wysokość pryzmy 6 m.</w:t>
            </w:r>
          </w:p>
        </w:tc>
        <w:tc>
          <w:tcPr>
            <w:tcW w:w="524" w:type="pct"/>
            <w:gridSpan w:val="2"/>
            <w:shd w:val="clear" w:color="auto" w:fill="auto"/>
          </w:tcPr>
          <w:p w14:paraId="4D931344"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1500</w:t>
            </w:r>
          </w:p>
        </w:tc>
        <w:tc>
          <w:tcPr>
            <w:tcW w:w="525" w:type="pct"/>
            <w:gridSpan w:val="2"/>
            <w:shd w:val="clear" w:color="auto" w:fill="auto"/>
          </w:tcPr>
          <w:p w14:paraId="1E57020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0AF596B8"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20</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0AA3D1F6"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166,50</w:t>
            </w:r>
          </w:p>
        </w:tc>
        <w:tc>
          <w:tcPr>
            <w:tcW w:w="762" w:type="pct"/>
            <w:gridSpan w:val="2"/>
            <w:vMerge/>
            <w:shd w:val="clear" w:color="auto" w:fill="auto"/>
          </w:tcPr>
          <w:p w14:paraId="49BA77EC"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2211391A" w14:textId="77777777" w:rsidTr="002B7DB2">
        <w:trPr>
          <w:gridAfter w:val="1"/>
          <w:wAfter w:w="4" w:type="pct"/>
          <w:trHeight w:val="83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C97261A"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eastAsia="Calibri" w:cstheme="minorHAnsi"/>
              </w:rPr>
              <w:t>15 01 06</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4D9DB0CD"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rPr>
              <w:t>Zmieszane odpady opakowaniowe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47DF8"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sz w:val="18"/>
                <w:szCs w:val="18"/>
                <w:lang w:eastAsia="pl-PL"/>
              </w:rPr>
              <w:t>Odpady magazynowane w pryzmach, belach, pojemnikach lub kontenerach.</w:t>
            </w:r>
            <w:r w:rsidRPr="0053274D">
              <w:rPr>
                <w:rFonts w:ascii="Arial" w:hAnsi="Arial" w:cs="Arial"/>
                <w:sz w:val="18"/>
                <w:szCs w:val="18"/>
              </w:rPr>
              <w:t xml:space="preserve"> Maksymalna wysokość pryzmy 6 m.</w:t>
            </w:r>
          </w:p>
        </w:tc>
        <w:tc>
          <w:tcPr>
            <w:tcW w:w="524" w:type="pct"/>
            <w:gridSpan w:val="2"/>
            <w:shd w:val="clear" w:color="auto" w:fill="auto"/>
          </w:tcPr>
          <w:p w14:paraId="1CB1503D"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5000</w:t>
            </w:r>
          </w:p>
        </w:tc>
        <w:tc>
          <w:tcPr>
            <w:tcW w:w="525" w:type="pct"/>
            <w:gridSpan w:val="2"/>
            <w:shd w:val="clear" w:color="auto" w:fill="auto"/>
          </w:tcPr>
          <w:p w14:paraId="595FF00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50881B67"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24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1090169D"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133,20</w:t>
            </w:r>
          </w:p>
        </w:tc>
        <w:tc>
          <w:tcPr>
            <w:tcW w:w="762" w:type="pct"/>
            <w:gridSpan w:val="2"/>
            <w:vMerge/>
            <w:shd w:val="clear" w:color="auto" w:fill="auto"/>
          </w:tcPr>
          <w:p w14:paraId="02C0307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473CFD74"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09C8606F"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eastAsia="Calibri" w:cstheme="minorHAnsi"/>
              </w:rPr>
              <w:t>15 01 09</w:t>
            </w:r>
          </w:p>
        </w:tc>
        <w:tc>
          <w:tcPr>
            <w:tcW w:w="998" w:type="pct"/>
            <w:tcBorders>
              <w:top w:val="single" w:sz="4" w:space="0" w:color="auto"/>
              <w:left w:val="single" w:sz="4" w:space="0" w:color="auto"/>
              <w:bottom w:val="single" w:sz="4" w:space="0" w:color="auto"/>
              <w:right w:val="single" w:sz="4" w:space="0" w:color="auto"/>
            </w:tcBorders>
            <w:vAlign w:val="center"/>
          </w:tcPr>
          <w:p w14:paraId="67283F77"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rPr>
              <w:t>Opakowania z tekstyliów</w:t>
            </w:r>
          </w:p>
        </w:tc>
        <w:tc>
          <w:tcPr>
            <w:tcW w:w="904" w:type="pct"/>
            <w:gridSpan w:val="2"/>
            <w:tcBorders>
              <w:top w:val="single" w:sz="4" w:space="0" w:color="auto"/>
              <w:left w:val="single" w:sz="4" w:space="0" w:color="auto"/>
              <w:bottom w:val="single" w:sz="4" w:space="0" w:color="auto"/>
              <w:right w:val="single" w:sz="4" w:space="0" w:color="auto"/>
            </w:tcBorders>
            <w:vAlign w:val="center"/>
          </w:tcPr>
          <w:p w14:paraId="0E179A7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sz w:val="18"/>
                <w:szCs w:val="18"/>
                <w:lang w:eastAsia="pl-PL"/>
              </w:rPr>
              <w:t xml:space="preserve">Odpady magazynowane w pojemnikach, kontenerach lub big-bagach. </w:t>
            </w:r>
          </w:p>
        </w:tc>
        <w:tc>
          <w:tcPr>
            <w:tcW w:w="524" w:type="pct"/>
            <w:gridSpan w:val="2"/>
            <w:shd w:val="clear" w:color="auto" w:fill="auto"/>
          </w:tcPr>
          <w:p w14:paraId="3A8D7FBA"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6169DAC2"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34FA3CAA"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7EF606B8"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133,20</w:t>
            </w:r>
          </w:p>
        </w:tc>
        <w:tc>
          <w:tcPr>
            <w:tcW w:w="762" w:type="pct"/>
            <w:gridSpan w:val="2"/>
            <w:vMerge/>
            <w:shd w:val="clear" w:color="auto" w:fill="auto"/>
          </w:tcPr>
          <w:p w14:paraId="3F6CAD31"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022D5316" w14:textId="77777777" w:rsidTr="002B7DB2">
        <w:trPr>
          <w:gridAfter w:val="1"/>
          <w:wAfter w:w="4" w:type="pct"/>
          <w:trHeight w:val="313"/>
          <w:jc w:val="center"/>
        </w:trPr>
        <w:tc>
          <w:tcPr>
            <w:tcW w:w="474" w:type="pct"/>
            <w:tcBorders>
              <w:top w:val="single" w:sz="4" w:space="0" w:color="auto"/>
              <w:left w:val="single" w:sz="4" w:space="0" w:color="auto"/>
              <w:bottom w:val="single" w:sz="4" w:space="0" w:color="auto"/>
              <w:right w:val="single" w:sz="4" w:space="0" w:color="auto"/>
            </w:tcBorders>
            <w:vAlign w:val="center"/>
          </w:tcPr>
          <w:p w14:paraId="09D41E04"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eastAsia="Calibri" w:cstheme="minorHAnsi"/>
              </w:rPr>
              <w:t>20 01 01</w:t>
            </w:r>
          </w:p>
        </w:tc>
        <w:tc>
          <w:tcPr>
            <w:tcW w:w="998" w:type="pct"/>
            <w:tcBorders>
              <w:top w:val="single" w:sz="4" w:space="0" w:color="auto"/>
              <w:left w:val="single" w:sz="4" w:space="0" w:color="auto"/>
              <w:bottom w:val="single" w:sz="4" w:space="0" w:color="auto"/>
              <w:right w:val="single" w:sz="4" w:space="0" w:color="auto"/>
            </w:tcBorders>
            <w:vAlign w:val="center"/>
          </w:tcPr>
          <w:p w14:paraId="29902EE2"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rPr>
              <w:t>Papier i tektura</w:t>
            </w:r>
          </w:p>
        </w:tc>
        <w:tc>
          <w:tcPr>
            <w:tcW w:w="904" w:type="pct"/>
            <w:gridSpan w:val="2"/>
            <w:tcBorders>
              <w:top w:val="single" w:sz="4" w:space="0" w:color="auto"/>
              <w:left w:val="single" w:sz="4" w:space="0" w:color="auto"/>
              <w:bottom w:val="single" w:sz="4" w:space="0" w:color="auto"/>
              <w:right w:val="single" w:sz="4" w:space="0" w:color="auto"/>
            </w:tcBorders>
            <w:vAlign w:val="center"/>
          </w:tcPr>
          <w:p w14:paraId="1B636D1E"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sz w:val="18"/>
                <w:szCs w:val="18"/>
              </w:rPr>
              <w:t>Odpady magazynowane w kontenerach, boksach, pryzmie lub zbelowane. Maksymalna wysokość pryzmy 6 m.</w:t>
            </w:r>
          </w:p>
        </w:tc>
        <w:tc>
          <w:tcPr>
            <w:tcW w:w="524" w:type="pct"/>
            <w:gridSpan w:val="2"/>
            <w:shd w:val="clear" w:color="auto" w:fill="auto"/>
          </w:tcPr>
          <w:p w14:paraId="505DE9A5"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5000</w:t>
            </w:r>
          </w:p>
        </w:tc>
        <w:tc>
          <w:tcPr>
            <w:tcW w:w="525" w:type="pct"/>
            <w:gridSpan w:val="2"/>
            <w:shd w:val="clear" w:color="auto" w:fill="auto"/>
          </w:tcPr>
          <w:p w14:paraId="3DD93F4D"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525E3713"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24</w:t>
            </w:r>
            <w:r w:rsidRPr="0053274D">
              <w:rPr>
                <w:rFonts w:ascii="Arial" w:eastAsia="Times New Roman" w:hAnsi="Arial" w:cs="Arial"/>
                <w:b/>
                <w:bCs/>
                <w:sz w:val="18"/>
                <w:szCs w:val="18"/>
                <w:vertAlign w:val="superscript"/>
                <w:lang w:eastAsia="pl-PL"/>
              </w:rPr>
              <w:t>*3</w:t>
            </w:r>
          </w:p>
        </w:tc>
        <w:tc>
          <w:tcPr>
            <w:tcW w:w="809" w:type="pct"/>
            <w:gridSpan w:val="2"/>
            <w:tcBorders>
              <w:top w:val="single" w:sz="4" w:space="0" w:color="auto"/>
              <w:left w:val="nil"/>
              <w:bottom w:val="single" w:sz="4" w:space="0" w:color="auto"/>
              <w:right w:val="nil"/>
            </w:tcBorders>
            <w:shd w:val="clear" w:color="auto" w:fill="auto"/>
            <w:vAlign w:val="bottom"/>
          </w:tcPr>
          <w:p w14:paraId="0373C666"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266,40</w:t>
            </w:r>
          </w:p>
        </w:tc>
        <w:tc>
          <w:tcPr>
            <w:tcW w:w="762" w:type="pct"/>
            <w:gridSpan w:val="2"/>
            <w:vMerge/>
            <w:shd w:val="clear" w:color="auto" w:fill="auto"/>
          </w:tcPr>
          <w:p w14:paraId="0B8ED92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4EFA5A9C"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FD92306"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eastAsia="Calibri" w:cstheme="minorHAnsi"/>
              </w:rPr>
              <w:t>20 01 10</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68216137"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rPr>
              <w:t>Odzież</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B6920"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sz w:val="18"/>
                <w:szCs w:val="18"/>
                <w:lang w:eastAsia="pl-PL"/>
              </w:rPr>
              <w:t>Odpady magazynowane w pojemnikach, kontenerach lub big-bagach.</w:t>
            </w:r>
          </w:p>
        </w:tc>
        <w:tc>
          <w:tcPr>
            <w:tcW w:w="524" w:type="pct"/>
            <w:gridSpan w:val="2"/>
            <w:shd w:val="clear" w:color="auto" w:fill="auto"/>
          </w:tcPr>
          <w:p w14:paraId="5C1CCAEA"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57A14820"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6158DAA6"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28C90925"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199,80</w:t>
            </w:r>
          </w:p>
        </w:tc>
        <w:tc>
          <w:tcPr>
            <w:tcW w:w="762" w:type="pct"/>
            <w:gridSpan w:val="2"/>
            <w:vMerge/>
            <w:shd w:val="clear" w:color="auto" w:fill="auto"/>
          </w:tcPr>
          <w:p w14:paraId="43708710"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081F91CB" w14:textId="77777777" w:rsidTr="002B7DB2">
        <w:trPr>
          <w:gridAfter w:val="1"/>
          <w:wAfter w:w="4" w:type="pct"/>
          <w:trHeight w:val="331"/>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572FECA"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eastAsia="Calibri" w:cstheme="minorHAnsi"/>
              </w:rPr>
              <w:lastRenderedPageBreak/>
              <w:t>20 01 11</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7A58FB4"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rPr>
              <w:t>Tekstylia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6E434"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sz w:val="18"/>
                <w:szCs w:val="18"/>
                <w:lang w:eastAsia="pl-PL"/>
              </w:rPr>
              <w:t>Odpady magazynowane w pojemnikach, kontenerach lub big-bagach.</w:t>
            </w:r>
          </w:p>
        </w:tc>
        <w:tc>
          <w:tcPr>
            <w:tcW w:w="524" w:type="pct"/>
            <w:gridSpan w:val="2"/>
            <w:shd w:val="clear" w:color="auto" w:fill="auto"/>
          </w:tcPr>
          <w:p w14:paraId="22ED6361"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080A3478"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0A8B83DD"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254E657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199,80</w:t>
            </w:r>
          </w:p>
        </w:tc>
        <w:tc>
          <w:tcPr>
            <w:tcW w:w="762" w:type="pct"/>
            <w:gridSpan w:val="2"/>
            <w:vMerge/>
            <w:shd w:val="clear" w:color="auto" w:fill="auto"/>
          </w:tcPr>
          <w:p w14:paraId="4B975834"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628B4693" w14:textId="77777777" w:rsidTr="002B7DB2">
        <w:trPr>
          <w:gridAfter w:val="1"/>
          <w:wAfter w:w="4" w:type="pct"/>
          <w:trHeight w:val="538"/>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E28D67D"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eastAsia="Calibri" w:cstheme="minorHAnsi"/>
              </w:rPr>
              <w:t>20 01 38</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3FB946A9"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rPr>
              <w:t>Drewno inne niż wymienione w 20 01 37</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8A5A6"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sz w:val="18"/>
                <w:szCs w:val="18"/>
                <w:lang w:eastAsia="pl-PL"/>
              </w:rPr>
              <w:t>Odpady magazynowane w pryzmach, pojemnikach lub kontenerach.</w:t>
            </w:r>
            <w:r w:rsidRPr="0053274D">
              <w:rPr>
                <w:rFonts w:ascii="Arial" w:hAnsi="Arial" w:cs="Arial"/>
                <w:sz w:val="18"/>
                <w:szCs w:val="18"/>
              </w:rPr>
              <w:t xml:space="preserve"> Maksymalna wysokość pryzmy 6 m.</w:t>
            </w:r>
          </w:p>
        </w:tc>
        <w:tc>
          <w:tcPr>
            <w:tcW w:w="524" w:type="pct"/>
            <w:gridSpan w:val="2"/>
            <w:shd w:val="clear" w:color="auto" w:fill="auto"/>
          </w:tcPr>
          <w:p w14:paraId="2F57AC7E"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2500</w:t>
            </w:r>
          </w:p>
        </w:tc>
        <w:tc>
          <w:tcPr>
            <w:tcW w:w="525" w:type="pct"/>
            <w:gridSpan w:val="2"/>
            <w:shd w:val="clear" w:color="auto" w:fill="auto"/>
          </w:tcPr>
          <w:p w14:paraId="518139C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6592AFF4"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24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47751EF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199,80</w:t>
            </w:r>
          </w:p>
        </w:tc>
        <w:tc>
          <w:tcPr>
            <w:tcW w:w="762" w:type="pct"/>
            <w:gridSpan w:val="2"/>
            <w:vMerge/>
            <w:shd w:val="clear" w:color="auto" w:fill="auto"/>
          </w:tcPr>
          <w:p w14:paraId="73320F8B"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1AC2A3F3" w14:textId="77777777" w:rsidTr="002B7DB2">
        <w:trPr>
          <w:gridAfter w:val="1"/>
          <w:wAfter w:w="4" w:type="pct"/>
          <w:trHeight w:val="149"/>
          <w:jc w:val="center"/>
        </w:trPr>
        <w:tc>
          <w:tcPr>
            <w:tcW w:w="474" w:type="pct"/>
            <w:shd w:val="clear" w:color="auto" w:fill="auto"/>
          </w:tcPr>
          <w:p w14:paraId="141F51A4"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t>20 01 39</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108BCB0F" w14:textId="77777777" w:rsidR="00742DF5" w:rsidRPr="0053274D" w:rsidRDefault="00742DF5" w:rsidP="00742DF5">
            <w:pPr>
              <w:spacing w:before="120" w:after="120" w:line="240" w:lineRule="auto"/>
              <w:jc w:val="center"/>
              <w:rPr>
                <w:rFonts w:eastAsia="Calibri" w:cstheme="minorHAnsi"/>
                <w:b/>
                <w:highlight w:val="yellow"/>
              </w:rPr>
            </w:pPr>
            <w:r w:rsidRPr="0053274D">
              <w:t>Tworzywa sztuczne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9C70E"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belach, pojemnikach lub kontenerach.</w:t>
            </w:r>
            <w:r w:rsidRPr="0053274D">
              <w:rPr>
                <w:rFonts w:ascii="Arial" w:hAnsi="Arial" w:cs="Arial"/>
                <w:sz w:val="18"/>
                <w:szCs w:val="18"/>
              </w:rPr>
              <w:t xml:space="preserve"> Maksymalna wysokość pryzmy 6 m.</w:t>
            </w:r>
          </w:p>
        </w:tc>
        <w:tc>
          <w:tcPr>
            <w:tcW w:w="524" w:type="pct"/>
            <w:gridSpan w:val="2"/>
            <w:shd w:val="clear" w:color="auto" w:fill="auto"/>
          </w:tcPr>
          <w:p w14:paraId="52563E4C"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5000</w:t>
            </w:r>
          </w:p>
        </w:tc>
        <w:tc>
          <w:tcPr>
            <w:tcW w:w="525" w:type="pct"/>
            <w:gridSpan w:val="2"/>
            <w:shd w:val="clear" w:color="auto" w:fill="auto"/>
          </w:tcPr>
          <w:p w14:paraId="51A0DE1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23763669"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24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09122A3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187,81</w:t>
            </w:r>
          </w:p>
        </w:tc>
        <w:tc>
          <w:tcPr>
            <w:tcW w:w="762" w:type="pct"/>
            <w:gridSpan w:val="2"/>
            <w:vMerge/>
            <w:shd w:val="clear" w:color="auto" w:fill="auto"/>
          </w:tcPr>
          <w:p w14:paraId="18EB6D0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58B2E96B" w14:textId="77777777" w:rsidTr="002B7DB2">
        <w:trPr>
          <w:gridAfter w:val="1"/>
          <w:wAfter w:w="4" w:type="pct"/>
          <w:trHeight w:val="149"/>
          <w:jc w:val="center"/>
        </w:trPr>
        <w:tc>
          <w:tcPr>
            <w:tcW w:w="474" w:type="pct"/>
            <w:shd w:val="clear" w:color="auto" w:fill="auto"/>
          </w:tcPr>
          <w:p w14:paraId="3818652A"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t>20 01 40</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1AEDC577" w14:textId="77777777" w:rsidR="00742DF5" w:rsidRPr="0053274D" w:rsidRDefault="00742DF5" w:rsidP="00742DF5">
            <w:pPr>
              <w:spacing w:before="120" w:after="120" w:line="240" w:lineRule="auto"/>
              <w:jc w:val="center"/>
              <w:rPr>
                <w:rFonts w:eastAsia="Calibri" w:cstheme="minorHAnsi"/>
                <w:b/>
                <w:highlight w:val="yellow"/>
              </w:rPr>
            </w:pPr>
            <w:r w:rsidRPr="0053274D">
              <w:t>Metale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D2B77"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6 m.</w:t>
            </w:r>
          </w:p>
        </w:tc>
        <w:tc>
          <w:tcPr>
            <w:tcW w:w="524" w:type="pct"/>
            <w:gridSpan w:val="2"/>
            <w:shd w:val="clear" w:color="auto" w:fill="auto"/>
          </w:tcPr>
          <w:p w14:paraId="2A3947C7"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2500</w:t>
            </w:r>
          </w:p>
        </w:tc>
        <w:tc>
          <w:tcPr>
            <w:tcW w:w="525" w:type="pct"/>
            <w:gridSpan w:val="2"/>
            <w:shd w:val="clear" w:color="auto" w:fill="auto"/>
          </w:tcPr>
          <w:p w14:paraId="72836512"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35C96431"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40</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0A1580F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166,50</w:t>
            </w:r>
          </w:p>
        </w:tc>
        <w:tc>
          <w:tcPr>
            <w:tcW w:w="762" w:type="pct"/>
            <w:gridSpan w:val="2"/>
            <w:vMerge/>
            <w:shd w:val="clear" w:color="auto" w:fill="auto"/>
          </w:tcPr>
          <w:p w14:paraId="76027E44"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17301463" w14:textId="77777777" w:rsidTr="002B7DB2">
        <w:trPr>
          <w:gridAfter w:val="1"/>
          <w:wAfter w:w="4" w:type="pct"/>
          <w:trHeight w:val="149"/>
          <w:jc w:val="center"/>
        </w:trPr>
        <w:tc>
          <w:tcPr>
            <w:tcW w:w="474" w:type="pct"/>
            <w:shd w:val="clear" w:color="auto" w:fill="auto"/>
          </w:tcPr>
          <w:p w14:paraId="62B18B4E"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t>20 01 99</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503A1C95" w14:textId="77777777" w:rsidR="00742DF5" w:rsidRPr="0053274D" w:rsidRDefault="00742DF5" w:rsidP="00742DF5">
            <w:pPr>
              <w:spacing w:before="120" w:after="120" w:line="240" w:lineRule="auto"/>
              <w:jc w:val="center"/>
              <w:rPr>
                <w:rFonts w:eastAsia="Calibri" w:cstheme="minorHAnsi"/>
                <w:b/>
                <w:highlight w:val="yellow"/>
              </w:rPr>
            </w:pPr>
            <w:r w:rsidRPr="0053274D">
              <w:t>Inne niewymienione odpady zbierane w sposób selektywny</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75386"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lub kontenerach.</w:t>
            </w:r>
            <w:r w:rsidRPr="0053274D">
              <w:rPr>
                <w:rFonts w:ascii="Arial" w:hAnsi="Arial" w:cs="Arial"/>
                <w:sz w:val="18"/>
                <w:szCs w:val="18"/>
              </w:rPr>
              <w:t xml:space="preserve"> Maksymalna wysokość pryzmy 6 m.</w:t>
            </w:r>
          </w:p>
        </w:tc>
        <w:tc>
          <w:tcPr>
            <w:tcW w:w="524" w:type="pct"/>
            <w:gridSpan w:val="2"/>
            <w:shd w:val="clear" w:color="auto" w:fill="auto"/>
          </w:tcPr>
          <w:p w14:paraId="76FC1BE2"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2500</w:t>
            </w:r>
          </w:p>
        </w:tc>
        <w:tc>
          <w:tcPr>
            <w:tcW w:w="525" w:type="pct"/>
            <w:gridSpan w:val="2"/>
            <w:shd w:val="clear" w:color="auto" w:fill="auto"/>
          </w:tcPr>
          <w:p w14:paraId="40C6B5F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2240CC15"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b/>
                <w:bCs/>
                <w:sz w:val="18"/>
                <w:szCs w:val="18"/>
                <w:lang w:eastAsia="pl-PL"/>
              </w:rPr>
              <w:t>30*</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2AE2104E"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46,62</w:t>
            </w:r>
          </w:p>
        </w:tc>
        <w:tc>
          <w:tcPr>
            <w:tcW w:w="762" w:type="pct"/>
            <w:gridSpan w:val="2"/>
            <w:vMerge/>
            <w:shd w:val="clear" w:color="auto" w:fill="auto"/>
          </w:tcPr>
          <w:p w14:paraId="3D984F8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2B5CA9B0" w14:textId="77777777" w:rsidTr="002B7DB2">
        <w:trPr>
          <w:gridAfter w:val="1"/>
          <w:wAfter w:w="4" w:type="pct"/>
          <w:trHeight w:val="171"/>
          <w:jc w:val="center"/>
        </w:trPr>
        <w:tc>
          <w:tcPr>
            <w:tcW w:w="4996" w:type="pct"/>
            <w:gridSpan w:val="12"/>
            <w:shd w:val="clear" w:color="auto" w:fill="auto"/>
          </w:tcPr>
          <w:p w14:paraId="2A8AD6BC"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b/>
                <w:bCs/>
                <w:sz w:val="18"/>
                <w:szCs w:val="18"/>
              </w:rPr>
              <w:t>Nawa I sektor nr H.I.2</w:t>
            </w:r>
          </w:p>
        </w:tc>
      </w:tr>
      <w:tr w:rsidR="0053274D" w:rsidRPr="0053274D" w14:paraId="05E68321" w14:textId="77777777" w:rsidTr="002B7DB2">
        <w:trPr>
          <w:gridAfter w:val="1"/>
          <w:wAfter w:w="4" w:type="pct"/>
          <w:trHeight w:val="149"/>
          <w:jc w:val="center"/>
        </w:trPr>
        <w:tc>
          <w:tcPr>
            <w:tcW w:w="474" w:type="pct"/>
            <w:shd w:val="clear" w:color="auto" w:fill="auto"/>
            <w:vAlign w:val="center"/>
          </w:tcPr>
          <w:p w14:paraId="1CE6920B"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ascii="Arial" w:hAnsi="Arial" w:cs="Arial"/>
                <w:b/>
                <w:bCs/>
                <w:sz w:val="18"/>
                <w:szCs w:val="18"/>
              </w:rPr>
              <w:t>15 01 02</w:t>
            </w:r>
          </w:p>
        </w:tc>
        <w:tc>
          <w:tcPr>
            <w:tcW w:w="998" w:type="pct"/>
            <w:shd w:val="clear" w:color="auto" w:fill="auto"/>
            <w:vAlign w:val="center"/>
          </w:tcPr>
          <w:p w14:paraId="547D5FF3" w14:textId="77777777" w:rsidR="00742DF5" w:rsidRPr="0053274D" w:rsidRDefault="00742DF5" w:rsidP="00742DF5">
            <w:pPr>
              <w:spacing w:before="120" w:after="120" w:line="240" w:lineRule="auto"/>
              <w:jc w:val="center"/>
              <w:rPr>
                <w:rFonts w:eastAsia="Calibri" w:cstheme="minorHAnsi"/>
                <w:b/>
                <w:highlight w:val="yellow"/>
              </w:rPr>
            </w:pPr>
            <w:r w:rsidRPr="0053274D">
              <w:rPr>
                <w:rFonts w:ascii="Arial" w:hAnsi="Arial" w:cs="Arial"/>
                <w:sz w:val="18"/>
                <w:szCs w:val="18"/>
              </w:rPr>
              <w:t>Opakowania z tworzyw sztucznych</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6D0B4"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kontenerach, boksach, big-bagach, zbelowane lub w pryzmie. Maksymalna wysokość pryzmy 3 m.</w:t>
            </w:r>
          </w:p>
        </w:tc>
        <w:tc>
          <w:tcPr>
            <w:tcW w:w="524" w:type="pct"/>
            <w:gridSpan w:val="2"/>
            <w:shd w:val="clear" w:color="auto" w:fill="auto"/>
          </w:tcPr>
          <w:p w14:paraId="14118B05"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000EFB70"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59D0A924"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5</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34F59F6D"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32,40</w:t>
            </w:r>
          </w:p>
        </w:tc>
        <w:tc>
          <w:tcPr>
            <w:tcW w:w="762" w:type="pct"/>
            <w:gridSpan w:val="2"/>
            <w:vMerge w:val="restart"/>
            <w:shd w:val="clear" w:color="auto" w:fill="auto"/>
          </w:tcPr>
          <w:p w14:paraId="4DF1D570" w14:textId="77777777" w:rsidR="00742DF5" w:rsidRPr="0053274D" w:rsidRDefault="00742DF5" w:rsidP="00742DF5">
            <w:pPr>
              <w:spacing w:before="120" w:after="120" w:line="240" w:lineRule="auto"/>
              <w:jc w:val="center"/>
              <w:rPr>
                <w:rFonts w:ascii="Arial" w:hAnsi="Arial" w:cs="Arial"/>
                <w:b/>
                <w:bCs/>
                <w:sz w:val="18"/>
                <w:szCs w:val="18"/>
              </w:rPr>
            </w:pPr>
          </w:p>
          <w:p w14:paraId="51961668"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b/>
                <w:bCs/>
                <w:sz w:val="18"/>
                <w:szCs w:val="18"/>
              </w:rPr>
              <w:t>Łącznie max.</w:t>
            </w:r>
            <w:r w:rsidRPr="0053274D">
              <w:rPr>
                <w:rFonts w:ascii="Arial" w:hAnsi="Arial" w:cs="Arial"/>
                <w:b/>
                <w:bCs/>
                <w:sz w:val="18"/>
                <w:szCs w:val="18"/>
              </w:rPr>
              <w:br/>
            </w:r>
            <w:r w:rsidRPr="0053274D">
              <w:rPr>
                <w:rFonts w:ascii="Arial" w:eastAsia="Times New Roman" w:hAnsi="Arial" w:cs="Arial"/>
                <w:b/>
                <w:bCs/>
                <w:sz w:val="18"/>
                <w:szCs w:val="18"/>
                <w:lang w:eastAsia="pl-PL"/>
              </w:rPr>
              <w:t>38,88</w:t>
            </w:r>
          </w:p>
        </w:tc>
      </w:tr>
      <w:tr w:rsidR="0053274D" w:rsidRPr="0053274D" w14:paraId="463259F3" w14:textId="77777777" w:rsidTr="002B7DB2">
        <w:trPr>
          <w:gridAfter w:val="1"/>
          <w:wAfter w:w="4" w:type="pct"/>
          <w:trHeight w:val="149"/>
          <w:jc w:val="center"/>
        </w:trPr>
        <w:tc>
          <w:tcPr>
            <w:tcW w:w="474" w:type="pct"/>
            <w:shd w:val="clear" w:color="auto" w:fill="auto"/>
            <w:vAlign w:val="center"/>
          </w:tcPr>
          <w:p w14:paraId="77413950"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ascii="Arial" w:hAnsi="Arial" w:cs="Arial"/>
                <w:b/>
                <w:bCs/>
                <w:sz w:val="18"/>
                <w:szCs w:val="18"/>
              </w:rPr>
              <w:t>15 01 04</w:t>
            </w:r>
          </w:p>
        </w:tc>
        <w:tc>
          <w:tcPr>
            <w:tcW w:w="998" w:type="pct"/>
            <w:shd w:val="clear" w:color="auto" w:fill="auto"/>
            <w:vAlign w:val="center"/>
          </w:tcPr>
          <w:p w14:paraId="1C40B856" w14:textId="77777777" w:rsidR="00742DF5" w:rsidRPr="0053274D" w:rsidRDefault="00742DF5" w:rsidP="00742DF5">
            <w:pPr>
              <w:spacing w:before="120" w:after="120" w:line="240" w:lineRule="auto"/>
              <w:jc w:val="center"/>
              <w:rPr>
                <w:rFonts w:eastAsia="Calibri" w:cstheme="minorHAnsi"/>
                <w:b/>
                <w:highlight w:val="yellow"/>
              </w:rPr>
            </w:pPr>
            <w:r w:rsidRPr="0053274D">
              <w:rPr>
                <w:rFonts w:ascii="Arial" w:hAnsi="Arial" w:cs="Arial"/>
                <w:sz w:val="18"/>
                <w:szCs w:val="18"/>
              </w:rPr>
              <w:t>Opakowania z metali</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C81E5"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w:t>
            </w:r>
            <w:r w:rsidRPr="0053274D">
              <w:rPr>
                <w:rFonts w:ascii="Arial" w:hAnsi="Arial" w:cs="Arial"/>
                <w:sz w:val="18"/>
                <w:szCs w:val="18"/>
              </w:rPr>
              <w:lastRenderedPageBreak/>
              <w:t>Maksymalna wysokość pryzmy 3 m.</w:t>
            </w:r>
          </w:p>
        </w:tc>
        <w:tc>
          <w:tcPr>
            <w:tcW w:w="524" w:type="pct"/>
            <w:gridSpan w:val="2"/>
            <w:shd w:val="clear" w:color="auto" w:fill="auto"/>
          </w:tcPr>
          <w:p w14:paraId="0140396A"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lastRenderedPageBreak/>
              <w:t>500</w:t>
            </w:r>
          </w:p>
        </w:tc>
        <w:tc>
          <w:tcPr>
            <w:tcW w:w="525" w:type="pct"/>
            <w:gridSpan w:val="2"/>
            <w:shd w:val="clear" w:color="auto" w:fill="auto"/>
          </w:tcPr>
          <w:p w14:paraId="17E73781"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5*</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1C4918D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20,25</w:t>
            </w:r>
          </w:p>
        </w:tc>
        <w:tc>
          <w:tcPr>
            <w:tcW w:w="762" w:type="pct"/>
            <w:gridSpan w:val="2"/>
            <w:vMerge/>
            <w:shd w:val="clear" w:color="auto" w:fill="auto"/>
          </w:tcPr>
          <w:p w14:paraId="3B4AF8AA"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19CB56E9"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14B1ACAD"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b/>
                <w:lang w:val="en-US" w:bidi="en-US"/>
              </w:rPr>
              <w:t>19 12 02</w:t>
            </w:r>
          </w:p>
        </w:tc>
        <w:tc>
          <w:tcPr>
            <w:tcW w:w="998" w:type="pct"/>
            <w:tcBorders>
              <w:top w:val="single" w:sz="4" w:space="0" w:color="auto"/>
              <w:left w:val="single" w:sz="4" w:space="0" w:color="auto"/>
              <w:bottom w:val="single" w:sz="4" w:space="0" w:color="auto"/>
              <w:right w:val="single" w:sz="4" w:space="0" w:color="auto"/>
            </w:tcBorders>
          </w:tcPr>
          <w:p w14:paraId="7F3A23D0" w14:textId="77777777" w:rsidR="00742DF5" w:rsidRPr="0053274D" w:rsidRDefault="00742DF5" w:rsidP="00742DF5">
            <w:pPr>
              <w:spacing w:before="120" w:after="120" w:line="240" w:lineRule="auto"/>
              <w:jc w:val="center"/>
              <w:rPr>
                <w:rFonts w:eastAsia="Calibri" w:cstheme="minorHAnsi"/>
                <w:b/>
                <w:highlight w:val="yellow"/>
              </w:rPr>
            </w:pPr>
            <w:r w:rsidRPr="0053274D">
              <w:rPr>
                <w:rFonts w:eastAsia="Calibri" w:cstheme="minorHAnsi"/>
                <w:lang w:val="en-US" w:bidi="en-US"/>
              </w:rPr>
              <w:t>Metale żelazne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CE0E4"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75CC6E41"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3EAEB551"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4F6EA816"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5</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63332EA7" w14:textId="77777777" w:rsidR="00742DF5" w:rsidRPr="00252490" w:rsidRDefault="00742DF5" w:rsidP="00742DF5">
            <w:pPr>
              <w:spacing w:before="120" w:after="120" w:line="240" w:lineRule="auto"/>
              <w:jc w:val="center"/>
              <w:rPr>
                <w:rFonts w:ascii="Arial" w:eastAsia="Times New Roman" w:hAnsi="Arial" w:cs="Arial"/>
                <w:sz w:val="18"/>
                <w:szCs w:val="18"/>
                <w:lang w:eastAsia="pl-PL"/>
              </w:rPr>
            </w:pPr>
            <w:r w:rsidRPr="00252490">
              <w:rPr>
                <w:rFonts w:ascii="Calibri" w:hAnsi="Calibri" w:cs="Calibri"/>
                <w:sz w:val="20"/>
                <w:szCs w:val="20"/>
              </w:rPr>
              <w:t>38,88</w:t>
            </w:r>
          </w:p>
        </w:tc>
        <w:tc>
          <w:tcPr>
            <w:tcW w:w="762" w:type="pct"/>
            <w:gridSpan w:val="2"/>
            <w:vMerge/>
            <w:shd w:val="clear" w:color="auto" w:fill="auto"/>
          </w:tcPr>
          <w:p w14:paraId="3D91B4A1"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290930A1"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28D1FAFE"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b/>
                <w:lang w:val="en-US" w:bidi="en-US"/>
              </w:rPr>
              <w:t>19 12 03</w:t>
            </w:r>
          </w:p>
        </w:tc>
        <w:tc>
          <w:tcPr>
            <w:tcW w:w="998" w:type="pct"/>
            <w:tcBorders>
              <w:top w:val="single" w:sz="4" w:space="0" w:color="auto"/>
              <w:left w:val="single" w:sz="4" w:space="0" w:color="auto"/>
              <w:bottom w:val="single" w:sz="4" w:space="0" w:color="auto"/>
              <w:right w:val="single" w:sz="4" w:space="0" w:color="auto"/>
            </w:tcBorders>
          </w:tcPr>
          <w:p w14:paraId="1A96ADA7" w14:textId="77777777" w:rsidR="00742DF5" w:rsidRPr="0053274D" w:rsidRDefault="00742DF5" w:rsidP="00742DF5">
            <w:pPr>
              <w:spacing w:before="120" w:after="120" w:line="240" w:lineRule="auto"/>
              <w:jc w:val="center"/>
              <w:rPr>
                <w:rFonts w:eastAsia="Calibri" w:cstheme="minorHAnsi"/>
                <w:b/>
                <w:highlight w:val="yellow"/>
              </w:rPr>
            </w:pPr>
            <w:r w:rsidRPr="0053274D">
              <w:rPr>
                <w:rFonts w:eastAsia="Calibri" w:cstheme="minorHAnsi"/>
                <w:lang w:val="en-US" w:bidi="en-US"/>
              </w:rPr>
              <w:t>Metale nieżelazne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0AF2B"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469CD3BF"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0974190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45F12F28"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5</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50AAF6E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16,44</w:t>
            </w:r>
          </w:p>
        </w:tc>
        <w:tc>
          <w:tcPr>
            <w:tcW w:w="762" w:type="pct"/>
            <w:gridSpan w:val="2"/>
            <w:vMerge/>
            <w:shd w:val="clear" w:color="auto" w:fill="auto"/>
          </w:tcPr>
          <w:p w14:paraId="49CF1944"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0EE1006D"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609B4BAE" w14:textId="77777777" w:rsidR="00742DF5" w:rsidRPr="0053274D" w:rsidRDefault="00742DF5" w:rsidP="00742DF5">
            <w:pPr>
              <w:spacing w:before="120" w:after="120" w:line="240" w:lineRule="auto"/>
              <w:jc w:val="center"/>
              <w:rPr>
                <w:rFonts w:ascii="Arial" w:eastAsia="Times New Roman" w:hAnsi="Arial" w:cs="Arial"/>
                <w:b/>
                <w:sz w:val="18"/>
                <w:szCs w:val="18"/>
                <w:lang w:eastAsia="pl-PL"/>
              </w:rPr>
            </w:pPr>
            <w:r w:rsidRPr="0053274D">
              <w:rPr>
                <w:rFonts w:eastAsia="Calibri" w:cstheme="minorHAnsi"/>
                <w:b/>
                <w:lang w:val="en-US" w:bidi="en-US"/>
              </w:rPr>
              <w:t>19 12 04</w:t>
            </w:r>
          </w:p>
        </w:tc>
        <w:tc>
          <w:tcPr>
            <w:tcW w:w="998" w:type="pct"/>
            <w:tcBorders>
              <w:top w:val="single" w:sz="4" w:space="0" w:color="auto"/>
              <w:left w:val="single" w:sz="4" w:space="0" w:color="auto"/>
              <w:bottom w:val="single" w:sz="4" w:space="0" w:color="auto"/>
              <w:right w:val="single" w:sz="4" w:space="0" w:color="auto"/>
            </w:tcBorders>
          </w:tcPr>
          <w:p w14:paraId="40B33F15" w14:textId="77777777" w:rsidR="00742DF5" w:rsidRPr="0053274D" w:rsidRDefault="00742DF5" w:rsidP="00742DF5">
            <w:pPr>
              <w:spacing w:before="120" w:after="120" w:line="240" w:lineRule="auto"/>
              <w:jc w:val="center"/>
              <w:rPr>
                <w:rFonts w:eastAsia="Calibri" w:cstheme="minorHAnsi"/>
                <w:b/>
                <w:highlight w:val="yellow"/>
              </w:rPr>
            </w:pPr>
            <w:r w:rsidRPr="0053274D">
              <w:rPr>
                <w:rFonts w:eastAsia="Calibri" w:cstheme="minorHAnsi"/>
                <w:lang w:val="en-US" w:bidi="en-US"/>
              </w:rPr>
              <w:t>Tworzywa sztuczne i  guma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7DF8C"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7297CC4E"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4485D35B"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5D0A302F"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5</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6AE76B04"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22,84</w:t>
            </w:r>
          </w:p>
        </w:tc>
        <w:tc>
          <w:tcPr>
            <w:tcW w:w="762" w:type="pct"/>
            <w:gridSpan w:val="2"/>
            <w:vMerge/>
            <w:shd w:val="clear" w:color="auto" w:fill="auto"/>
          </w:tcPr>
          <w:p w14:paraId="4B01608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0E395F7C" w14:textId="77777777" w:rsidTr="002B7DB2">
        <w:trPr>
          <w:gridAfter w:val="1"/>
          <w:wAfter w:w="4" w:type="pct"/>
          <w:trHeight w:val="149"/>
          <w:jc w:val="center"/>
        </w:trPr>
        <w:tc>
          <w:tcPr>
            <w:tcW w:w="4996" w:type="pct"/>
            <w:gridSpan w:val="12"/>
            <w:shd w:val="clear" w:color="auto" w:fill="auto"/>
          </w:tcPr>
          <w:p w14:paraId="68D9FFDB"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b/>
                <w:bCs/>
                <w:sz w:val="18"/>
                <w:szCs w:val="18"/>
              </w:rPr>
              <w:t>Nawa I sektor nr H.I.3</w:t>
            </w:r>
          </w:p>
        </w:tc>
      </w:tr>
      <w:tr w:rsidR="0053274D" w:rsidRPr="0053274D" w14:paraId="6A2C8F27"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4A10D33D"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15 01 01</w:t>
            </w:r>
          </w:p>
        </w:tc>
        <w:tc>
          <w:tcPr>
            <w:tcW w:w="998" w:type="pct"/>
            <w:tcBorders>
              <w:top w:val="single" w:sz="4" w:space="0" w:color="auto"/>
              <w:left w:val="single" w:sz="4" w:space="0" w:color="auto"/>
              <w:bottom w:val="single" w:sz="4" w:space="0" w:color="auto"/>
              <w:right w:val="single" w:sz="4" w:space="0" w:color="auto"/>
            </w:tcBorders>
          </w:tcPr>
          <w:p w14:paraId="0284B809"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bidi="en-US"/>
              </w:rPr>
              <w:t>Opakowania z papieru i  tektury</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4E1D3"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tcPr>
          <w:p w14:paraId="42A82A1B"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1500</w:t>
            </w:r>
          </w:p>
        </w:tc>
        <w:tc>
          <w:tcPr>
            <w:tcW w:w="525" w:type="pct"/>
            <w:gridSpan w:val="2"/>
            <w:shd w:val="clear" w:color="auto" w:fill="auto"/>
          </w:tcPr>
          <w:p w14:paraId="48641F1B"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*3</w:t>
            </w:r>
          </w:p>
        </w:tc>
        <w:tc>
          <w:tcPr>
            <w:tcW w:w="809" w:type="pct"/>
            <w:gridSpan w:val="2"/>
            <w:tcBorders>
              <w:top w:val="single" w:sz="4" w:space="0" w:color="auto"/>
              <w:left w:val="nil"/>
              <w:bottom w:val="single" w:sz="4" w:space="0" w:color="auto"/>
              <w:right w:val="nil"/>
            </w:tcBorders>
            <w:shd w:val="clear" w:color="auto" w:fill="auto"/>
            <w:vAlign w:val="bottom"/>
          </w:tcPr>
          <w:p w14:paraId="440A2BB8"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191,52</w:t>
            </w:r>
          </w:p>
        </w:tc>
        <w:tc>
          <w:tcPr>
            <w:tcW w:w="762" w:type="pct"/>
            <w:gridSpan w:val="2"/>
            <w:vMerge w:val="restart"/>
            <w:shd w:val="clear" w:color="auto" w:fill="auto"/>
          </w:tcPr>
          <w:p w14:paraId="553C14AC"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p w14:paraId="7CF1FAB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b/>
                <w:bCs/>
                <w:sz w:val="18"/>
                <w:szCs w:val="18"/>
              </w:rPr>
              <w:t>Łącznie max.</w:t>
            </w:r>
            <w:r w:rsidRPr="0053274D">
              <w:rPr>
                <w:rFonts w:ascii="Arial" w:hAnsi="Arial" w:cs="Arial"/>
                <w:b/>
                <w:bCs/>
                <w:sz w:val="18"/>
                <w:szCs w:val="18"/>
              </w:rPr>
              <w:br/>
            </w:r>
            <w:r w:rsidRPr="0053274D">
              <w:rPr>
                <w:rFonts w:ascii="Arial" w:eastAsia="Times New Roman" w:hAnsi="Arial" w:cs="Arial"/>
                <w:b/>
                <w:bCs/>
                <w:sz w:val="18"/>
                <w:szCs w:val="18"/>
                <w:lang w:eastAsia="pl-PL"/>
              </w:rPr>
              <w:t>229,82</w:t>
            </w:r>
          </w:p>
        </w:tc>
      </w:tr>
      <w:tr w:rsidR="0053274D" w:rsidRPr="0053274D" w14:paraId="08D9F072"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4A7CC66D"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15 01 02</w:t>
            </w:r>
          </w:p>
        </w:tc>
        <w:tc>
          <w:tcPr>
            <w:tcW w:w="998" w:type="pct"/>
            <w:tcBorders>
              <w:top w:val="single" w:sz="4" w:space="0" w:color="auto"/>
              <w:left w:val="single" w:sz="4" w:space="0" w:color="auto"/>
              <w:bottom w:val="single" w:sz="4" w:space="0" w:color="auto"/>
              <w:right w:val="single" w:sz="4" w:space="0" w:color="auto"/>
            </w:tcBorders>
          </w:tcPr>
          <w:p w14:paraId="2FD515B8"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Opakowania z tworzyw sztucznych</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F10AF"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kontenerach, boksach, big-bagach, zbelowane lub w pryzmie. Maksymalna wysokość pryzmy 3 m.</w:t>
            </w:r>
          </w:p>
        </w:tc>
        <w:tc>
          <w:tcPr>
            <w:tcW w:w="524" w:type="pct"/>
            <w:gridSpan w:val="2"/>
            <w:shd w:val="clear" w:color="auto" w:fill="auto"/>
          </w:tcPr>
          <w:p w14:paraId="031FBF14"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1500</w:t>
            </w:r>
          </w:p>
        </w:tc>
        <w:tc>
          <w:tcPr>
            <w:tcW w:w="525" w:type="pct"/>
            <w:gridSpan w:val="2"/>
            <w:shd w:val="clear" w:color="auto" w:fill="auto"/>
          </w:tcPr>
          <w:p w14:paraId="73F209E6"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2772C022"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135,02</w:t>
            </w:r>
          </w:p>
        </w:tc>
        <w:tc>
          <w:tcPr>
            <w:tcW w:w="762" w:type="pct"/>
            <w:gridSpan w:val="2"/>
            <w:vMerge/>
            <w:shd w:val="clear" w:color="auto" w:fill="auto"/>
          </w:tcPr>
          <w:p w14:paraId="7841A16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53A6DDF4"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2BE9FAFD"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15 01 03</w:t>
            </w:r>
          </w:p>
        </w:tc>
        <w:tc>
          <w:tcPr>
            <w:tcW w:w="998" w:type="pct"/>
            <w:tcBorders>
              <w:top w:val="single" w:sz="4" w:space="0" w:color="auto"/>
              <w:left w:val="single" w:sz="4" w:space="0" w:color="auto"/>
              <w:bottom w:val="single" w:sz="4" w:space="0" w:color="auto"/>
              <w:right w:val="single" w:sz="4" w:space="0" w:color="auto"/>
            </w:tcBorders>
          </w:tcPr>
          <w:p w14:paraId="4A4E90E1"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Opakowania z drewna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8E0D4"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 xml:space="preserve">Odpady magazynowane w kontenerach, boksach lub </w:t>
            </w:r>
            <w:r w:rsidRPr="0053274D">
              <w:rPr>
                <w:rFonts w:ascii="Arial" w:hAnsi="Arial" w:cs="Arial"/>
                <w:sz w:val="18"/>
                <w:szCs w:val="18"/>
              </w:rPr>
              <w:lastRenderedPageBreak/>
              <w:t>w pryzmie. Maksymalna wysokość pryzmy 3 m.</w:t>
            </w:r>
          </w:p>
        </w:tc>
        <w:tc>
          <w:tcPr>
            <w:tcW w:w="524" w:type="pct"/>
            <w:gridSpan w:val="2"/>
            <w:shd w:val="clear" w:color="auto" w:fill="auto"/>
          </w:tcPr>
          <w:p w14:paraId="2C75FDBB"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lastRenderedPageBreak/>
              <w:t>1000</w:t>
            </w:r>
          </w:p>
        </w:tc>
        <w:tc>
          <w:tcPr>
            <w:tcW w:w="525" w:type="pct"/>
            <w:gridSpan w:val="2"/>
            <w:shd w:val="clear" w:color="auto" w:fill="auto"/>
          </w:tcPr>
          <w:p w14:paraId="4593CB2C"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*1</w:t>
            </w:r>
          </w:p>
        </w:tc>
        <w:tc>
          <w:tcPr>
            <w:tcW w:w="809" w:type="pct"/>
            <w:gridSpan w:val="2"/>
            <w:tcBorders>
              <w:top w:val="single" w:sz="4" w:space="0" w:color="auto"/>
              <w:left w:val="nil"/>
              <w:bottom w:val="single" w:sz="4" w:space="0" w:color="auto"/>
              <w:right w:val="nil"/>
            </w:tcBorders>
            <w:shd w:val="clear" w:color="auto" w:fill="auto"/>
            <w:vAlign w:val="bottom"/>
          </w:tcPr>
          <w:p w14:paraId="51E62176"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119,70</w:t>
            </w:r>
          </w:p>
        </w:tc>
        <w:tc>
          <w:tcPr>
            <w:tcW w:w="762" w:type="pct"/>
            <w:gridSpan w:val="2"/>
            <w:vMerge/>
            <w:shd w:val="clear" w:color="auto" w:fill="auto"/>
          </w:tcPr>
          <w:p w14:paraId="049E9AD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628F541E"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439DCE27"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15 01 04</w:t>
            </w:r>
          </w:p>
        </w:tc>
        <w:tc>
          <w:tcPr>
            <w:tcW w:w="998" w:type="pct"/>
            <w:tcBorders>
              <w:top w:val="single" w:sz="4" w:space="0" w:color="auto"/>
              <w:left w:val="single" w:sz="4" w:space="0" w:color="auto"/>
              <w:bottom w:val="single" w:sz="4" w:space="0" w:color="auto"/>
              <w:right w:val="single" w:sz="4" w:space="0" w:color="auto"/>
            </w:tcBorders>
          </w:tcPr>
          <w:p w14:paraId="17FA9951"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Opakowania z metali</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88887"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24FA5D30"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1000</w:t>
            </w:r>
          </w:p>
        </w:tc>
        <w:tc>
          <w:tcPr>
            <w:tcW w:w="525" w:type="pct"/>
            <w:gridSpan w:val="2"/>
            <w:shd w:val="clear" w:color="auto" w:fill="auto"/>
          </w:tcPr>
          <w:p w14:paraId="33D5D27B"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2CF87C92"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119,70</w:t>
            </w:r>
          </w:p>
        </w:tc>
        <w:tc>
          <w:tcPr>
            <w:tcW w:w="762" w:type="pct"/>
            <w:gridSpan w:val="2"/>
            <w:vMerge/>
            <w:shd w:val="clear" w:color="auto" w:fill="auto"/>
          </w:tcPr>
          <w:p w14:paraId="53CFB63E"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2D77B700"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2F9AFCCF"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15 01 05</w:t>
            </w:r>
          </w:p>
        </w:tc>
        <w:tc>
          <w:tcPr>
            <w:tcW w:w="998" w:type="pct"/>
            <w:tcBorders>
              <w:top w:val="single" w:sz="4" w:space="0" w:color="auto"/>
              <w:left w:val="single" w:sz="4" w:space="0" w:color="auto"/>
              <w:bottom w:val="single" w:sz="4" w:space="0" w:color="auto"/>
              <w:right w:val="single" w:sz="4" w:space="0" w:color="auto"/>
            </w:tcBorders>
          </w:tcPr>
          <w:p w14:paraId="67E158FA"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Opakowania wielomateriałowe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F6F79"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belach, pojemnikach lub kontenerach.</w:t>
            </w:r>
            <w:r w:rsidRPr="0053274D">
              <w:rPr>
                <w:rFonts w:ascii="Arial" w:hAnsi="Arial" w:cs="Arial"/>
                <w:sz w:val="18"/>
                <w:szCs w:val="18"/>
              </w:rPr>
              <w:t xml:space="preserve"> Maksymalna wysokość pryzmy 3 m.</w:t>
            </w:r>
          </w:p>
        </w:tc>
        <w:tc>
          <w:tcPr>
            <w:tcW w:w="524" w:type="pct"/>
            <w:gridSpan w:val="2"/>
            <w:shd w:val="clear" w:color="auto" w:fill="auto"/>
          </w:tcPr>
          <w:p w14:paraId="10044A14"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1000</w:t>
            </w:r>
          </w:p>
        </w:tc>
        <w:tc>
          <w:tcPr>
            <w:tcW w:w="525" w:type="pct"/>
            <w:gridSpan w:val="2"/>
            <w:shd w:val="clear" w:color="auto" w:fill="auto"/>
          </w:tcPr>
          <w:p w14:paraId="0F9AA1EF"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3A42F7E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119,70</w:t>
            </w:r>
          </w:p>
        </w:tc>
        <w:tc>
          <w:tcPr>
            <w:tcW w:w="762" w:type="pct"/>
            <w:gridSpan w:val="2"/>
            <w:vMerge/>
            <w:shd w:val="clear" w:color="auto" w:fill="auto"/>
          </w:tcPr>
          <w:p w14:paraId="362E68D0"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0FA14C2C"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64B440C2"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15 01 09</w:t>
            </w:r>
          </w:p>
        </w:tc>
        <w:tc>
          <w:tcPr>
            <w:tcW w:w="998" w:type="pct"/>
            <w:tcBorders>
              <w:top w:val="single" w:sz="4" w:space="0" w:color="auto"/>
              <w:left w:val="single" w:sz="4" w:space="0" w:color="auto"/>
              <w:bottom w:val="single" w:sz="4" w:space="0" w:color="auto"/>
              <w:right w:val="single" w:sz="4" w:space="0" w:color="auto"/>
            </w:tcBorders>
          </w:tcPr>
          <w:p w14:paraId="7225306F"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Opakowania z tekstyliów</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009FD"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pojemnikach, kontenerach lub big-bagach.</w:t>
            </w:r>
          </w:p>
        </w:tc>
        <w:tc>
          <w:tcPr>
            <w:tcW w:w="524" w:type="pct"/>
            <w:gridSpan w:val="2"/>
            <w:shd w:val="clear" w:color="auto" w:fill="auto"/>
          </w:tcPr>
          <w:p w14:paraId="3D4BE589"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23B17C35"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5</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6AF6C303"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95,76</w:t>
            </w:r>
          </w:p>
        </w:tc>
        <w:tc>
          <w:tcPr>
            <w:tcW w:w="762" w:type="pct"/>
            <w:gridSpan w:val="2"/>
            <w:vMerge/>
            <w:shd w:val="clear" w:color="auto" w:fill="auto"/>
          </w:tcPr>
          <w:p w14:paraId="17A4280D"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0F45E9A2"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39F3F878"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19 12 01</w:t>
            </w:r>
          </w:p>
        </w:tc>
        <w:tc>
          <w:tcPr>
            <w:tcW w:w="998" w:type="pct"/>
            <w:tcBorders>
              <w:top w:val="single" w:sz="4" w:space="0" w:color="auto"/>
              <w:left w:val="single" w:sz="4" w:space="0" w:color="auto"/>
              <w:bottom w:val="single" w:sz="4" w:space="0" w:color="auto"/>
              <w:right w:val="single" w:sz="4" w:space="0" w:color="auto"/>
            </w:tcBorders>
          </w:tcPr>
          <w:p w14:paraId="5F8FEE2E"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Papier i  tektura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14BB4"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tcPr>
          <w:p w14:paraId="3FB20EEF"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1000</w:t>
            </w:r>
          </w:p>
        </w:tc>
        <w:tc>
          <w:tcPr>
            <w:tcW w:w="525" w:type="pct"/>
            <w:gridSpan w:val="2"/>
            <w:shd w:val="clear" w:color="auto" w:fill="auto"/>
          </w:tcPr>
          <w:p w14:paraId="2CF3B8CC"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*3</w:t>
            </w:r>
          </w:p>
        </w:tc>
        <w:tc>
          <w:tcPr>
            <w:tcW w:w="809" w:type="pct"/>
            <w:gridSpan w:val="2"/>
            <w:tcBorders>
              <w:top w:val="single" w:sz="4" w:space="0" w:color="auto"/>
              <w:left w:val="nil"/>
              <w:bottom w:val="single" w:sz="4" w:space="0" w:color="auto"/>
              <w:right w:val="nil"/>
            </w:tcBorders>
            <w:shd w:val="clear" w:color="auto" w:fill="auto"/>
            <w:vAlign w:val="bottom"/>
          </w:tcPr>
          <w:p w14:paraId="1D053903"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191,52</w:t>
            </w:r>
          </w:p>
        </w:tc>
        <w:tc>
          <w:tcPr>
            <w:tcW w:w="762" w:type="pct"/>
            <w:gridSpan w:val="2"/>
            <w:vMerge/>
            <w:shd w:val="clear" w:color="auto" w:fill="auto"/>
          </w:tcPr>
          <w:p w14:paraId="6C68E5D4"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40607C46"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0820A9D2"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19 12 02</w:t>
            </w:r>
          </w:p>
        </w:tc>
        <w:tc>
          <w:tcPr>
            <w:tcW w:w="998" w:type="pct"/>
            <w:tcBorders>
              <w:top w:val="single" w:sz="4" w:space="0" w:color="auto"/>
              <w:left w:val="single" w:sz="4" w:space="0" w:color="auto"/>
              <w:bottom w:val="single" w:sz="4" w:space="0" w:color="auto"/>
              <w:right w:val="single" w:sz="4" w:space="0" w:color="auto"/>
            </w:tcBorders>
          </w:tcPr>
          <w:p w14:paraId="681F9914"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Metale żelazne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09286"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0B41D4A2"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1000</w:t>
            </w:r>
          </w:p>
        </w:tc>
        <w:tc>
          <w:tcPr>
            <w:tcW w:w="525" w:type="pct"/>
            <w:gridSpan w:val="2"/>
            <w:shd w:val="clear" w:color="auto" w:fill="auto"/>
          </w:tcPr>
          <w:p w14:paraId="7786F5EF"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0F95BCAD" w14:textId="77777777" w:rsidR="00742DF5" w:rsidRPr="00252490" w:rsidRDefault="00742DF5" w:rsidP="00742DF5">
            <w:pPr>
              <w:spacing w:before="120" w:after="120" w:line="240" w:lineRule="auto"/>
              <w:jc w:val="center"/>
              <w:rPr>
                <w:rFonts w:ascii="Arial" w:eastAsia="Times New Roman" w:hAnsi="Arial" w:cs="Arial"/>
                <w:sz w:val="18"/>
                <w:szCs w:val="18"/>
                <w:lang w:eastAsia="pl-PL"/>
              </w:rPr>
            </w:pPr>
            <w:r w:rsidRPr="00252490">
              <w:rPr>
                <w:rFonts w:ascii="Calibri" w:hAnsi="Calibri" w:cs="Calibri"/>
                <w:sz w:val="20"/>
                <w:szCs w:val="20"/>
              </w:rPr>
              <w:t>229,82</w:t>
            </w:r>
          </w:p>
        </w:tc>
        <w:tc>
          <w:tcPr>
            <w:tcW w:w="762" w:type="pct"/>
            <w:gridSpan w:val="2"/>
            <w:vMerge/>
            <w:shd w:val="clear" w:color="auto" w:fill="auto"/>
          </w:tcPr>
          <w:p w14:paraId="7E73ED38"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664DB07E"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508C57E1"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19 12 03</w:t>
            </w:r>
          </w:p>
        </w:tc>
        <w:tc>
          <w:tcPr>
            <w:tcW w:w="998" w:type="pct"/>
            <w:tcBorders>
              <w:top w:val="single" w:sz="4" w:space="0" w:color="auto"/>
              <w:left w:val="single" w:sz="4" w:space="0" w:color="auto"/>
              <w:bottom w:val="single" w:sz="4" w:space="0" w:color="auto"/>
              <w:right w:val="single" w:sz="4" w:space="0" w:color="auto"/>
            </w:tcBorders>
          </w:tcPr>
          <w:p w14:paraId="33143366"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Metale nieżelazne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48FAC"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2F087521"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1000</w:t>
            </w:r>
          </w:p>
        </w:tc>
        <w:tc>
          <w:tcPr>
            <w:tcW w:w="525" w:type="pct"/>
            <w:gridSpan w:val="2"/>
            <w:shd w:val="clear" w:color="auto" w:fill="auto"/>
          </w:tcPr>
          <w:p w14:paraId="72823CF1"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0968CE1C"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97,20</w:t>
            </w:r>
          </w:p>
        </w:tc>
        <w:tc>
          <w:tcPr>
            <w:tcW w:w="762" w:type="pct"/>
            <w:gridSpan w:val="2"/>
            <w:vMerge/>
            <w:shd w:val="clear" w:color="auto" w:fill="auto"/>
          </w:tcPr>
          <w:p w14:paraId="14B7B2A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56D9ABC1"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4D78CD54"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lastRenderedPageBreak/>
              <w:t>19 12 04</w:t>
            </w:r>
          </w:p>
        </w:tc>
        <w:tc>
          <w:tcPr>
            <w:tcW w:w="998" w:type="pct"/>
            <w:tcBorders>
              <w:top w:val="single" w:sz="4" w:space="0" w:color="auto"/>
              <w:left w:val="single" w:sz="4" w:space="0" w:color="auto"/>
              <w:bottom w:val="single" w:sz="4" w:space="0" w:color="auto"/>
              <w:right w:val="single" w:sz="4" w:space="0" w:color="auto"/>
            </w:tcBorders>
          </w:tcPr>
          <w:p w14:paraId="2E69FD83"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Tworzywa sztuczne i  guma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F56F1"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pryzmach, belach, pojemnikach, kontenerach lub big-bagach. Maksymalna wysokość pryzmy 3 m.</w:t>
            </w:r>
          </w:p>
        </w:tc>
        <w:tc>
          <w:tcPr>
            <w:tcW w:w="524" w:type="pct"/>
            <w:gridSpan w:val="2"/>
            <w:shd w:val="clear" w:color="auto" w:fill="auto"/>
          </w:tcPr>
          <w:p w14:paraId="3A2738EA"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1000</w:t>
            </w:r>
          </w:p>
        </w:tc>
        <w:tc>
          <w:tcPr>
            <w:tcW w:w="525" w:type="pct"/>
            <w:gridSpan w:val="2"/>
            <w:shd w:val="clear" w:color="auto" w:fill="auto"/>
          </w:tcPr>
          <w:p w14:paraId="0DBF28ED"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7991BD3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135,02</w:t>
            </w:r>
          </w:p>
        </w:tc>
        <w:tc>
          <w:tcPr>
            <w:tcW w:w="762" w:type="pct"/>
            <w:gridSpan w:val="2"/>
            <w:vMerge/>
            <w:shd w:val="clear" w:color="auto" w:fill="auto"/>
          </w:tcPr>
          <w:p w14:paraId="67162015"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0816C8A6"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779EFB0E"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19 12 07</w:t>
            </w:r>
          </w:p>
        </w:tc>
        <w:tc>
          <w:tcPr>
            <w:tcW w:w="998" w:type="pct"/>
            <w:tcBorders>
              <w:top w:val="single" w:sz="4" w:space="0" w:color="auto"/>
              <w:left w:val="single" w:sz="4" w:space="0" w:color="auto"/>
              <w:bottom w:val="single" w:sz="4" w:space="0" w:color="auto"/>
              <w:right w:val="single" w:sz="4" w:space="0" w:color="auto"/>
            </w:tcBorders>
          </w:tcPr>
          <w:p w14:paraId="2912302A"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bidi="en-US"/>
              </w:rPr>
              <w:t>Drewno inne niż wymienione w 19 12 06</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E7A46"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pryzmach, pojemnikach lub kontenerach. Maksymalna wysokość pryzmy 3 m.</w:t>
            </w:r>
          </w:p>
        </w:tc>
        <w:tc>
          <w:tcPr>
            <w:tcW w:w="524" w:type="pct"/>
            <w:gridSpan w:val="2"/>
            <w:shd w:val="clear" w:color="auto" w:fill="auto"/>
          </w:tcPr>
          <w:p w14:paraId="4135A00E"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1000</w:t>
            </w:r>
          </w:p>
        </w:tc>
        <w:tc>
          <w:tcPr>
            <w:tcW w:w="525" w:type="pct"/>
            <w:gridSpan w:val="2"/>
            <w:shd w:val="clear" w:color="auto" w:fill="auto"/>
          </w:tcPr>
          <w:p w14:paraId="4149FDA5"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4E94847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119,70</w:t>
            </w:r>
          </w:p>
        </w:tc>
        <w:tc>
          <w:tcPr>
            <w:tcW w:w="762" w:type="pct"/>
            <w:gridSpan w:val="2"/>
            <w:vMerge/>
            <w:shd w:val="clear" w:color="auto" w:fill="auto"/>
          </w:tcPr>
          <w:p w14:paraId="32ABE902"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75D27DAE"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6D1C3064" w14:textId="77777777" w:rsidR="00742DF5" w:rsidRPr="0053274D" w:rsidRDefault="00742DF5" w:rsidP="00742DF5">
            <w:pPr>
              <w:spacing w:before="120" w:after="120" w:line="240" w:lineRule="auto"/>
              <w:jc w:val="center"/>
              <w:rPr>
                <w:rFonts w:ascii="Arial" w:eastAsia="Times New Roman" w:hAnsi="Arial" w:cs="Arial"/>
                <w:bCs/>
                <w:sz w:val="18"/>
                <w:szCs w:val="18"/>
                <w:lang w:eastAsia="pl-PL"/>
              </w:rPr>
            </w:pPr>
            <w:r w:rsidRPr="0053274D">
              <w:rPr>
                <w:rFonts w:eastAsia="Calibri" w:cstheme="minorHAnsi"/>
                <w:bCs/>
                <w:lang w:val="en-US" w:bidi="en-US"/>
              </w:rPr>
              <w:t>19 12 08</w:t>
            </w:r>
          </w:p>
        </w:tc>
        <w:tc>
          <w:tcPr>
            <w:tcW w:w="998" w:type="pct"/>
            <w:tcBorders>
              <w:top w:val="single" w:sz="4" w:space="0" w:color="auto"/>
              <w:left w:val="single" w:sz="4" w:space="0" w:color="auto"/>
              <w:bottom w:val="single" w:sz="4" w:space="0" w:color="auto"/>
              <w:right w:val="single" w:sz="4" w:space="0" w:color="auto"/>
            </w:tcBorders>
          </w:tcPr>
          <w:p w14:paraId="6D794CFC" w14:textId="77777777" w:rsidR="00742DF5" w:rsidRPr="0053274D" w:rsidRDefault="00742DF5" w:rsidP="00742DF5">
            <w:pPr>
              <w:spacing w:before="120" w:after="120" w:line="240" w:lineRule="auto"/>
              <w:jc w:val="center"/>
              <w:rPr>
                <w:rFonts w:eastAsia="Calibri" w:cstheme="minorHAnsi"/>
                <w:b/>
              </w:rPr>
            </w:pPr>
            <w:r w:rsidRPr="0053274D">
              <w:rPr>
                <w:rFonts w:eastAsia="Calibri" w:cstheme="minorHAnsi"/>
                <w:lang w:val="en-US" w:bidi="en-US"/>
              </w:rPr>
              <w:t>Tekstylia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B45AC"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 xml:space="preserve">Odpady magazynowane w belach, pojemnikach, kontenerach lub big-bagach.  </w:t>
            </w:r>
          </w:p>
        </w:tc>
        <w:tc>
          <w:tcPr>
            <w:tcW w:w="524" w:type="pct"/>
            <w:gridSpan w:val="2"/>
            <w:shd w:val="clear" w:color="auto" w:fill="auto"/>
          </w:tcPr>
          <w:p w14:paraId="36FCC781"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1A7E688C"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5*</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7E7D7DAD"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Calibri" w:hAnsi="Calibri" w:cs="Calibri"/>
                <w:sz w:val="20"/>
                <w:szCs w:val="20"/>
              </w:rPr>
              <w:t>143,64</w:t>
            </w:r>
          </w:p>
        </w:tc>
        <w:tc>
          <w:tcPr>
            <w:tcW w:w="762" w:type="pct"/>
            <w:gridSpan w:val="2"/>
            <w:vMerge/>
            <w:shd w:val="clear" w:color="auto" w:fill="auto"/>
          </w:tcPr>
          <w:p w14:paraId="2F4B463E"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741C8B8A"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272C6F27"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Cs/>
                <w:sz w:val="20"/>
                <w:szCs w:val="20"/>
                <w:lang w:val="en-US" w:bidi="en-US"/>
              </w:rPr>
              <w:t xml:space="preserve">19 12 10 </w:t>
            </w:r>
          </w:p>
        </w:tc>
        <w:tc>
          <w:tcPr>
            <w:tcW w:w="998" w:type="pct"/>
            <w:tcBorders>
              <w:top w:val="single" w:sz="4" w:space="0" w:color="auto"/>
              <w:left w:val="single" w:sz="4" w:space="0" w:color="auto"/>
              <w:bottom w:val="single" w:sz="4" w:space="0" w:color="auto"/>
              <w:right w:val="single" w:sz="4" w:space="0" w:color="auto"/>
            </w:tcBorders>
          </w:tcPr>
          <w:p w14:paraId="6EB0F738"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sz w:val="20"/>
                <w:szCs w:val="20"/>
                <w:lang w:val="en-US" w:bidi="en-US"/>
              </w:rPr>
              <w:t>Odpady palne (paliwo alternatywne)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90732" w14:textId="77777777" w:rsidR="00742DF5" w:rsidRPr="0053274D" w:rsidRDefault="00742DF5" w:rsidP="00742DF5">
            <w:pPr>
              <w:spacing w:before="120" w:after="120" w:line="240" w:lineRule="auto"/>
              <w:jc w:val="center"/>
              <w:rPr>
                <w:rFonts w:ascii="Arial" w:hAnsi="Arial" w:cs="Arial"/>
                <w:sz w:val="18"/>
                <w:szCs w:val="18"/>
              </w:rPr>
            </w:pPr>
            <w:r w:rsidRPr="0053274D">
              <w:rPr>
                <w:rFonts w:ascii="Arial" w:hAnsi="Arial" w:cs="Arial"/>
                <w:sz w:val="18"/>
                <w:szCs w:val="18"/>
              </w:rPr>
              <w:t>Odpady magazynowane w pryzmach, pojemnikach lub kontenerach. Maksymalna wysokość pryzmy 3 m.</w:t>
            </w:r>
          </w:p>
        </w:tc>
        <w:tc>
          <w:tcPr>
            <w:tcW w:w="524" w:type="pct"/>
            <w:gridSpan w:val="2"/>
            <w:shd w:val="clear" w:color="auto" w:fill="auto"/>
          </w:tcPr>
          <w:p w14:paraId="7365D9B6"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2000</w:t>
            </w:r>
          </w:p>
        </w:tc>
        <w:tc>
          <w:tcPr>
            <w:tcW w:w="525" w:type="pct"/>
            <w:gridSpan w:val="2"/>
            <w:shd w:val="clear" w:color="auto" w:fill="auto"/>
          </w:tcPr>
          <w:p w14:paraId="255DFF13"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*1</w:t>
            </w:r>
          </w:p>
        </w:tc>
        <w:tc>
          <w:tcPr>
            <w:tcW w:w="809" w:type="pct"/>
            <w:gridSpan w:val="2"/>
            <w:tcBorders>
              <w:top w:val="single" w:sz="4" w:space="0" w:color="auto"/>
              <w:left w:val="nil"/>
              <w:bottom w:val="single" w:sz="4" w:space="0" w:color="auto"/>
              <w:right w:val="nil"/>
            </w:tcBorders>
            <w:shd w:val="clear" w:color="auto" w:fill="auto"/>
            <w:vAlign w:val="bottom"/>
          </w:tcPr>
          <w:p w14:paraId="220F3B5E" w14:textId="77777777" w:rsidR="00742DF5" w:rsidRPr="0053274D" w:rsidRDefault="00742DF5" w:rsidP="00742DF5">
            <w:pPr>
              <w:spacing w:before="120" w:after="120" w:line="240" w:lineRule="auto"/>
              <w:jc w:val="center"/>
              <w:rPr>
                <w:rFonts w:ascii="Calibri" w:hAnsi="Calibri" w:cs="Calibri"/>
                <w:sz w:val="20"/>
                <w:szCs w:val="20"/>
              </w:rPr>
            </w:pPr>
            <w:r w:rsidRPr="0053274D">
              <w:rPr>
                <w:rFonts w:ascii="Calibri" w:hAnsi="Calibri" w:cs="Calibri"/>
                <w:sz w:val="20"/>
                <w:szCs w:val="20"/>
              </w:rPr>
              <w:t>47,88</w:t>
            </w:r>
          </w:p>
        </w:tc>
        <w:tc>
          <w:tcPr>
            <w:tcW w:w="762" w:type="pct"/>
            <w:gridSpan w:val="2"/>
            <w:vMerge/>
            <w:shd w:val="clear" w:color="auto" w:fill="auto"/>
          </w:tcPr>
          <w:p w14:paraId="3D655938"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37894D7A"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062210F1"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Cs/>
                <w:sz w:val="20"/>
                <w:szCs w:val="20"/>
                <w:lang w:val="en-US" w:bidi="en-US"/>
              </w:rPr>
              <w:t>19 12 12</w:t>
            </w:r>
          </w:p>
        </w:tc>
        <w:tc>
          <w:tcPr>
            <w:tcW w:w="998" w:type="pct"/>
            <w:tcBorders>
              <w:top w:val="single" w:sz="4" w:space="0" w:color="auto"/>
              <w:left w:val="single" w:sz="4" w:space="0" w:color="auto"/>
              <w:bottom w:val="single" w:sz="4" w:space="0" w:color="auto"/>
              <w:right w:val="single" w:sz="4" w:space="0" w:color="auto"/>
            </w:tcBorders>
          </w:tcPr>
          <w:p w14:paraId="63F09EED"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sz w:val="20"/>
                <w:szCs w:val="20"/>
                <w:lang w:bidi="en-US"/>
              </w:rPr>
              <w:t xml:space="preserve">Inne odpady (w tym zmieszane substancje </w:t>
            </w:r>
            <w:r w:rsidRPr="0053274D">
              <w:rPr>
                <w:rFonts w:eastAsia="Calibri" w:cstheme="minorHAnsi"/>
                <w:sz w:val="20"/>
                <w:szCs w:val="20"/>
                <w:lang w:bidi="en-US"/>
              </w:rPr>
              <w:br/>
              <w:t>i  przedmioty) z mechanicznej obróbki odpadów inne niż wymienione w 19 12 11</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DDED7" w14:textId="77777777" w:rsidR="00742DF5" w:rsidRPr="0053274D" w:rsidRDefault="00742DF5" w:rsidP="00742DF5">
            <w:pPr>
              <w:spacing w:before="120" w:after="120" w:line="240" w:lineRule="auto"/>
              <w:jc w:val="center"/>
              <w:rPr>
                <w:rFonts w:ascii="Arial" w:hAnsi="Arial" w:cs="Arial"/>
                <w:sz w:val="18"/>
                <w:szCs w:val="18"/>
              </w:rPr>
            </w:pPr>
            <w:r w:rsidRPr="0053274D">
              <w:rPr>
                <w:rFonts w:ascii="Arial" w:hAnsi="Arial" w:cs="Arial"/>
                <w:sz w:val="18"/>
                <w:szCs w:val="18"/>
              </w:rPr>
              <w:t>Odpady magazynowane w pryzmach, pojemnikach lub kontenerach. Maksymalna wysokość pryzmy 3 m.</w:t>
            </w:r>
          </w:p>
        </w:tc>
        <w:tc>
          <w:tcPr>
            <w:tcW w:w="524" w:type="pct"/>
            <w:gridSpan w:val="2"/>
            <w:shd w:val="clear" w:color="auto" w:fill="auto"/>
          </w:tcPr>
          <w:p w14:paraId="2C2A916F"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2000</w:t>
            </w:r>
          </w:p>
        </w:tc>
        <w:tc>
          <w:tcPr>
            <w:tcW w:w="525" w:type="pct"/>
            <w:gridSpan w:val="2"/>
            <w:shd w:val="clear" w:color="auto" w:fill="auto"/>
          </w:tcPr>
          <w:p w14:paraId="781A130E"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10</w:t>
            </w:r>
            <w:r w:rsidRPr="0053274D">
              <w:rPr>
                <w:rFonts w:ascii="Arial" w:eastAsia="Times New Roman" w:hAnsi="Arial" w:cs="Arial"/>
                <w:b/>
                <w:bCs/>
                <w:sz w:val="18"/>
                <w:szCs w:val="18"/>
                <w:vertAlign w:val="superscript"/>
                <w:lang w:eastAsia="pl-PL"/>
              </w:rPr>
              <w:t>*1</w:t>
            </w:r>
          </w:p>
        </w:tc>
        <w:tc>
          <w:tcPr>
            <w:tcW w:w="809" w:type="pct"/>
            <w:gridSpan w:val="2"/>
            <w:tcBorders>
              <w:top w:val="single" w:sz="4" w:space="0" w:color="auto"/>
              <w:left w:val="nil"/>
              <w:bottom w:val="single" w:sz="4" w:space="0" w:color="auto"/>
              <w:right w:val="nil"/>
            </w:tcBorders>
            <w:shd w:val="clear" w:color="auto" w:fill="auto"/>
            <w:vAlign w:val="bottom"/>
          </w:tcPr>
          <w:p w14:paraId="1B5A0815" w14:textId="77777777" w:rsidR="00742DF5" w:rsidRPr="0053274D" w:rsidRDefault="00742DF5" w:rsidP="00742DF5">
            <w:pPr>
              <w:spacing w:before="120" w:after="120" w:line="240" w:lineRule="auto"/>
              <w:jc w:val="center"/>
              <w:rPr>
                <w:rFonts w:ascii="Calibri" w:hAnsi="Calibri" w:cs="Calibri"/>
                <w:sz w:val="20"/>
                <w:szCs w:val="20"/>
              </w:rPr>
            </w:pPr>
            <w:r w:rsidRPr="0053274D">
              <w:rPr>
                <w:rFonts w:ascii="Calibri" w:hAnsi="Calibri" w:cs="Calibri"/>
                <w:sz w:val="20"/>
                <w:szCs w:val="20"/>
              </w:rPr>
              <w:t>47,88</w:t>
            </w:r>
          </w:p>
        </w:tc>
        <w:tc>
          <w:tcPr>
            <w:tcW w:w="762" w:type="pct"/>
            <w:gridSpan w:val="2"/>
            <w:vMerge/>
            <w:shd w:val="clear" w:color="auto" w:fill="auto"/>
          </w:tcPr>
          <w:p w14:paraId="67F4DB2D"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7DD01FB0" w14:textId="77777777" w:rsidTr="002B7DB2">
        <w:trPr>
          <w:gridAfter w:val="1"/>
          <w:wAfter w:w="4" w:type="pct"/>
          <w:trHeight w:val="149"/>
          <w:jc w:val="center"/>
        </w:trPr>
        <w:tc>
          <w:tcPr>
            <w:tcW w:w="4996" w:type="pct"/>
            <w:gridSpan w:val="12"/>
            <w:tcBorders>
              <w:top w:val="single" w:sz="4" w:space="0" w:color="auto"/>
              <w:left w:val="single" w:sz="4" w:space="0" w:color="auto"/>
              <w:bottom w:val="single" w:sz="4" w:space="0" w:color="auto"/>
            </w:tcBorders>
            <w:vAlign w:val="center"/>
          </w:tcPr>
          <w:p w14:paraId="296E0C0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b/>
                <w:bCs/>
                <w:sz w:val="18"/>
                <w:szCs w:val="18"/>
              </w:rPr>
              <w:t>Nawa I sektor nr H.I.4</w:t>
            </w:r>
          </w:p>
        </w:tc>
      </w:tr>
      <w:tr w:rsidR="0053274D" w:rsidRPr="0053274D" w14:paraId="02A18C19"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345C9727"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15 01 01</w:t>
            </w:r>
          </w:p>
        </w:tc>
        <w:tc>
          <w:tcPr>
            <w:tcW w:w="998" w:type="pct"/>
            <w:tcBorders>
              <w:top w:val="single" w:sz="4" w:space="0" w:color="auto"/>
              <w:left w:val="single" w:sz="4" w:space="0" w:color="auto"/>
              <w:bottom w:val="single" w:sz="4" w:space="0" w:color="auto"/>
              <w:right w:val="single" w:sz="4" w:space="0" w:color="auto"/>
            </w:tcBorders>
          </w:tcPr>
          <w:p w14:paraId="5F1F8284"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bidi="en-US"/>
              </w:rPr>
              <w:t>Opakowania z papieru i  tektury</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EE981"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tcPr>
          <w:p w14:paraId="40B0D4C0"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5ADEB040"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*3</w:t>
            </w:r>
          </w:p>
        </w:tc>
        <w:tc>
          <w:tcPr>
            <w:tcW w:w="809" w:type="pct"/>
            <w:gridSpan w:val="2"/>
            <w:tcBorders>
              <w:top w:val="single" w:sz="4" w:space="0" w:color="auto"/>
              <w:left w:val="nil"/>
              <w:bottom w:val="single" w:sz="4" w:space="0" w:color="auto"/>
              <w:right w:val="nil"/>
            </w:tcBorders>
            <w:shd w:val="clear" w:color="auto" w:fill="auto"/>
            <w:vAlign w:val="bottom"/>
          </w:tcPr>
          <w:p w14:paraId="2C1C73AC"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25,92</w:t>
            </w:r>
          </w:p>
        </w:tc>
        <w:tc>
          <w:tcPr>
            <w:tcW w:w="762" w:type="pct"/>
            <w:gridSpan w:val="2"/>
            <w:vMerge w:val="restart"/>
            <w:shd w:val="clear" w:color="auto" w:fill="auto"/>
          </w:tcPr>
          <w:p w14:paraId="5A8E60F4" w14:textId="77777777" w:rsidR="00742DF5" w:rsidRPr="0053274D" w:rsidRDefault="00742DF5" w:rsidP="00742DF5">
            <w:pPr>
              <w:spacing w:before="120" w:after="120" w:line="240" w:lineRule="auto"/>
              <w:jc w:val="center"/>
              <w:rPr>
                <w:rFonts w:ascii="Calibri" w:hAnsi="Calibri" w:cs="Calibri"/>
                <w:b/>
                <w:bCs/>
                <w:sz w:val="20"/>
                <w:szCs w:val="20"/>
              </w:rPr>
            </w:pPr>
          </w:p>
          <w:p w14:paraId="232A57D2" w14:textId="77777777" w:rsidR="00742DF5" w:rsidRPr="0053274D" w:rsidRDefault="00742DF5" w:rsidP="00742DF5">
            <w:pPr>
              <w:spacing w:before="120" w:after="120" w:line="240" w:lineRule="auto"/>
              <w:jc w:val="center"/>
              <w:rPr>
                <w:rFonts w:ascii="Calibri" w:hAnsi="Calibri" w:cs="Calibri"/>
                <w:b/>
                <w:bCs/>
                <w:sz w:val="20"/>
                <w:szCs w:val="20"/>
              </w:rPr>
            </w:pPr>
          </w:p>
          <w:p w14:paraId="2A77CB56" w14:textId="77777777" w:rsidR="00742DF5" w:rsidRPr="0053274D" w:rsidRDefault="00742DF5" w:rsidP="00742DF5">
            <w:pPr>
              <w:spacing w:before="120" w:after="120" w:line="240" w:lineRule="auto"/>
              <w:jc w:val="center"/>
              <w:rPr>
                <w:rFonts w:ascii="Calibri" w:hAnsi="Calibri" w:cs="Calibri"/>
                <w:b/>
                <w:bCs/>
                <w:sz w:val="20"/>
                <w:szCs w:val="20"/>
              </w:rPr>
            </w:pPr>
          </w:p>
          <w:p w14:paraId="50C076FC"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hAnsi="Arial" w:cs="Arial"/>
                <w:b/>
                <w:bCs/>
                <w:sz w:val="18"/>
                <w:szCs w:val="18"/>
              </w:rPr>
              <w:lastRenderedPageBreak/>
              <w:t>Łącznie max.</w:t>
            </w:r>
            <w:r w:rsidRPr="0053274D">
              <w:rPr>
                <w:rFonts w:ascii="Arial" w:hAnsi="Arial" w:cs="Arial"/>
                <w:b/>
                <w:bCs/>
                <w:sz w:val="18"/>
                <w:szCs w:val="18"/>
              </w:rPr>
              <w:br/>
            </w:r>
            <w:r w:rsidRPr="0053274D">
              <w:rPr>
                <w:rFonts w:ascii="Calibri" w:hAnsi="Calibri" w:cs="Calibri"/>
                <w:b/>
                <w:bCs/>
                <w:sz w:val="20"/>
                <w:szCs w:val="20"/>
              </w:rPr>
              <w:t>31,10</w:t>
            </w:r>
          </w:p>
        </w:tc>
      </w:tr>
      <w:tr w:rsidR="0053274D" w:rsidRPr="0053274D" w14:paraId="165C4D1F"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0A8859CD"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lastRenderedPageBreak/>
              <w:t>15 01 02</w:t>
            </w:r>
          </w:p>
        </w:tc>
        <w:tc>
          <w:tcPr>
            <w:tcW w:w="998" w:type="pct"/>
            <w:tcBorders>
              <w:top w:val="single" w:sz="4" w:space="0" w:color="auto"/>
              <w:left w:val="single" w:sz="4" w:space="0" w:color="auto"/>
              <w:bottom w:val="single" w:sz="4" w:space="0" w:color="auto"/>
              <w:right w:val="single" w:sz="4" w:space="0" w:color="auto"/>
            </w:tcBorders>
          </w:tcPr>
          <w:p w14:paraId="2BE9C23A"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Opakowania z tworzyw sztucznych</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CF0BF"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kontenerach, boksach, big-bagach, zbelowane lub w pryzmie. Maksymalna wysokość pryzmy 3 m.</w:t>
            </w:r>
          </w:p>
        </w:tc>
        <w:tc>
          <w:tcPr>
            <w:tcW w:w="524" w:type="pct"/>
            <w:gridSpan w:val="2"/>
            <w:shd w:val="clear" w:color="auto" w:fill="auto"/>
          </w:tcPr>
          <w:p w14:paraId="6E3C9721"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257EB6F0"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093CE909"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18,27</w:t>
            </w:r>
          </w:p>
        </w:tc>
        <w:tc>
          <w:tcPr>
            <w:tcW w:w="762" w:type="pct"/>
            <w:gridSpan w:val="2"/>
            <w:vMerge/>
            <w:shd w:val="clear" w:color="auto" w:fill="auto"/>
          </w:tcPr>
          <w:p w14:paraId="00C4BB91"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6653AC74"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6E074E84"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15 01 03</w:t>
            </w:r>
          </w:p>
        </w:tc>
        <w:tc>
          <w:tcPr>
            <w:tcW w:w="998" w:type="pct"/>
            <w:tcBorders>
              <w:top w:val="single" w:sz="4" w:space="0" w:color="auto"/>
              <w:left w:val="single" w:sz="4" w:space="0" w:color="auto"/>
              <w:bottom w:val="single" w:sz="4" w:space="0" w:color="auto"/>
              <w:right w:val="single" w:sz="4" w:space="0" w:color="auto"/>
            </w:tcBorders>
          </w:tcPr>
          <w:p w14:paraId="295C0265"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Opakowania z drewna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4B63B"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kontenerach, boksach lub w pryzmie. Maksymalna wysokość pryzmy 3 m.</w:t>
            </w:r>
          </w:p>
        </w:tc>
        <w:tc>
          <w:tcPr>
            <w:tcW w:w="524" w:type="pct"/>
            <w:gridSpan w:val="2"/>
            <w:shd w:val="clear" w:color="auto" w:fill="auto"/>
          </w:tcPr>
          <w:p w14:paraId="005FD199"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76F89E17"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*1</w:t>
            </w:r>
          </w:p>
        </w:tc>
        <w:tc>
          <w:tcPr>
            <w:tcW w:w="809" w:type="pct"/>
            <w:gridSpan w:val="2"/>
            <w:tcBorders>
              <w:top w:val="single" w:sz="4" w:space="0" w:color="auto"/>
              <w:left w:val="nil"/>
              <w:bottom w:val="single" w:sz="4" w:space="0" w:color="auto"/>
              <w:right w:val="nil"/>
            </w:tcBorders>
            <w:shd w:val="clear" w:color="auto" w:fill="auto"/>
            <w:vAlign w:val="bottom"/>
          </w:tcPr>
          <w:p w14:paraId="3AD5CB73"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16,20</w:t>
            </w:r>
          </w:p>
        </w:tc>
        <w:tc>
          <w:tcPr>
            <w:tcW w:w="762" w:type="pct"/>
            <w:gridSpan w:val="2"/>
            <w:vMerge/>
            <w:shd w:val="clear" w:color="auto" w:fill="auto"/>
          </w:tcPr>
          <w:p w14:paraId="36EABCA4"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61905DB1"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330BC5EB"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15 01 04</w:t>
            </w:r>
          </w:p>
        </w:tc>
        <w:tc>
          <w:tcPr>
            <w:tcW w:w="998" w:type="pct"/>
            <w:tcBorders>
              <w:top w:val="single" w:sz="4" w:space="0" w:color="auto"/>
              <w:left w:val="single" w:sz="4" w:space="0" w:color="auto"/>
              <w:bottom w:val="single" w:sz="4" w:space="0" w:color="auto"/>
              <w:right w:val="single" w:sz="4" w:space="0" w:color="auto"/>
            </w:tcBorders>
          </w:tcPr>
          <w:p w14:paraId="65B491CD"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Opakowania z metali</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A3F9C"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4A773137"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59A7FA3F"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1C3838FA"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16,20</w:t>
            </w:r>
          </w:p>
        </w:tc>
        <w:tc>
          <w:tcPr>
            <w:tcW w:w="762" w:type="pct"/>
            <w:gridSpan w:val="2"/>
            <w:vMerge/>
            <w:shd w:val="clear" w:color="auto" w:fill="auto"/>
          </w:tcPr>
          <w:p w14:paraId="33EE8C7D"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60401E54"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7A6737AC"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15 01 05</w:t>
            </w:r>
          </w:p>
        </w:tc>
        <w:tc>
          <w:tcPr>
            <w:tcW w:w="998" w:type="pct"/>
            <w:tcBorders>
              <w:top w:val="single" w:sz="4" w:space="0" w:color="auto"/>
              <w:left w:val="single" w:sz="4" w:space="0" w:color="auto"/>
              <w:bottom w:val="single" w:sz="4" w:space="0" w:color="auto"/>
              <w:right w:val="single" w:sz="4" w:space="0" w:color="auto"/>
            </w:tcBorders>
          </w:tcPr>
          <w:p w14:paraId="64CFC2A9"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Opakowania wielomateriałowe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BACEE"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belach, pojemnikach lub kontenerach.</w:t>
            </w:r>
            <w:r w:rsidRPr="0053274D">
              <w:rPr>
                <w:rFonts w:ascii="Arial" w:hAnsi="Arial" w:cs="Arial"/>
                <w:sz w:val="18"/>
                <w:szCs w:val="18"/>
              </w:rPr>
              <w:t xml:space="preserve"> Maksymalna wysokość pryzmy 3 m.</w:t>
            </w:r>
          </w:p>
        </w:tc>
        <w:tc>
          <w:tcPr>
            <w:tcW w:w="524" w:type="pct"/>
            <w:gridSpan w:val="2"/>
            <w:shd w:val="clear" w:color="auto" w:fill="auto"/>
          </w:tcPr>
          <w:p w14:paraId="6AD5F0A3"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2C7D96AD"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690A2F41"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16,20</w:t>
            </w:r>
          </w:p>
        </w:tc>
        <w:tc>
          <w:tcPr>
            <w:tcW w:w="762" w:type="pct"/>
            <w:gridSpan w:val="2"/>
            <w:vMerge/>
            <w:shd w:val="clear" w:color="auto" w:fill="auto"/>
          </w:tcPr>
          <w:p w14:paraId="46C3CA99"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7E2F1744"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16D8790D"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15 01 09</w:t>
            </w:r>
          </w:p>
        </w:tc>
        <w:tc>
          <w:tcPr>
            <w:tcW w:w="998" w:type="pct"/>
            <w:tcBorders>
              <w:top w:val="single" w:sz="4" w:space="0" w:color="auto"/>
              <w:left w:val="single" w:sz="4" w:space="0" w:color="auto"/>
              <w:bottom w:val="single" w:sz="4" w:space="0" w:color="auto"/>
              <w:right w:val="single" w:sz="4" w:space="0" w:color="auto"/>
            </w:tcBorders>
          </w:tcPr>
          <w:p w14:paraId="09A896DB"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Opakowania z tekstyliów</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00CB4"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pojemnikach, kontenerach lub big-bagach.</w:t>
            </w:r>
          </w:p>
        </w:tc>
        <w:tc>
          <w:tcPr>
            <w:tcW w:w="524" w:type="pct"/>
            <w:gridSpan w:val="2"/>
            <w:shd w:val="clear" w:color="auto" w:fill="auto"/>
          </w:tcPr>
          <w:p w14:paraId="33E41142"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100</w:t>
            </w:r>
          </w:p>
        </w:tc>
        <w:tc>
          <w:tcPr>
            <w:tcW w:w="525" w:type="pct"/>
            <w:gridSpan w:val="2"/>
            <w:shd w:val="clear" w:color="auto" w:fill="auto"/>
          </w:tcPr>
          <w:p w14:paraId="4F76EFD6"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20DBBCEF"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12,96</w:t>
            </w:r>
          </w:p>
        </w:tc>
        <w:tc>
          <w:tcPr>
            <w:tcW w:w="762" w:type="pct"/>
            <w:gridSpan w:val="2"/>
            <w:vMerge/>
            <w:shd w:val="clear" w:color="auto" w:fill="auto"/>
          </w:tcPr>
          <w:p w14:paraId="28EBEEA6"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66906BEB"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6F9C780C"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19 12 01</w:t>
            </w:r>
          </w:p>
        </w:tc>
        <w:tc>
          <w:tcPr>
            <w:tcW w:w="998" w:type="pct"/>
            <w:tcBorders>
              <w:top w:val="single" w:sz="4" w:space="0" w:color="auto"/>
              <w:left w:val="single" w:sz="4" w:space="0" w:color="auto"/>
              <w:bottom w:val="single" w:sz="4" w:space="0" w:color="auto"/>
              <w:right w:val="single" w:sz="4" w:space="0" w:color="auto"/>
            </w:tcBorders>
          </w:tcPr>
          <w:p w14:paraId="60B6575F"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Papier i  tektura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2D0D2"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tcPr>
          <w:p w14:paraId="7451E50C"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04CCF89F"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*3</w:t>
            </w:r>
          </w:p>
        </w:tc>
        <w:tc>
          <w:tcPr>
            <w:tcW w:w="809" w:type="pct"/>
            <w:gridSpan w:val="2"/>
            <w:tcBorders>
              <w:top w:val="single" w:sz="4" w:space="0" w:color="auto"/>
              <w:left w:val="nil"/>
              <w:bottom w:val="single" w:sz="4" w:space="0" w:color="auto"/>
              <w:right w:val="nil"/>
            </w:tcBorders>
            <w:shd w:val="clear" w:color="auto" w:fill="auto"/>
            <w:vAlign w:val="bottom"/>
          </w:tcPr>
          <w:p w14:paraId="466A9798"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25,92</w:t>
            </w:r>
          </w:p>
        </w:tc>
        <w:tc>
          <w:tcPr>
            <w:tcW w:w="762" w:type="pct"/>
            <w:gridSpan w:val="2"/>
            <w:vMerge/>
            <w:shd w:val="clear" w:color="auto" w:fill="auto"/>
          </w:tcPr>
          <w:p w14:paraId="02468607"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162A7AA7"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4D890B1C"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19 12 02</w:t>
            </w:r>
          </w:p>
        </w:tc>
        <w:tc>
          <w:tcPr>
            <w:tcW w:w="998" w:type="pct"/>
            <w:tcBorders>
              <w:top w:val="single" w:sz="4" w:space="0" w:color="auto"/>
              <w:left w:val="single" w:sz="4" w:space="0" w:color="auto"/>
              <w:bottom w:val="single" w:sz="4" w:space="0" w:color="auto"/>
              <w:right w:val="single" w:sz="4" w:space="0" w:color="auto"/>
            </w:tcBorders>
          </w:tcPr>
          <w:p w14:paraId="1D7C21DE"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Metale żelazne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BFC51"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387B91E2"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77985880"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2A8818B1" w14:textId="77777777" w:rsidR="00742DF5" w:rsidRPr="00252490" w:rsidRDefault="00742DF5" w:rsidP="00742DF5">
            <w:pPr>
              <w:spacing w:before="120" w:after="120" w:line="240" w:lineRule="auto"/>
              <w:jc w:val="center"/>
              <w:rPr>
                <w:rFonts w:ascii="Arial" w:eastAsia="Times New Roman" w:hAnsi="Arial" w:cs="Arial"/>
                <w:sz w:val="20"/>
                <w:szCs w:val="20"/>
                <w:lang w:eastAsia="pl-PL"/>
              </w:rPr>
            </w:pPr>
            <w:r w:rsidRPr="00252490">
              <w:rPr>
                <w:rFonts w:ascii="Calibri" w:hAnsi="Calibri" w:cs="Calibri"/>
                <w:sz w:val="20"/>
                <w:szCs w:val="20"/>
              </w:rPr>
              <w:t>31,10</w:t>
            </w:r>
          </w:p>
        </w:tc>
        <w:tc>
          <w:tcPr>
            <w:tcW w:w="762" w:type="pct"/>
            <w:gridSpan w:val="2"/>
            <w:vMerge/>
            <w:shd w:val="clear" w:color="auto" w:fill="auto"/>
          </w:tcPr>
          <w:p w14:paraId="4228113F"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0F960286"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76B00732"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lastRenderedPageBreak/>
              <w:t>19 12 03</w:t>
            </w:r>
          </w:p>
        </w:tc>
        <w:tc>
          <w:tcPr>
            <w:tcW w:w="998" w:type="pct"/>
            <w:tcBorders>
              <w:top w:val="single" w:sz="4" w:space="0" w:color="auto"/>
              <w:left w:val="single" w:sz="4" w:space="0" w:color="auto"/>
              <w:bottom w:val="single" w:sz="4" w:space="0" w:color="auto"/>
              <w:right w:val="single" w:sz="4" w:space="0" w:color="auto"/>
            </w:tcBorders>
          </w:tcPr>
          <w:p w14:paraId="5A1101A6"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Metale nieżelazne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91A24" w14:textId="77777777" w:rsidR="00742DF5" w:rsidRPr="0053274D" w:rsidRDefault="00742DF5" w:rsidP="00742DF5">
            <w:pPr>
              <w:spacing w:before="120" w:after="120" w:line="240" w:lineRule="auto"/>
              <w:jc w:val="center"/>
              <w:rPr>
                <w:rFonts w:eastAsia="Calibri" w:cstheme="minorHAnsi"/>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15ECB2F1"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3499958D"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*5</w:t>
            </w:r>
          </w:p>
        </w:tc>
        <w:tc>
          <w:tcPr>
            <w:tcW w:w="809" w:type="pct"/>
            <w:gridSpan w:val="2"/>
            <w:tcBorders>
              <w:top w:val="single" w:sz="4" w:space="0" w:color="auto"/>
              <w:left w:val="nil"/>
              <w:bottom w:val="single" w:sz="4" w:space="0" w:color="auto"/>
              <w:right w:val="nil"/>
            </w:tcBorders>
            <w:shd w:val="clear" w:color="auto" w:fill="auto"/>
            <w:vAlign w:val="bottom"/>
          </w:tcPr>
          <w:p w14:paraId="030B1F70"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13,15</w:t>
            </w:r>
          </w:p>
        </w:tc>
        <w:tc>
          <w:tcPr>
            <w:tcW w:w="762" w:type="pct"/>
            <w:gridSpan w:val="2"/>
            <w:vMerge/>
            <w:shd w:val="clear" w:color="auto" w:fill="auto"/>
          </w:tcPr>
          <w:p w14:paraId="5CC1BDAA"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2C745246"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08EB780B"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19 12 04</w:t>
            </w:r>
          </w:p>
        </w:tc>
        <w:tc>
          <w:tcPr>
            <w:tcW w:w="998" w:type="pct"/>
            <w:tcBorders>
              <w:top w:val="single" w:sz="4" w:space="0" w:color="auto"/>
              <w:left w:val="single" w:sz="4" w:space="0" w:color="auto"/>
              <w:bottom w:val="single" w:sz="4" w:space="0" w:color="auto"/>
              <w:right w:val="single" w:sz="4" w:space="0" w:color="auto"/>
            </w:tcBorders>
          </w:tcPr>
          <w:p w14:paraId="4C68FBA9"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Tworzywa sztuczne i  guma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B6F0A"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pryzmach, belach, pojemnikach, kontenerach lub big-bagach. Maksymalna wysokość pryzmy 3 m.</w:t>
            </w:r>
          </w:p>
        </w:tc>
        <w:tc>
          <w:tcPr>
            <w:tcW w:w="524" w:type="pct"/>
            <w:gridSpan w:val="2"/>
            <w:shd w:val="clear" w:color="auto" w:fill="auto"/>
          </w:tcPr>
          <w:p w14:paraId="6A2FBB01"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4426169D"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043E6B8B"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18,27</w:t>
            </w:r>
          </w:p>
        </w:tc>
        <w:tc>
          <w:tcPr>
            <w:tcW w:w="762" w:type="pct"/>
            <w:gridSpan w:val="2"/>
            <w:vMerge/>
            <w:shd w:val="clear" w:color="auto" w:fill="auto"/>
          </w:tcPr>
          <w:p w14:paraId="69B05330"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242C96C0"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0585083F"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19 12 07</w:t>
            </w:r>
          </w:p>
        </w:tc>
        <w:tc>
          <w:tcPr>
            <w:tcW w:w="998" w:type="pct"/>
            <w:tcBorders>
              <w:top w:val="single" w:sz="4" w:space="0" w:color="auto"/>
              <w:left w:val="single" w:sz="4" w:space="0" w:color="auto"/>
              <w:bottom w:val="single" w:sz="4" w:space="0" w:color="auto"/>
              <w:right w:val="single" w:sz="4" w:space="0" w:color="auto"/>
            </w:tcBorders>
          </w:tcPr>
          <w:p w14:paraId="5B9A10EF"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bidi="en-US"/>
              </w:rPr>
              <w:t>Drewno inne niż wymienione w 19 12 06</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87592"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Odpady magazynowane w pryzmach, pojemnikach lub kontenerach. Maksymalna wysokość pryzmy 3 m.</w:t>
            </w:r>
          </w:p>
        </w:tc>
        <w:tc>
          <w:tcPr>
            <w:tcW w:w="524" w:type="pct"/>
            <w:gridSpan w:val="2"/>
            <w:shd w:val="clear" w:color="auto" w:fill="auto"/>
          </w:tcPr>
          <w:p w14:paraId="4E132639"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500</w:t>
            </w:r>
          </w:p>
        </w:tc>
        <w:tc>
          <w:tcPr>
            <w:tcW w:w="525" w:type="pct"/>
            <w:gridSpan w:val="2"/>
            <w:shd w:val="clear" w:color="auto" w:fill="auto"/>
          </w:tcPr>
          <w:p w14:paraId="4FAE3DC9"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6A852321"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16,20</w:t>
            </w:r>
          </w:p>
        </w:tc>
        <w:tc>
          <w:tcPr>
            <w:tcW w:w="762" w:type="pct"/>
            <w:gridSpan w:val="2"/>
            <w:vMerge/>
            <w:shd w:val="clear" w:color="auto" w:fill="auto"/>
          </w:tcPr>
          <w:p w14:paraId="10A1A466"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6C038B94" w14:textId="77777777" w:rsidTr="002B7DB2">
        <w:trPr>
          <w:gridAfter w:val="1"/>
          <w:wAfter w:w="4" w:type="pct"/>
          <w:trHeight w:val="149"/>
          <w:jc w:val="center"/>
        </w:trPr>
        <w:tc>
          <w:tcPr>
            <w:tcW w:w="474" w:type="pct"/>
            <w:tcBorders>
              <w:top w:val="single" w:sz="4" w:space="0" w:color="auto"/>
              <w:left w:val="single" w:sz="4" w:space="0" w:color="auto"/>
              <w:bottom w:val="single" w:sz="4" w:space="0" w:color="auto"/>
              <w:right w:val="single" w:sz="4" w:space="0" w:color="auto"/>
            </w:tcBorders>
            <w:vAlign w:val="center"/>
          </w:tcPr>
          <w:p w14:paraId="5DA01858" w14:textId="77777777" w:rsidR="00742DF5" w:rsidRPr="0053274D" w:rsidRDefault="00742DF5" w:rsidP="00742DF5">
            <w:pPr>
              <w:spacing w:before="120" w:after="120" w:line="240" w:lineRule="auto"/>
              <w:jc w:val="center"/>
              <w:rPr>
                <w:rFonts w:eastAsia="Calibri" w:cstheme="minorHAnsi"/>
                <w:b/>
                <w:lang w:val="en-US" w:bidi="en-US"/>
              </w:rPr>
            </w:pPr>
            <w:r w:rsidRPr="0053274D">
              <w:rPr>
                <w:rFonts w:eastAsia="Calibri" w:cstheme="minorHAnsi"/>
                <w:b/>
                <w:lang w:val="en-US" w:bidi="en-US"/>
              </w:rPr>
              <w:t>19 12 08</w:t>
            </w:r>
          </w:p>
        </w:tc>
        <w:tc>
          <w:tcPr>
            <w:tcW w:w="998" w:type="pct"/>
            <w:tcBorders>
              <w:top w:val="single" w:sz="4" w:space="0" w:color="auto"/>
              <w:left w:val="single" w:sz="4" w:space="0" w:color="auto"/>
              <w:bottom w:val="single" w:sz="4" w:space="0" w:color="auto"/>
              <w:right w:val="single" w:sz="4" w:space="0" w:color="auto"/>
            </w:tcBorders>
          </w:tcPr>
          <w:p w14:paraId="61D2C494" w14:textId="77777777" w:rsidR="00742DF5" w:rsidRPr="0053274D" w:rsidRDefault="00742DF5" w:rsidP="00742DF5">
            <w:pPr>
              <w:spacing w:before="120" w:after="120" w:line="240" w:lineRule="auto"/>
              <w:jc w:val="center"/>
              <w:rPr>
                <w:rFonts w:eastAsia="Calibri" w:cstheme="minorHAnsi"/>
                <w:lang w:val="en-US" w:bidi="en-US"/>
              </w:rPr>
            </w:pPr>
            <w:r w:rsidRPr="0053274D">
              <w:rPr>
                <w:rFonts w:eastAsia="Calibri" w:cstheme="minorHAnsi"/>
                <w:lang w:val="en-US" w:bidi="en-US"/>
              </w:rPr>
              <w:t>Tekstylia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C4F15" w14:textId="77777777" w:rsidR="00742DF5" w:rsidRPr="0053274D" w:rsidRDefault="00742DF5" w:rsidP="00742DF5">
            <w:pPr>
              <w:spacing w:before="120" w:after="120" w:line="240" w:lineRule="auto"/>
              <w:jc w:val="center"/>
              <w:rPr>
                <w:rFonts w:eastAsia="Calibri" w:cstheme="minorHAnsi"/>
              </w:rPr>
            </w:pPr>
            <w:r w:rsidRPr="0053274D">
              <w:rPr>
                <w:rFonts w:ascii="Arial" w:hAnsi="Arial" w:cs="Arial"/>
                <w:sz w:val="18"/>
                <w:szCs w:val="18"/>
              </w:rPr>
              <w:t xml:space="preserve">Odpady magazynowane w belach, pojemnikach, kontenerach lub big-bagach.  </w:t>
            </w:r>
          </w:p>
        </w:tc>
        <w:tc>
          <w:tcPr>
            <w:tcW w:w="524" w:type="pct"/>
            <w:gridSpan w:val="2"/>
            <w:shd w:val="clear" w:color="auto" w:fill="auto"/>
          </w:tcPr>
          <w:p w14:paraId="5202D95B" w14:textId="77777777" w:rsidR="00742DF5" w:rsidRPr="0053274D" w:rsidRDefault="00742DF5" w:rsidP="00742DF5">
            <w:pPr>
              <w:spacing w:before="120" w:after="120" w:line="240" w:lineRule="auto"/>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100</w:t>
            </w:r>
          </w:p>
        </w:tc>
        <w:tc>
          <w:tcPr>
            <w:tcW w:w="525" w:type="pct"/>
            <w:gridSpan w:val="2"/>
            <w:shd w:val="clear" w:color="auto" w:fill="auto"/>
          </w:tcPr>
          <w:p w14:paraId="5259544B" w14:textId="77777777" w:rsidR="00742DF5" w:rsidRPr="0053274D" w:rsidRDefault="00742DF5" w:rsidP="00742DF5">
            <w:pPr>
              <w:spacing w:before="120" w:after="120" w:line="240" w:lineRule="auto"/>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*4</w:t>
            </w:r>
          </w:p>
        </w:tc>
        <w:tc>
          <w:tcPr>
            <w:tcW w:w="809" w:type="pct"/>
            <w:gridSpan w:val="2"/>
            <w:tcBorders>
              <w:top w:val="single" w:sz="4" w:space="0" w:color="auto"/>
              <w:left w:val="nil"/>
              <w:bottom w:val="single" w:sz="4" w:space="0" w:color="auto"/>
              <w:right w:val="nil"/>
            </w:tcBorders>
            <w:shd w:val="clear" w:color="auto" w:fill="auto"/>
            <w:vAlign w:val="bottom"/>
          </w:tcPr>
          <w:p w14:paraId="4803B217" w14:textId="77777777" w:rsidR="00742DF5" w:rsidRPr="0053274D" w:rsidRDefault="00742DF5" w:rsidP="00742DF5">
            <w:pPr>
              <w:spacing w:before="120" w:after="120" w:line="240" w:lineRule="auto"/>
              <w:jc w:val="center"/>
              <w:rPr>
                <w:rFonts w:ascii="Arial" w:eastAsia="Times New Roman" w:hAnsi="Arial" w:cs="Arial"/>
                <w:b/>
                <w:bCs/>
                <w:sz w:val="20"/>
                <w:szCs w:val="20"/>
                <w:lang w:eastAsia="pl-PL"/>
              </w:rPr>
            </w:pPr>
            <w:r w:rsidRPr="0053274D">
              <w:rPr>
                <w:rFonts w:ascii="Calibri" w:hAnsi="Calibri" w:cs="Calibri"/>
                <w:sz w:val="20"/>
                <w:szCs w:val="20"/>
              </w:rPr>
              <w:t>19,44</w:t>
            </w:r>
          </w:p>
        </w:tc>
        <w:tc>
          <w:tcPr>
            <w:tcW w:w="762" w:type="pct"/>
            <w:gridSpan w:val="2"/>
            <w:vMerge/>
            <w:shd w:val="clear" w:color="auto" w:fill="auto"/>
          </w:tcPr>
          <w:p w14:paraId="50D3E4F6" w14:textId="77777777" w:rsidR="00742DF5" w:rsidRPr="0053274D" w:rsidRDefault="00742DF5" w:rsidP="00742DF5">
            <w:pPr>
              <w:spacing w:before="120" w:after="120" w:line="240" w:lineRule="auto"/>
              <w:jc w:val="center"/>
              <w:rPr>
                <w:rFonts w:ascii="Arial" w:eastAsia="Times New Roman" w:hAnsi="Arial" w:cs="Arial"/>
                <w:b/>
                <w:bCs/>
                <w:sz w:val="18"/>
                <w:szCs w:val="18"/>
                <w:lang w:eastAsia="pl-PL"/>
              </w:rPr>
            </w:pPr>
          </w:p>
        </w:tc>
      </w:tr>
      <w:tr w:rsidR="0053274D" w:rsidRPr="0053274D" w14:paraId="4F4E0C04" w14:textId="77777777" w:rsidTr="002B7DB2">
        <w:trPr>
          <w:trHeight w:val="222"/>
          <w:jc w:val="center"/>
        </w:trPr>
        <w:tc>
          <w:tcPr>
            <w:tcW w:w="5000" w:type="pct"/>
            <w:gridSpan w:val="13"/>
            <w:shd w:val="clear" w:color="auto" w:fill="auto"/>
            <w:vAlign w:val="center"/>
            <w:hideMark/>
          </w:tcPr>
          <w:p w14:paraId="5F0EA147"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Nawa II sektor nr H.II.1</w:t>
            </w:r>
          </w:p>
        </w:tc>
      </w:tr>
      <w:tr w:rsidR="0053274D" w:rsidRPr="0053274D" w14:paraId="69FE2C73" w14:textId="77777777" w:rsidTr="002B7DB2">
        <w:trPr>
          <w:gridAfter w:val="1"/>
          <w:wAfter w:w="4" w:type="pct"/>
          <w:trHeight w:val="924"/>
          <w:jc w:val="center"/>
        </w:trPr>
        <w:tc>
          <w:tcPr>
            <w:tcW w:w="474" w:type="pct"/>
            <w:shd w:val="clear" w:color="auto" w:fill="auto"/>
            <w:vAlign w:val="center"/>
            <w:hideMark/>
          </w:tcPr>
          <w:p w14:paraId="002FCC8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15 01 01</w:t>
            </w:r>
          </w:p>
        </w:tc>
        <w:tc>
          <w:tcPr>
            <w:tcW w:w="998" w:type="pct"/>
            <w:shd w:val="clear" w:color="auto" w:fill="auto"/>
            <w:vAlign w:val="center"/>
            <w:hideMark/>
          </w:tcPr>
          <w:p w14:paraId="44C5E6B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papieru i tektury</w:t>
            </w:r>
          </w:p>
        </w:tc>
        <w:tc>
          <w:tcPr>
            <w:tcW w:w="904" w:type="pct"/>
            <w:gridSpan w:val="2"/>
            <w:shd w:val="clear" w:color="auto" w:fill="auto"/>
            <w:vAlign w:val="center"/>
            <w:hideMark/>
          </w:tcPr>
          <w:p w14:paraId="77305FCE"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vAlign w:val="center"/>
            <w:hideMark/>
          </w:tcPr>
          <w:p w14:paraId="15D856F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hideMark/>
          </w:tcPr>
          <w:p w14:paraId="278C7E86" w14:textId="77777777" w:rsidR="00742DF5" w:rsidRPr="0053274D" w:rsidRDefault="00742DF5" w:rsidP="00742DF5">
            <w:pPr>
              <w:spacing w:before="120" w:after="120"/>
              <w:contextualSpacing/>
              <w:jc w:val="center"/>
              <w:rPr>
                <w:rFonts w:ascii="Arial" w:hAnsi="Arial" w:cs="Arial"/>
                <w:b/>
                <w:bCs/>
                <w:sz w:val="18"/>
                <w:szCs w:val="18"/>
                <w:vertAlign w:val="superscript"/>
              </w:rPr>
            </w:pPr>
            <w:r w:rsidRPr="0053274D">
              <w:rPr>
                <w:rFonts w:ascii="Arial" w:hAnsi="Arial" w:cs="Arial"/>
                <w:b/>
                <w:bCs/>
                <w:sz w:val="18"/>
                <w:szCs w:val="18"/>
              </w:rPr>
              <w:t>24</w:t>
            </w:r>
            <w:r w:rsidRPr="0053274D">
              <w:rPr>
                <w:rFonts w:ascii="Arial" w:hAnsi="Arial" w:cs="Arial"/>
                <w:b/>
                <w:bCs/>
                <w:sz w:val="18"/>
                <w:szCs w:val="18"/>
                <w:vertAlign w:val="superscript"/>
              </w:rPr>
              <w:t>*3</w:t>
            </w:r>
          </w:p>
        </w:tc>
        <w:tc>
          <w:tcPr>
            <w:tcW w:w="809" w:type="pct"/>
            <w:gridSpan w:val="2"/>
            <w:shd w:val="clear" w:color="auto" w:fill="auto"/>
            <w:vAlign w:val="center"/>
            <w:hideMark/>
          </w:tcPr>
          <w:p w14:paraId="53DE90C7" w14:textId="420EA09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502,8</w:t>
            </w:r>
            <w:r w:rsidR="00252490">
              <w:rPr>
                <w:rFonts w:ascii="Arial" w:hAnsi="Arial" w:cs="Arial"/>
                <w:sz w:val="18"/>
                <w:szCs w:val="18"/>
              </w:rPr>
              <w:t>0</w:t>
            </w:r>
          </w:p>
        </w:tc>
        <w:tc>
          <w:tcPr>
            <w:tcW w:w="762" w:type="pct"/>
            <w:gridSpan w:val="2"/>
            <w:vMerge w:val="restart"/>
            <w:shd w:val="clear" w:color="auto" w:fill="auto"/>
            <w:vAlign w:val="center"/>
            <w:hideMark/>
          </w:tcPr>
          <w:p w14:paraId="1C6501AE"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Łącznie max.</w:t>
            </w:r>
            <w:r w:rsidRPr="0053274D">
              <w:rPr>
                <w:rFonts w:ascii="Arial" w:hAnsi="Arial" w:cs="Arial"/>
                <w:b/>
                <w:bCs/>
                <w:sz w:val="18"/>
                <w:szCs w:val="18"/>
              </w:rPr>
              <w:br/>
              <w:t>603,4</w:t>
            </w:r>
          </w:p>
        </w:tc>
      </w:tr>
      <w:tr w:rsidR="0053274D" w:rsidRPr="0053274D" w14:paraId="5FA0BC75" w14:textId="77777777" w:rsidTr="002B7DB2">
        <w:trPr>
          <w:gridAfter w:val="1"/>
          <w:wAfter w:w="4" w:type="pct"/>
          <w:trHeight w:val="1204"/>
          <w:jc w:val="center"/>
        </w:trPr>
        <w:tc>
          <w:tcPr>
            <w:tcW w:w="474" w:type="pct"/>
            <w:shd w:val="clear" w:color="auto" w:fill="auto"/>
            <w:vAlign w:val="center"/>
            <w:hideMark/>
          </w:tcPr>
          <w:p w14:paraId="56FC397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15 01 02</w:t>
            </w:r>
          </w:p>
        </w:tc>
        <w:tc>
          <w:tcPr>
            <w:tcW w:w="998" w:type="pct"/>
            <w:shd w:val="clear" w:color="auto" w:fill="auto"/>
            <w:vAlign w:val="center"/>
            <w:hideMark/>
          </w:tcPr>
          <w:p w14:paraId="2535E745"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tworzyw sztucznych</w:t>
            </w:r>
          </w:p>
        </w:tc>
        <w:tc>
          <w:tcPr>
            <w:tcW w:w="904" w:type="pct"/>
            <w:gridSpan w:val="2"/>
            <w:shd w:val="clear" w:color="auto" w:fill="auto"/>
            <w:vAlign w:val="center"/>
            <w:hideMark/>
          </w:tcPr>
          <w:p w14:paraId="1FF615C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big-bagach, zbelowane lub w pryzmie. Maksymalna wysokość pryzmy 3 m.</w:t>
            </w:r>
          </w:p>
        </w:tc>
        <w:tc>
          <w:tcPr>
            <w:tcW w:w="524" w:type="pct"/>
            <w:gridSpan w:val="2"/>
            <w:shd w:val="clear" w:color="auto" w:fill="auto"/>
            <w:vAlign w:val="center"/>
            <w:hideMark/>
          </w:tcPr>
          <w:p w14:paraId="3EADAF8F"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tcPr>
          <w:p w14:paraId="2834D2FF"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24</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0D8F5682" w14:textId="4633A9E8"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354,5</w:t>
            </w:r>
            <w:r w:rsidR="00252490">
              <w:rPr>
                <w:rFonts w:ascii="Arial" w:hAnsi="Arial" w:cs="Arial"/>
                <w:sz w:val="18"/>
                <w:szCs w:val="18"/>
              </w:rPr>
              <w:t>0</w:t>
            </w:r>
          </w:p>
        </w:tc>
        <w:tc>
          <w:tcPr>
            <w:tcW w:w="762" w:type="pct"/>
            <w:gridSpan w:val="2"/>
            <w:vMerge/>
            <w:shd w:val="clear" w:color="auto" w:fill="auto"/>
            <w:vAlign w:val="center"/>
            <w:hideMark/>
          </w:tcPr>
          <w:p w14:paraId="4EF672D9"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56C37ECA" w14:textId="77777777" w:rsidTr="002B7DB2">
        <w:trPr>
          <w:gridAfter w:val="1"/>
          <w:wAfter w:w="4" w:type="pct"/>
          <w:trHeight w:val="651"/>
          <w:jc w:val="center"/>
        </w:trPr>
        <w:tc>
          <w:tcPr>
            <w:tcW w:w="474" w:type="pct"/>
            <w:shd w:val="clear" w:color="auto" w:fill="auto"/>
            <w:vAlign w:val="center"/>
            <w:hideMark/>
          </w:tcPr>
          <w:p w14:paraId="346AB53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15 01 03</w:t>
            </w:r>
          </w:p>
        </w:tc>
        <w:tc>
          <w:tcPr>
            <w:tcW w:w="998" w:type="pct"/>
            <w:shd w:val="clear" w:color="auto" w:fill="auto"/>
            <w:vAlign w:val="center"/>
            <w:hideMark/>
          </w:tcPr>
          <w:p w14:paraId="7CB7ABB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drewna</w:t>
            </w:r>
          </w:p>
        </w:tc>
        <w:tc>
          <w:tcPr>
            <w:tcW w:w="904" w:type="pct"/>
            <w:gridSpan w:val="2"/>
            <w:shd w:val="clear" w:color="auto" w:fill="auto"/>
            <w:vAlign w:val="center"/>
            <w:hideMark/>
          </w:tcPr>
          <w:p w14:paraId="2D4475E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lub w pryzmie. Maksymalna wysokość pryzmy 3 m.</w:t>
            </w:r>
          </w:p>
        </w:tc>
        <w:tc>
          <w:tcPr>
            <w:tcW w:w="524" w:type="pct"/>
            <w:gridSpan w:val="2"/>
            <w:shd w:val="clear" w:color="auto" w:fill="auto"/>
            <w:vAlign w:val="center"/>
            <w:hideMark/>
          </w:tcPr>
          <w:p w14:paraId="366C360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500</w:t>
            </w:r>
          </w:p>
        </w:tc>
        <w:tc>
          <w:tcPr>
            <w:tcW w:w="525" w:type="pct"/>
            <w:gridSpan w:val="2"/>
            <w:shd w:val="clear" w:color="auto" w:fill="auto"/>
            <w:vAlign w:val="center"/>
          </w:tcPr>
          <w:p w14:paraId="7062525B"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25</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06FE71C3" w14:textId="4709F615"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314,3</w:t>
            </w:r>
            <w:r w:rsidR="00252490">
              <w:rPr>
                <w:rFonts w:ascii="Arial" w:hAnsi="Arial" w:cs="Arial"/>
                <w:sz w:val="18"/>
                <w:szCs w:val="18"/>
              </w:rPr>
              <w:t>0</w:t>
            </w:r>
          </w:p>
        </w:tc>
        <w:tc>
          <w:tcPr>
            <w:tcW w:w="762" w:type="pct"/>
            <w:gridSpan w:val="2"/>
            <w:vMerge/>
            <w:shd w:val="clear" w:color="auto" w:fill="auto"/>
            <w:vAlign w:val="center"/>
            <w:hideMark/>
          </w:tcPr>
          <w:p w14:paraId="6A5EED53"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5BF9FD91" w14:textId="77777777" w:rsidTr="002B7DB2">
        <w:trPr>
          <w:gridAfter w:val="1"/>
          <w:wAfter w:w="4" w:type="pct"/>
          <w:trHeight w:val="639"/>
          <w:jc w:val="center"/>
        </w:trPr>
        <w:tc>
          <w:tcPr>
            <w:tcW w:w="474" w:type="pct"/>
            <w:shd w:val="clear" w:color="auto" w:fill="auto"/>
            <w:vAlign w:val="center"/>
            <w:hideMark/>
          </w:tcPr>
          <w:p w14:paraId="24E3EBF8"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lastRenderedPageBreak/>
              <w:t>15 01 04</w:t>
            </w:r>
          </w:p>
        </w:tc>
        <w:tc>
          <w:tcPr>
            <w:tcW w:w="998" w:type="pct"/>
            <w:shd w:val="clear" w:color="auto" w:fill="auto"/>
            <w:vAlign w:val="center"/>
            <w:hideMark/>
          </w:tcPr>
          <w:p w14:paraId="56E041B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metali</w:t>
            </w:r>
          </w:p>
        </w:tc>
        <w:tc>
          <w:tcPr>
            <w:tcW w:w="904" w:type="pct"/>
            <w:gridSpan w:val="2"/>
            <w:shd w:val="clear" w:color="auto" w:fill="auto"/>
            <w:vAlign w:val="center"/>
            <w:hideMark/>
          </w:tcPr>
          <w:p w14:paraId="7446D5C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big-bagach lub w pryzmie. Maksymalna wysokość pryzmy 3 m.</w:t>
            </w:r>
          </w:p>
        </w:tc>
        <w:tc>
          <w:tcPr>
            <w:tcW w:w="524" w:type="pct"/>
            <w:gridSpan w:val="2"/>
            <w:shd w:val="clear" w:color="auto" w:fill="auto"/>
            <w:vAlign w:val="center"/>
            <w:hideMark/>
          </w:tcPr>
          <w:p w14:paraId="5C846FF6"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tcPr>
          <w:p w14:paraId="5FC81897"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1A644C19" w14:textId="6432646F"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314,3</w:t>
            </w:r>
            <w:r w:rsidR="00252490">
              <w:rPr>
                <w:rFonts w:ascii="Arial" w:hAnsi="Arial" w:cs="Arial"/>
                <w:sz w:val="18"/>
                <w:szCs w:val="18"/>
              </w:rPr>
              <w:t>0</w:t>
            </w:r>
          </w:p>
        </w:tc>
        <w:tc>
          <w:tcPr>
            <w:tcW w:w="762" w:type="pct"/>
            <w:gridSpan w:val="2"/>
            <w:vMerge/>
            <w:shd w:val="clear" w:color="auto" w:fill="auto"/>
            <w:vAlign w:val="center"/>
            <w:hideMark/>
          </w:tcPr>
          <w:p w14:paraId="14C81C7F"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C89E8EF" w14:textId="77777777" w:rsidTr="002B7DB2">
        <w:trPr>
          <w:gridAfter w:val="1"/>
          <w:wAfter w:w="4" w:type="pct"/>
          <w:trHeight w:val="386"/>
          <w:jc w:val="center"/>
        </w:trPr>
        <w:tc>
          <w:tcPr>
            <w:tcW w:w="474" w:type="pct"/>
            <w:tcBorders>
              <w:top w:val="single" w:sz="4" w:space="0" w:color="auto"/>
              <w:left w:val="single" w:sz="4" w:space="0" w:color="auto"/>
              <w:bottom w:val="single" w:sz="4" w:space="0" w:color="auto"/>
              <w:right w:val="single" w:sz="4" w:space="0" w:color="auto"/>
            </w:tcBorders>
            <w:vAlign w:val="center"/>
          </w:tcPr>
          <w:p w14:paraId="20817DD1" w14:textId="77777777" w:rsidR="00742DF5" w:rsidRPr="0053274D" w:rsidRDefault="00742DF5" w:rsidP="00742DF5">
            <w:pPr>
              <w:spacing w:before="120" w:after="120"/>
              <w:contextualSpacing/>
              <w:jc w:val="center"/>
              <w:rPr>
                <w:rFonts w:ascii="Arial" w:hAnsi="Arial" w:cs="Arial"/>
                <w:b/>
                <w:bCs/>
                <w:sz w:val="18"/>
                <w:szCs w:val="18"/>
              </w:rPr>
            </w:pPr>
            <w:r w:rsidRPr="0053274D">
              <w:rPr>
                <w:rFonts w:eastAsia="Calibri" w:cstheme="minorHAnsi"/>
                <w:b/>
              </w:rPr>
              <w:t>15 01 05</w:t>
            </w:r>
          </w:p>
        </w:tc>
        <w:tc>
          <w:tcPr>
            <w:tcW w:w="998" w:type="pct"/>
            <w:tcBorders>
              <w:top w:val="single" w:sz="4" w:space="0" w:color="auto"/>
              <w:left w:val="single" w:sz="4" w:space="0" w:color="auto"/>
              <w:bottom w:val="single" w:sz="4" w:space="0" w:color="auto"/>
              <w:right w:val="single" w:sz="4" w:space="0" w:color="auto"/>
            </w:tcBorders>
            <w:vAlign w:val="center"/>
          </w:tcPr>
          <w:p w14:paraId="22C4821C" w14:textId="77777777" w:rsidR="00742DF5" w:rsidRPr="0053274D" w:rsidRDefault="00742DF5" w:rsidP="00742DF5">
            <w:pPr>
              <w:spacing w:before="120" w:after="120"/>
              <w:contextualSpacing/>
              <w:jc w:val="center"/>
              <w:rPr>
                <w:rFonts w:ascii="Arial" w:hAnsi="Arial" w:cs="Arial"/>
                <w:sz w:val="18"/>
                <w:szCs w:val="18"/>
              </w:rPr>
            </w:pPr>
            <w:r w:rsidRPr="0053274D">
              <w:rPr>
                <w:rFonts w:eastAsia="Calibri" w:cstheme="minorHAnsi"/>
              </w:rPr>
              <w:t>Opakowania wielomateriałowe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0351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eastAsia="Times New Roman" w:hAnsi="Arial" w:cs="Arial"/>
                <w:sz w:val="18"/>
                <w:szCs w:val="18"/>
                <w:lang w:eastAsia="pl-PL"/>
              </w:rPr>
              <w:t>Odpady magazynowane w pryzmach, belach, pojemnikach lub kontenerach.</w:t>
            </w:r>
            <w:r w:rsidRPr="0053274D">
              <w:rPr>
                <w:rFonts w:ascii="Arial" w:hAnsi="Arial" w:cs="Arial"/>
                <w:sz w:val="18"/>
                <w:szCs w:val="18"/>
              </w:rPr>
              <w:t xml:space="preserve"> Maksymalna wysokość pryzmy 3 m.</w:t>
            </w:r>
          </w:p>
        </w:tc>
        <w:tc>
          <w:tcPr>
            <w:tcW w:w="524" w:type="pct"/>
            <w:gridSpan w:val="2"/>
            <w:shd w:val="clear" w:color="auto" w:fill="auto"/>
          </w:tcPr>
          <w:p w14:paraId="53C10FF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500</w:t>
            </w:r>
          </w:p>
        </w:tc>
        <w:tc>
          <w:tcPr>
            <w:tcW w:w="525" w:type="pct"/>
            <w:gridSpan w:val="2"/>
            <w:shd w:val="clear" w:color="auto" w:fill="auto"/>
          </w:tcPr>
          <w:p w14:paraId="308F40F1" w14:textId="77777777" w:rsidR="00742DF5" w:rsidRPr="0053274D" w:rsidRDefault="00742DF5" w:rsidP="00742DF5">
            <w:pPr>
              <w:spacing w:before="120" w:after="120"/>
              <w:contextualSpacing/>
              <w:jc w:val="center"/>
              <w:rPr>
                <w:rFonts w:ascii="Arial" w:hAnsi="Arial" w:cs="Arial"/>
                <w:b/>
                <w:bCs/>
                <w:sz w:val="18"/>
                <w:szCs w:val="18"/>
                <w:vertAlign w:val="superscript"/>
              </w:rPr>
            </w:pPr>
            <w:r w:rsidRPr="0053274D">
              <w:rPr>
                <w:rFonts w:ascii="Arial" w:hAnsi="Arial" w:cs="Arial"/>
                <w:b/>
                <w:bCs/>
                <w:sz w:val="18"/>
                <w:szCs w:val="18"/>
              </w:rPr>
              <w:t>10</w:t>
            </w:r>
            <w:r w:rsidRPr="0053274D">
              <w:rPr>
                <w:rFonts w:ascii="Arial" w:hAnsi="Arial" w:cs="Arial"/>
                <w:b/>
                <w:bCs/>
                <w:sz w:val="18"/>
                <w:szCs w:val="18"/>
                <w:vertAlign w:val="superscript"/>
              </w:rPr>
              <w:t>*4</w:t>
            </w:r>
          </w:p>
        </w:tc>
        <w:tc>
          <w:tcPr>
            <w:tcW w:w="809" w:type="pct"/>
            <w:gridSpan w:val="2"/>
            <w:shd w:val="clear" w:color="auto" w:fill="auto"/>
            <w:vAlign w:val="center"/>
          </w:tcPr>
          <w:p w14:paraId="02BB23D6" w14:textId="7C43EA3C" w:rsidR="00742DF5" w:rsidRPr="0053274D" w:rsidRDefault="00742DF5" w:rsidP="00742DF5">
            <w:pPr>
              <w:spacing w:before="120" w:after="120"/>
              <w:contextualSpacing/>
              <w:jc w:val="center"/>
              <w:rPr>
                <w:rFonts w:ascii="Arial" w:hAnsi="Arial" w:cs="Arial"/>
                <w:sz w:val="18"/>
                <w:szCs w:val="18"/>
              </w:rPr>
            </w:pPr>
            <w:r w:rsidRPr="0053274D">
              <w:rPr>
                <w:rFonts w:eastAsia="Times New Roman" w:cstheme="minorHAnsi"/>
                <w:sz w:val="20"/>
                <w:szCs w:val="20"/>
                <w:lang w:eastAsia="pl-PL"/>
              </w:rPr>
              <w:t>314,3</w:t>
            </w:r>
            <w:r w:rsidR="00252490">
              <w:rPr>
                <w:rFonts w:eastAsia="Times New Roman" w:cstheme="minorHAnsi"/>
                <w:sz w:val="20"/>
                <w:szCs w:val="20"/>
                <w:lang w:eastAsia="pl-PL"/>
              </w:rPr>
              <w:t>0</w:t>
            </w:r>
          </w:p>
        </w:tc>
        <w:tc>
          <w:tcPr>
            <w:tcW w:w="762" w:type="pct"/>
            <w:gridSpan w:val="2"/>
            <w:vMerge/>
            <w:shd w:val="clear" w:color="auto" w:fill="auto"/>
            <w:vAlign w:val="center"/>
          </w:tcPr>
          <w:p w14:paraId="605A8AC1"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7963435E" w14:textId="77777777" w:rsidTr="002B7DB2">
        <w:trPr>
          <w:gridAfter w:val="1"/>
          <w:wAfter w:w="4" w:type="pct"/>
          <w:trHeight w:val="386"/>
          <w:jc w:val="center"/>
        </w:trPr>
        <w:tc>
          <w:tcPr>
            <w:tcW w:w="474" w:type="pct"/>
            <w:tcBorders>
              <w:top w:val="single" w:sz="4" w:space="0" w:color="auto"/>
              <w:left w:val="single" w:sz="4" w:space="0" w:color="auto"/>
              <w:bottom w:val="single" w:sz="4" w:space="0" w:color="auto"/>
              <w:right w:val="single" w:sz="4" w:space="0" w:color="auto"/>
            </w:tcBorders>
            <w:vAlign w:val="center"/>
          </w:tcPr>
          <w:p w14:paraId="21B9C2A3" w14:textId="77777777" w:rsidR="00742DF5" w:rsidRPr="0053274D" w:rsidRDefault="00742DF5" w:rsidP="00742DF5">
            <w:pPr>
              <w:spacing w:before="120" w:after="120"/>
              <w:contextualSpacing/>
              <w:jc w:val="center"/>
              <w:rPr>
                <w:rFonts w:eastAsia="Calibri" w:cstheme="minorHAnsi"/>
                <w:b/>
              </w:rPr>
            </w:pPr>
            <w:r w:rsidRPr="0053274D">
              <w:rPr>
                <w:rFonts w:eastAsia="Calibri" w:cstheme="minorHAnsi"/>
                <w:b/>
              </w:rPr>
              <w:t>15 01 09</w:t>
            </w:r>
          </w:p>
        </w:tc>
        <w:tc>
          <w:tcPr>
            <w:tcW w:w="998" w:type="pct"/>
            <w:tcBorders>
              <w:top w:val="single" w:sz="4" w:space="0" w:color="auto"/>
              <w:left w:val="single" w:sz="4" w:space="0" w:color="auto"/>
              <w:bottom w:val="single" w:sz="4" w:space="0" w:color="auto"/>
              <w:right w:val="single" w:sz="4" w:space="0" w:color="auto"/>
            </w:tcBorders>
            <w:vAlign w:val="center"/>
          </w:tcPr>
          <w:p w14:paraId="6E6CA853" w14:textId="77777777" w:rsidR="00742DF5" w:rsidRPr="0053274D" w:rsidRDefault="00742DF5" w:rsidP="00742DF5">
            <w:pPr>
              <w:spacing w:before="120" w:after="120"/>
              <w:contextualSpacing/>
              <w:jc w:val="center"/>
              <w:rPr>
                <w:rFonts w:eastAsia="Calibri" w:cstheme="minorHAnsi"/>
              </w:rPr>
            </w:pPr>
            <w:r w:rsidRPr="0053274D">
              <w:rPr>
                <w:rFonts w:eastAsia="Calibri" w:cstheme="minorHAnsi"/>
              </w:rPr>
              <w:t>Opakowania z tekstyliów</w:t>
            </w:r>
          </w:p>
        </w:tc>
        <w:tc>
          <w:tcPr>
            <w:tcW w:w="904" w:type="pct"/>
            <w:gridSpan w:val="2"/>
            <w:tcBorders>
              <w:top w:val="single" w:sz="4" w:space="0" w:color="auto"/>
              <w:left w:val="single" w:sz="4" w:space="0" w:color="auto"/>
              <w:bottom w:val="single" w:sz="4" w:space="0" w:color="auto"/>
              <w:right w:val="single" w:sz="4" w:space="0" w:color="auto"/>
            </w:tcBorders>
            <w:vAlign w:val="center"/>
          </w:tcPr>
          <w:p w14:paraId="5982726F" w14:textId="77777777" w:rsidR="00742DF5" w:rsidRPr="0053274D" w:rsidRDefault="00742DF5" w:rsidP="00742DF5">
            <w:pPr>
              <w:spacing w:before="120" w:after="120"/>
              <w:contextualSpacing/>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 xml:space="preserve">Odpady magazynowane w pojemnikach, kontenerach lub big-bagach. </w:t>
            </w:r>
          </w:p>
        </w:tc>
        <w:tc>
          <w:tcPr>
            <w:tcW w:w="524" w:type="pct"/>
            <w:gridSpan w:val="2"/>
            <w:shd w:val="clear" w:color="auto" w:fill="auto"/>
          </w:tcPr>
          <w:p w14:paraId="7C6CF6F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w:t>
            </w:r>
          </w:p>
        </w:tc>
        <w:tc>
          <w:tcPr>
            <w:tcW w:w="525" w:type="pct"/>
            <w:gridSpan w:val="2"/>
            <w:shd w:val="clear" w:color="auto" w:fill="auto"/>
          </w:tcPr>
          <w:p w14:paraId="7B4A8DF5" w14:textId="77777777" w:rsidR="00742DF5" w:rsidRPr="0053274D" w:rsidRDefault="00742DF5" w:rsidP="00742DF5">
            <w:pPr>
              <w:spacing w:before="120" w:after="120"/>
              <w:contextualSpacing/>
              <w:jc w:val="center"/>
              <w:rPr>
                <w:rFonts w:ascii="Arial" w:eastAsia="Times New Roman" w:hAnsi="Arial" w:cs="Arial"/>
                <w:b/>
                <w:bCs/>
                <w:sz w:val="18"/>
                <w:szCs w:val="18"/>
                <w:vertAlign w:val="superscript"/>
                <w:lang w:eastAsia="pl-PL"/>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*4</w:t>
            </w:r>
          </w:p>
        </w:tc>
        <w:tc>
          <w:tcPr>
            <w:tcW w:w="809" w:type="pct"/>
            <w:gridSpan w:val="2"/>
            <w:shd w:val="clear" w:color="auto" w:fill="auto"/>
            <w:vAlign w:val="center"/>
          </w:tcPr>
          <w:p w14:paraId="7634ED81" w14:textId="547DFFEC" w:rsidR="00742DF5" w:rsidRPr="0053274D" w:rsidRDefault="00742DF5" w:rsidP="00742DF5">
            <w:pPr>
              <w:spacing w:before="120" w:after="120"/>
              <w:contextualSpacing/>
              <w:jc w:val="center"/>
              <w:rPr>
                <w:rFonts w:ascii="Arial" w:hAnsi="Arial" w:cs="Arial"/>
                <w:sz w:val="18"/>
                <w:szCs w:val="18"/>
              </w:rPr>
            </w:pPr>
            <w:r w:rsidRPr="0053274D">
              <w:rPr>
                <w:rFonts w:eastAsia="Times New Roman" w:cstheme="minorHAnsi"/>
                <w:sz w:val="20"/>
                <w:szCs w:val="20"/>
                <w:lang w:eastAsia="pl-PL"/>
              </w:rPr>
              <w:t>251,4</w:t>
            </w:r>
            <w:r w:rsidR="00252490">
              <w:rPr>
                <w:rFonts w:eastAsia="Times New Roman" w:cstheme="minorHAnsi"/>
                <w:sz w:val="20"/>
                <w:szCs w:val="20"/>
                <w:lang w:eastAsia="pl-PL"/>
              </w:rPr>
              <w:t>0</w:t>
            </w:r>
          </w:p>
        </w:tc>
        <w:tc>
          <w:tcPr>
            <w:tcW w:w="762" w:type="pct"/>
            <w:gridSpan w:val="2"/>
            <w:vMerge/>
            <w:shd w:val="clear" w:color="auto" w:fill="auto"/>
            <w:vAlign w:val="center"/>
          </w:tcPr>
          <w:p w14:paraId="678877A8"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126410D8" w14:textId="77777777" w:rsidTr="002B7DB2">
        <w:trPr>
          <w:gridAfter w:val="1"/>
          <w:wAfter w:w="4" w:type="pct"/>
          <w:trHeight w:val="386"/>
          <w:jc w:val="center"/>
        </w:trPr>
        <w:tc>
          <w:tcPr>
            <w:tcW w:w="474" w:type="pct"/>
            <w:shd w:val="clear" w:color="auto" w:fill="auto"/>
            <w:vAlign w:val="center"/>
            <w:hideMark/>
          </w:tcPr>
          <w:p w14:paraId="701C5718"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15 01 06</w:t>
            </w:r>
          </w:p>
        </w:tc>
        <w:tc>
          <w:tcPr>
            <w:tcW w:w="998" w:type="pct"/>
            <w:shd w:val="clear" w:color="auto" w:fill="auto"/>
            <w:vAlign w:val="center"/>
            <w:hideMark/>
          </w:tcPr>
          <w:p w14:paraId="0A462DEE"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Zmieszane odpady opakowaniowe</w:t>
            </w:r>
          </w:p>
        </w:tc>
        <w:tc>
          <w:tcPr>
            <w:tcW w:w="904" w:type="pct"/>
            <w:gridSpan w:val="2"/>
            <w:vMerge w:val="restart"/>
            <w:shd w:val="clear" w:color="auto" w:fill="auto"/>
            <w:vAlign w:val="center"/>
            <w:hideMark/>
          </w:tcPr>
          <w:p w14:paraId="415CC0D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vAlign w:val="center"/>
            <w:hideMark/>
          </w:tcPr>
          <w:p w14:paraId="1E5E55CA"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hideMark/>
          </w:tcPr>
          <w:p w14:paraId="240DF8E2"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24</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4711A90D" w14:textId="00CFF1F5"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251,4</w:t>
            </w:r>
            <w:r w:rsidR="00252490">
              <w:rPr>
                <w:rFonts w:ascii="Arial" w:hAnsi="Arial" w:cs="Arial"/>
                <w:sz w:val="18"/>
                <w:szCs w:val="18"/>
              </w:rPr>
              <w:t>0</w:t>
            </w:r>
          </w:p>
        </w:tc>
        <w:tc>
          <w:tcPr>
            <w:tcW w:w="762" w:type="pct"/>
            <w:gridSpan w:val="2"/>
            <w:vMerge/>
            <w:shd w:val="clear" w:color="auto" w:fill="auto"/>
            <w:vAlign w:val="center"/>
            <w:hideMark/>
          </w:tcPr>
          <w:p w14:paraId="0B8F4559"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A3F0D12" w14:textId="77777777" w:rsidTr="002B7DB2">
        <w:trPr>
          <w:gridAfter w:val="1"/>
          <w:wAfter w:w="4" w:type="pct"/>
          <w:trHeight w:val="20"/>
          <w:jc w:val="center"/>
        </w:trPr>
        <w:tc>
          <w:tcPr>
            <w:tcW w:w="474" w:type="pct"/>
            <w:shd w:val="clear" w:color="auto" w:fill="auto"/>
            <w:vAlign w:val="center"/>
            <w:hideMark/>
          </w:tcPr>
          <w:p w14:paraId="23E6FA13"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19 12 01</w:t>
            </w:r>
          </w:p>
        </w:tc>
        <w:tc>
          <w:tcPr>
            <w:tcW w:w="998" w:type="pct"/>
            <w:shd w:val="clear" w:color="auto" w:fill="auto"/>
            <w:vAlign w:val="center"/>
            <w:hideMark/>
          </w:tcPr>
          <w:p w14:paraId="6F1468F1"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Papier i tektura</w:t>
            </w:r>
          </w:p>
        </w:tc>
        <w:tc>
          <w:tcPr>
            <w:tcW w:w="904" w:type="pct"/>
            <w:gridSpan w:val="2"/>
            <w:vMerge/>
            <w:shd w:val="clear" w:color="auto" w:fill="auto"/>
            <w:vAlign w:val="center"/>
            <w:hideMark/>
          </w:tcPr>
          <w:p w14:paraId="7D0ACEAC"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22A796B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hideMark/>
          </w:tcPr>
          <w:p w14:paraId="124CE80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*3</w:t>
            </w:r>
          </w:p>
        </w:tc>
        <w:tc>
          <w:tcPr>
            <w:tcW w:w="809" w:type="pct"/>
            <w:gridSpan w:val="2"/>
            <w:shd w:val="clear" w:color="auto" w:fill="auto"/>
            <w:vAlign w:val="center"/>
            <w:hideMark/>
          </w:tcPr>
          <w:p w14:paraId="2B6E4BAE" w14:textId="4481E2B9"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502,8</w:t>
            </w:r>
            <w:r w:rsidR="00252490">
              <w:rPr>
                <w:rFonts w:ascii="Arial" w:hAnsi="Arial" w:cs="Arial"/>
                <w:sz w:val="18"/>
                <w:szCs w:val="18"/>
              </w:rPr>
              <w:t>0</w:t>
            </w:r>
          </w:p>
        </w:tc>
        <w:tc>
          <w:tcPr>
            <w:tcW w:w="762" w:type="pct"/>
            <w:gridSpan w:val="2"/>
            <w:vMerge/>
            <w:shd w:val="clear" w:color="auto" w:fill="auto"/>
            <w:vAlign w:val="center"/>
            <w:hideMark/>
          </w:tcPr>
          <w:p w14:paraId="415A24B5"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A7E082D" w14:textId="77777777" w:rsidTr="002B7DB2">
        <w:trPr>
          <w:gridAfter w:val="1"/>
          <w:wAfter w:w="4" w:type="pct"/>
          <w:trHeight w:val="514"/>
          <w:jc w:val="center"/>
        </w:trPr>
        <w:tc>
          <w:tcPr>
            <w:tcW w:w="474" w:type="pct"/>
            <w:shd w:val="clear" w:color="auto" w:fill="auto"/>
            <w:vAlign w:val="center"/>
            <w:hideMark/>
          </w:tcPr>
          <w:p w14:paraId="1FE532C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19 12 02</w:t>
            </w:r>
          </w:p>
        </w:tc>
        <w:tc>
          <w:tcPr>
            <w:tcW w:w="998" w:type="pct"/>
            <w:shd w:val="clear" w:color="auto" w:fill="auto"/>
            <w:vAlign w:val="center"/>
            <w:hideMark/>
          </w:tcPr>
          <w:p w14:paraId="36DA8BFC"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Metale żelazne</w:t>
            </w:r>
          </w:p>
        </w:tc>
        <w:tc>
          <w:tcPr>
            <w:tcW w:w="904" w:type="pct"/>
            <w:gridSpan w:val="2"/>
            <w:vMerge w:val="restart"/>
            <w:shd w:val="clear" w:color="auto" w:fill="auto"/>
            <w:vAlign w:val="center"/>
            <w:hideMark/>
          </w:tcPr>
          <w:p w14:paraId="79390E25" w14:textId="26096A8F"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 xml:space="preserve">Odpady magazynowane w kontenerach, boksach, </w:t>
            </w:r>
            <w:r w:rsidR="00252490">
              <w:rPr>
                <w:rFonts w:ascii="Arial" w:hAnsi="Arial" w:cs="Arial"/>
                <w:sz w:val="18"/>
                <w:szCs w:val="18"/>
              </w:rPr>
              <w:br/>
            </w:r>
            <w:r w:rsidRPr="0053274D">
              <w:rPr>
                <w:rFonts w:ascii="Arial" w:hAnsi="Arial" w:cs="Arial"/>
                <w:sz w:val="18"/>
                <w:szCs w:val="18"/>
              </w:rPr>
              <w:t>big-bagach lub w pryzmie. Maksymalna wysokość pryzmy 3 m.</w:t>
            </w:r>
          </w:p>
        </w:tc>
        <w:tc>
          <w:tcPr>
            <w:tcW w:w="524" w:type="pct"/>
            <w:gridSpan w:val="2"/>
            <w:shd w:val="clear" w:color="auto" w:fill="auto"/>
            <w:vAlign w:val="center"/>
            <w:hideMark/>
          </w:tcPr>
          <w:p w14:paraId="1CE0AC36"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723B5660"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696D9B02" w14:textId="45E3BF2E"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603,4</w:t>
            </w:r>
            <w:r w:rsidR="00252490">
              <w:rPr>
                <w:rFonts w:ascii="Arial" w:hAnsi="Arial" w:cs="Arial"/>
                <w:sz w:val="18"/>
                <w:szCs w:val="18"/>
              </w:rPr>
              <w:t>0</w:t>
            </w:r>
          </w:p>
        </w:tc>
        <w:tc>
          <w:tcPr>
            <w:tcW w:w="762" w:type="pct"/>
            <w:gridSpan w:val="2"/>
            <w:vMerge/>
            <w:shd w:val="clear" w:color="auto" w:fill="auto"/>
            <w:vAlign w:val="center"/>
            <w:hideMark/>
          </w:tcPr>
          <w:p w14:paraId="2CE07890"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7AD8C77D" w14:textId="77777777" w:rsidTr="002B7DB2">
        <w:trPr>
          <w:gridAfter w:val="1"/>
          <w:wAfter w:w="4" w:type="pct"/>
          <w:trHeight w:val="213"/>
          <w:jc w:val="center"/>
        </w:trPr>
        <w:tc>
          <w:tcPr>
            <w:tcW w:w="474" w:type="pct"/>
            <w:shd w:val="clear" w:color="auto" w:fill="auto"/>
            <w:vAlign w:val="center"/>
            <w:hideMark/>
          </w:tcPr>
          <w:p w14:paraId="100C745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19 12 03</w:t>
            </w:r>
          </w:p>
        </w:tc>
        <w:tc>
          <w:tcPr>
            <w:tcW w:w="998" w:type="pct"/>
            <w:shd w:val="clear" w:color="auto" w:fill="auto"/>
            <w:vAlign w:val="center"/>
            <w:hideMark/>
          </w:tcPr>
          <w:p w14:paraId="48D8578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Metale nieżelazne</w:t>
            </w:r>
          </w:p>
        </w:tc>
        <w:tc>
          <w:tcPr>
            <w:tcW w:w="904" w:type="pct"/>
            <w:gridSpan w:val="2"/>
            <w:vMerge/>
            <w:shd w:val="clear" w:color="auto" w:fill="auto"/>
            <w:vAlign w:val="center"/>
            <w:hideMark/>
          </w:tcPr>
          <w:p w14:paraId="2EA347D7"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4907BC8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48D7599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0894963A" w14:textId="4D2A2333"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255,2</w:t>
            </w:r>
            <w:r w:rsidR="00252490">
              <w:rPr>
                <w:rFonts w:ascii="Arial" w:hAnsi="Arial" w:cs="Arial"/>
                <w:sz w:val="18"/>
                <w:szCs w:val="18"/>
              </w:rPr>
              <w:t>0</w:t>
            </w:r>
          </w:p>
        </w:tc>
        <w:tc>
          <w:tcPr>
            <w:tcW w:w="762" w:type="pct"/>
            <w:gridSpan w:val="2"/>
            <w:vMerge/>
            <w:shd w:val="clear" w:color="auto" w:fill="auto"/>
            <w:vAlign w:val="center"/>
            <w:hideMark/>
          </w:tcPr>
          <w:p w14:paraId="4753F487"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AC26529" w14:textId="77777777" w:rsidTr="002B7DB2">
        <w:trPr>
          <w:gridAfter w:val="1"/>
          <w:wAfter w:w="4" w:type="pct"/>
          <w:trHeight w:val="212"/>
          <w:jc w:val="center"/>
        </w:trPr>
        <w:tc>
          <w:tcPr>
            <w:tcW w:w="474" w:type="pct"/>
            <w:shd w:val="clear" w:color="auto" w:fill="auto"/>
            <w:vAlign w:val="center"/>
            <w:hideMark/>
          </w:tcPr>
          <w:p w14:paraId="696A0E8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19 12 04</w:t>
            </w:r>
          </w:p>
        </w:tc>
        <w:tc>
          <w:tcPr>
            <w:tcW w:w="998" w:type="pct"/>
            <w:shd w:val="clear" w:color="auto" w:fill="auto"/>
            <w:vAlign w:val="center"/>
            <w:hideMark/>
          </w:tcPr>
          <w:p w14:paraId="24BD391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Tworzywa sztuczne i guma</w:t>
            </w:r>
          </w:p>
        </w:tc>
        <w:tc>
          <w:tcPr>
            <w:tcW w:w="904" w:type="pct"/>
            <w:gridSpan w:val="2"/>
            <w:shd w:val="clear" w:color="auto" w:fill="auto"/>
            <w:vAlign w:val="center"/>
            <w:hideMark/>
          </w:tcPr>
          <w:p w14:paraId="0A435F6E" w14:textId="07501384"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 xml:space="preserve">Odpady magazynowane w kontenerach, boksach, </w:t>
            </w:r>
            <w:r w:rsidR="00252490">
              <w:rPr>
                <w:rFonts w:ascii="Arial" w:hAnsi="Arial" w:cs="Arial"/>
                <w:sz w:val="18"/>
                <w:szCs w:val="18"/>
              </w:rPr>
              <w:br/>
            </w:r>
            <w:r w:rsidRPr="0053274D">
              <w:rPr>
                <w:rFonts w:ascii="Arial" w:hAnsi="Arial" w:cs="Arial"/>
                <w:sz w:val="18"/>
                <w:szCs w:val="18"/>
              </w:rPr>
              <w:t>big-bagach, zbelowane lub w pryzmie. Maksymalna wysokość pryzmy 3 m.</w:t>
            </w:r>
          </w:p>
        </w:tc>
        <w:tc>
          <w:tcPr>
            <w:tcW w:w="524" w:type="pct"/>
            <w:gridSpan w:val="2"/>
            <w:shd w:val="clear" w:color="auto" w:fill="auto"/>
            <w:vAlign w:val="center"/>
            <w:hideMark/>
          </w:tcPr>
          <w:p w14:paraId="55B0A40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74925D30"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2E0DEBCE" w14:textId="64952D0C"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354,5</w:t>
            </w:r>
            <w:r w:rsidR="00252490">
              <w:rPr>
                <w:rFonts w:ascii="Arial" w:hAnsi="Arial" w:cs="Arial"/>
                <w:sz w:val="18"/>
                <w:szCs w:val="18"/>
              </w:rPr>
              <w:t>0</w:t>
            </w:r>
          </w:p>
        </w:tc>
        <w:tc>
          <w:tcPr>
            <w:tcW w:w="762" w:type="pct"/>
            <w:gridSpan w:val="2"/>
            <w:vMerge/>
            <w:shd w:val="clear" w:color="auto" w:fill="auto"/>
            <w:vAlign w:val="center"/>
            <w:hideMark/>
          </w:tcPr>
          <w:p w14:paraId="671C10EE"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64D3791A" w14:textId="77777777" w:rsidTr="002B7DB2">
        <w:trPr>
          <w:gridAfter w:val="1"/>
          <w:wAfter w:w="4" w:type="pct"/>
          <w:trHeight w:val="876"/>
          <w:jc w:val="center"/>
        </w:trPr>
        <w:tc>
          <w:tcPr>
            <w:tcW w:w="474" w:type="pct"/>
            <w:shd w:val="clear" w:color="auto" w:fill="auto"/>
            <w:vAlign w:val="center"/>
            <w:hideMark/>
          </w:tcPr>
          <w:p w14:paraId="4EAFA28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 xml:space="preserve">19 12 12 </w:t>
            </w:r>
          </w:p>
        </w:tc>
        <w:tc>
          <w:tcPr>
            <w:tcW w:w="998" w:type="pct"/>
            <w:shd w:val="clear" w:color="auto" w:fill="auto"/>
            <w:vAlign w:val="center"/>
            <w:hideMark/>
          </w:tcPr>
          <w:p w14:paraId="42FBA7B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odpady (w tym zmieszane substancje i przedmioty) z mechanicznej obróbki odpadów inne niż wymienione w 19 12 11 – Pozostałość z przetwarzania odpadów wielkogabarytowych odpadów opakowaniowych z selektywnej zbiórki, innych odpadów zmieszanych</w:t>
            </w:r>
          </w:p>
        </w:tc>
        <w:tc>
          <w:tcPr>
            <w:tcW w:w="904" w:type="pct"/>
            <w:gridSpan w:val="2"/>
            <w:vMerge w:val="restart"/>
            <w:shd w:val="clear" w:color="auto" w:fill="auto"/>
            <w:vAlign w:val="center"/>
            <w:hideMark/>
          </w:tcPr>
          <w:p w14:paraId="4B5E86BA"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pryzmie lub zbelowane. Maksymalna wysokość pryzmy 3 m.</w:t>
            </w:r>
          </w:p>
        </w:tc>
        <w:tc>
          <w:tcPr>
            <w:tcW w:w="524" w:type="pct"/>
            <w:gridSpan w:val="2"/>
            <w:shd w:val="clear" w:color="auto" w:fill="auto"/>
            <w:vAlign w:val="center"/>
            <w:hideMark/>
          </w:tcPr>
          <w:p w14:paraId="04636697"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hideMark/>
          </w:tcPr>
          <w:p w14:paraId="74635A3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2289B685" w14:textId="49EE172D" w:rsidR="00742DF5" w:rsidRPr="0053274D" w:rsidRDefault="00742DF5" w:rsidP="00742DF5">
            <w:pPr>
              <w:spacing w:before="120" w:after="120"/>
              <w:contextualSpacing/>
              <w:jc w:val="center"/>
              <w:rPr>
                <w:rFonts w:ascii="Arial" w:hAnsi="Arial" w:cs="Arial"/>
                <w:sz w:val="18"/>
                <w:szCs w:val="18"/>
                <w:highlight w:val="yellow"/>
              </w:rPr>
            </w:pPr>
            <w:r w:rsidRPr="0053274D">
              <w:rPr>
                <w:rFonts w:ascii="Arial" w:hAnsi="Arial" w:cs="Arial"/>
                <w:sz w:val="18"/>
                <w:szCs w:val="18"/>
              </w:rPr>
              <w:t>125,7</w:t>
            </w:r>
            <w:r w:rsidR="00252490">
              <w:rPr>
                <w:rFonts w:ascii="Arial" w:hAnsi="Arial" w:cs="Arial"/>
                <w:sz w:val="18"/>
                <w:szCs w:val="18"/>
              </w:rPr>
              <w:t>0</w:t>
            </w:r>
          </w:p>
        </w:tc>
        <w:tc>
          <w:tcPr>
            <w:tcW w:w="762" w:type="pct"/>
            <w:gridSpan w:val="2"/>
            <w:vMerge/>
            <w:shd w:val="clear" w:color="auto" w:fill="auto"/>
            <w:vAlign w:val="center"/>
            <w:hideMark/>
          </w:tcPr>
          <w:p w14:paraId="182BD693"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59F82AB0" w14:textId="77777777" w:rsidTr="002B7DB2">
        <w:trPr>
          <w:gridAfter w:val="1"/>
          <w:wAfter w:w="4" w:type="pct"/>
          <w:trHeight w:val="1740"/>
          <w:jc w:val="center"/>
        </w:trPr>
        <w:tc>
          <w:tcPr>
            <w:tcW w:w="474" w:type="pct"/>
            <w:shd w:val="clear" w:color="auto" w:fill="auto"/>
            <w:vAlign w:val="center"/>
            <w:hideMark/>
          </w:tcPr>
          <w:p w14:paraId="1FD9C10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lastRenderedPageBreak/>
              <w:t>ex 19 12 12 pow. 80 mm</w:t>
            </w:r>
          </w:p>
        </w:tc>
        <w:tc>
          <w:tcPr>
            <w:tcW w:w="998" w:type="pct"/>
            <w:shd w:val="clear" w:color="auto" w:fill="auto"/>
            <w:vAlign w:val="center"/>
            <w:hideMark/>
          </w:tcPr>
          <w:p w14:paraId="7FCED03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odpady (w tym zmieszane substancje i przedmioty) z mechanicznej obróbki odpadów inne niż wymienione w 19 12 11 - Frakcja nadsitowa pozbawiona frakcji dających się wykorzystać materiałowo lub energetycznie (pozostałość z sortowania na linii)</w:t>
            </w:r>
          </w:p>
        </w:tc>
        <w:tc>
          <w:tcPr>
            <w:tcW w:w="904" w:type="pct"/>
            <w:gridSpan w:val="2"/>
            <w:vMerge/>
            <w:shd w:val="clear" w:color="auto" w:fill="auto"/>
            <w:vAlign w:val="center"/>
            <w:hideMark/>
          </w:tcPr>
          <w:p w14:paraId="3C16509B"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3F1F0B9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hideMark/>
          </w:tcPr>
          <w:p w14:paraId="250BC1E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4F1A5092" w14:textId="4DFBEFD0"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125,7</w:t>
            </w:r>
            <w:r w:rsidR="00252490">
              <w:rPr>
                <w:rFonts w:ascii="Arial" w:hAnsi="Arial" w:cs="Arial"/>
                <w:sz w:val="18"/>
                <w:szCs w:val="18"/>
              </w:rPr>
              <w:t>0</w:t>
            </w:r>
          </w:p>
        </w:tc>
        <w:tc>
          <w:tcPr>
            <w:tcW w:w="762" w:type="pct"/>
            <w:gridSpan w:val="2"/>
            <w:vMerge/>
            <w:shd w:val="clear" w:color="auto" w:fill="auto"/>
            <w:vAlign w:val="center"/>
            <w:hideMark/>
          </w:tcPr>
          <w:p w14:paraId="3F91DDD6"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2BA437C0" w14:textId="77777777" w:rsidTr="002B7DB2">
        <w:trPr>
          <w:gridAfter w:val="1"/>
          <w:wAfter w:w="4" w:type="pct"/>
          <w:trHeight w:val="876"/>
          <w:jc w:val="center"/>
        </w:trPr>
        <w:tc>
          <w:tcPr>
            <w:tcW w:w="474" w:type="pct"/>
            <w:shd w:val="clear" w:color="auto" w:fill="auto"/>
            <w:vAlign w:val="center"/>
            <w:hideMark/>
          </w:tcPr>
          <w:p w14:paraId="208A9AE0"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20 01 01</w:t>
            </w:r>
          </w:p>
        </w:tc>
        <w:tc>
          <w:tcPr>
            <w:tcW w:w="998" w:type="pct"/>
            <w:shd w:val="clear" w:color="auto" w:fill="auto"/>
            <w:vAlign w:val="center"/>
            <w:hideMark/>
          </w:tcPr>
          <w:p w14:paraId="00643D4C"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Papier i tektura</w:t>
            </w:r>
          </w:p>
        </w:tc>
        <w:tc>
          <w:tcPr>
            <w:tcW w:w="904" w:type="pct"/>
            <w:gridSpan w:val="2"/>
            <w:shd w:val="clear" w:color="auto" w:fill="auto"/>
            <w:vAlign w:val="center"/>
            <w:hideMark/>
          </w:tcPr>
          <w:p w14:paraId="20904FBF"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vAlign w:val="center"/>
            <w:hideMark/>
          </w:tcPr>
          <w:p w14:paraId="5B5022A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1500</w:t>
            </w:r>
          </w:p>
        </w:tc>
        <w:tc>
          <w:tcPr>
            <w:tcW w:w="525" w:type="pct"/>
            <w:gridSpan w:val="2"/>
            <w:shd w:val="clear" w:color="auto" w:fill="auto"/>
            <w:vAlign w:val="center"/>
            <w:hideMark/>
          </w:tcPr>
          <w:p w14:paraId="2C4D9DAF"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24</w:t>
            </w:r>
            <w:r w:rsidRPr="0053274D">
              <w:rPr>
                <w:rFonts w:ascii="Arial" w:hAnsi="Arial" w:cs="Arial"/>
                <w:b/>
                <w:bCs/>
                <w:sz w:val="18"/>
                <w:szCs w:val="18"/>
                <w:vertAlign w:val="superscript"/>
              </w:rPr>
              <w:t>*3</w:t>
            </w:r>
          </w:p>
        </w:tc>
        <w:tc>
          <w:tcPr>
            <w:tcW w:w="809" w:type="pct"/>
            <w:gridSpan w:val="2"/>
            <w:shd w:val="clear" w:color="auto" w:fill="auto"/>
            <w:vAlign w:val="center"/>
            <w:hideMark/>
          </w:tcPr>
          <w:p w14:paraId="38A70D94" w14:textId="552BEFEE"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502,8</w:t>
            </w:r>
            <w:r w:rsidR="00252490">
              <w:rPr>
                <w:rFonts w:ascii="Arial" w:hAnsi="Arial" w:cs="Arial"/>
                <w:sz w:val="18"/>
                <w:szCs w:val="18"/>
              </w:rPr>
              <w:t>0</w:t>
            </w:r>
          </w:p>
        </w:tc>
        <w:tc>
          <w:tcPr>
            <w:tcW w:w="762" w:type="pct"/>
            <w:gridSpan w:val="2"/>
            <w:vMerge/>
            <w:shd w:val="clear" w:color="auto" w:fill="auto"/>
            <w:vAlign w:val="center"/>
            <w:hideMark/>
          </w:tcPr>
          <w:p w14:paraId="7BC0B9C8"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576F6605" w14:textId="77777777" w:rsidTr="002B7DB2">
        <w:trPr>
          <w:gridAfter w:val="1"/>
          <w:wAfter w:w="4" w:type="pct"/>
          <w:trHeight w:val="1164"/>
          <w:jc w:val="center"/>
        </w:trPr>
        <w:tc>
          <w:tcPr>
            <w:tcW w:w="474" w:type="pct"/>
            <w:shd w:val="clear" w:color="auto" w:fill="auto"/>
            <w:vAlign w:val="center"/>
            <w:hideMark/>
          </w:tcPr>
          <w:p w14:paraId="55FB919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20 01 08</w:t>
            </w:r>
          </w:p>
        </w:tc>
        <w:tc>
          <w:tcPr>
            <w:tcW w:w="998" w:type="pct"/>
            <w:shd w:val="clear" w:color="auto" w:fill="auto"/>
            <w:vAlign w:val="center"/>
            <w:hideMark/>
          </w:tcPr>
          <w:p w14:paraId="2F0D740C"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kuchenne ulegające biodegradacji</w:t>
            </w:r>
          </w:p>
        </w:tc>
        <w:tc>
          <w:tcPr>
            <w:tcW w:w="904" w:type="pct"/>
            <w:gridSpan w:val="2"/>
            <w:shd w:val="clear" w:color="auto" w:fill="auto"/>
            <w:vAlign w:val="center"/>
            <w:hideMark/>
          </w:tcPr>
          <w:p w14:paraId="3229C58E"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pryzmie lub kontenerach, wyłącznie w celu zgromadzenia ilości koniecznej do zapełnienia bioreaktora. Maksymalna wysokość pryzmy 3 m.</w:t>
            </w:r>
          </w:p>
        </w:tc>
        <w:tc>
          <w:tcPr>
            <w:tcW w:w="524" w:type="pct"/>
            <w:gridSpan w:val="2"/>
            <w:shd w:val="clear" w:color="auto" w:fill="auto"/>
            <w:vAlign w:val="center"/>
            <w:hideMark/>
          </w:tcPr>
          <w:p w14:paraId="078CA03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hideMark/>
          </w:tcPr>
          <w:p w14:paraId="38EB50B2"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36839A07" w14:textId="11A0507C"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377,1</w:t>
            </w:r>
            <w:r w:rsidR="00252490">
              <w:rPr>
                <w:rFonts w:ascii="Arial" w:hAnsi="Arial" w:cs="Arial"/>
                <w:sz w:val="18"/>
                <w:szCs w:val="18"/>
              </w:rPr>
              <w:t>0</w:t>
            </w:r>
          </w:p>
        </w:tc>
        <w:tc>
          <w:tcPr>
            <w:tcW w:w="762" w:type="pct"/>
            <w:gridSpan w:val="2"/>
            <w:vMerge/>
            <w:shd w:val="clear" w:color="auto" w:fill="auto"/>
            <w:vAlign w:val="center"/>
            <w:hideMark/>
          </w:tcPr>
          <w:p w14:paraId="71B8BE74"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4C0907D0" w14:textId="77777777" w:rsidTr="002B7DB2">
        <w:trPr>
          <w:gridAfter w:val="1"/>
          <w:wAfter w:w="4" w:type="pct"/>
          <w:trHeight w:val="876"/>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7A9ADA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eastAsia="Calibri" w:cstheme="minorHAnsi"/>
                <w:b/>
              </w:rPr>
              <w:t>20 01 10</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73779F5B" w14:textId="77777777" w:rsidR="00742DF5" w:rsidRPr="0053274D" w:rsidRDefault="00742DF5" w:rsidP="00742DF5">
            <w:pPr>
              <w:spacing w:before="120" w:after="120"/>
              <w:contextualSpacing/>
              <w:jc w:val="center"/>
              <w:rPr>
                <w:rFonts w:ascii="Arial" w:hAnsi="Arial" w:cs="Arial"/>
                <w:sz w:val="18"/>
                <w:szCs w:val="18"/>
              </w:rPr>
            </w:pPr>
            <w:r w:rsidRPr="0053274D">
              <w:rPr>
                <w:rFonts w:eastAsia="Calibri" w:cstheme="minorHAnsi"/>
              </w:rPr>
              <w:t>Odzież</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94F08"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eastAsia="Times New Roman" w:hAnsi="Arial" w:cs="Arial"/>
                <w:sz w:val="18"/>
                <w:szCs w:val="18"/>
                <w:lang w:eastAsia="pl-PL"/>
              </w:rPr>
              <w:t>Odpady magazynowane w pojemnikach, kontenerach lub big-bagach.</w:t>
            </w:r>
          </w:p>
        </w:tc>
        <w:tc>
          <w:tcPr>
            <w:tcW w:w="524" w:type="pct"/>
            <w:gridSpan w:val="2"/>
            <w:shd w:val="clear" w:color="auto" w:fill="auto"/>
          </w:tcPr>
          <w:p w14:paraId="7EC9D22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w:t>
            </w:r>
          </w:p>
        </w:tc>
        <w:tc>
          <w:tcPr>
            <w:tcW w:w="525" w:type="pct"/>
            <w:gridSpan w:val="2"/>
            <w:shd w:val="clear" w:color="auto" w:fill="auto"/>
          </w:tcPr>
          <w:p w14:paraId="1F90F43F" w14:textId="77777777" w:rsidR="00742DF5" w:rsidRPr="0053274D" w:rsidRDefault="00742DF5" w:rsidP="00742DF5">
            <w:pPr>
              <w:spacing w:before="120" w:after="120"/>
              <w:contextualSpacing/>
              <w:jc w:val="center"/>
              <w:rPr>
                <w:rFonts w:ascii="Arial" w:eastAsia="Times New Roman" w:hAnsi="Arial" w:cs="Arial"/>
                <w:b/>
                <w:bCs/>
                <w:sz w:val="18"/>
                <w:szCs w:val="18"/>
                <w:lang w:eastAsia="pl-PL"/>
              </w:rPr>
            </w:pPr>
          </w:p>
          <w:p w14:paraId="16F6DDF2" w14:textId="77777777" w:rsidR="00742DF5" w:rsidRPr="0053274D" w:rsidRDefault="00742DF5" w:rsidP="00742DF5">
            <w:pPr>
              <w:spacing w:before="120" w:after="120"/>
              <w:contextualSpacing/>
              <w:jc w:val="center"/>
              <w:rPr>
                <w:rFonts w:ascii="Arial" w:hAnsi="Arial" w:cs="Arial"/>
                <w:b/>
                <w:bCs/>
                <w:sz w:val="18"/>
                <w:szCs w:val="18"/>
                <w:vertAlign w:val="superscript"/>
              </w:rPr>
            </w:pPr>
            <w:r w:rsidRPr="0053274D">
              <w:rPr>
                <w:rFonts w:ascii="Arial" w:eastAsia="Times New Roman" w:hAnsi="Arial" w:cs="Arial"/>
                <w:b/>
                <w:bCs/>
                <w:sz w:val="18"/>
                <w:szCs w:val="18"/>
                <w:lang w:eastAsia="pl-PL"/>
              </w:rPr>
              <w:t>4</w:t>
            </w:r>
            <w:r w:rsidRPr="0053274D">
              <w:rPr>
                <w:rFonts w:ascii="Arial" w:eastAsia="Times New Roman" w:hAnsi="Arial" w:cs="Arial"/>
                <w:b/>
                <w:bCs/>
                <w:sz w:val="18"/>
                <w:szCs w:val="18"/>
                <w:vertAlign w:val="superscript"/>
                <w:lang w:eastAsia="pl-PL"/>
              </w:rPr>
              <w:t>*4</w:t>
            </w:r>
          </w:p>
        </w:tc>
        <w:tc>
          <w:tcPr>
            <w:tcW w:w="809" w:type="pct"/>
            <w:gridSpan w:val="2"/>
            <w:shd w:val="clear" w:color="auto" w:fill="auto"/>
            <w:vAlign w:val="center"/>
          </w:tcPr>
          <w:p w14:paraId="17AD4437" w14:textId="4E3C626A" w:rsidR="00742DF5" w:rsidRPr="0053274D" w:rsidRDefault="00742DF5" w:rsidP="00742DF5">
            <w:pPr>
              <w:spacing w:before="120" w:after="120"/>
              <w:contextualSpacing/>
              <w:jc w:val="center"/>
              <w:rPr>
                <w:rFonts w:ascii="Arial" w:hAnsi="Arial" w:cs="Arial"/>
                <w:sz w:val="18"/>
                <w:szCs w:val="18"/>
              </w:rPr>
            </w:pPr>
            <w:r w:rsidRPr="0053274D">
              <w:rPr>
                <w:rFonts w:eastAsia="Times New Roman" w:cstheme="minorHAnsi"/>
                <w:sz w:val="20"/>
                <w:szCs w:val="20"/>
                <w:lang w:eastAsia="pl-PL"/>
              </w:rPr>
              <w:t>377,1</w:t>
            </w:r>
            <w:r w:rsidR="00252490">
              <w:rPr>
                <w:rFonts w:eastAsia="Times New Roman" w:cstheme="minorHAnsi"/>
                <w:sz w:val="20"/>
                <w:szCs w:val="20"/>
                <w:lang w:eastAsia="pl-PL"/>
              </w:rPr>
              <w:t>0</w:t>
            </w:r>
          </w:p>
        </w:tc>
        <w:tc>
          <w:tcPr>
            <w:tcW w:w="762" w:type="pct"/>
            <w:gridSpan w:val="2"/>
            <w:vMerge/>
            <w:shd w:val="clear" w:color="auto" w:fill="auto"/>
            <w:vAlign w:val="center"/>
          </w:tcPr>
          <w:p w14:paraId="6D1EA767"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6D7F14C3" w14:textId="77777777" w:rsidTr="002B7DB2">
        <w:trPr>
          <w:gridAfter w:val="1"/>
          <w:wAfter w:w="4" w:type="pct"/>
          <w:trHeight w:val="876"/>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17D97E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eastAsia="Calibri" w:cstheme="minorHAnsi"/>
                <w:b/>
              </w:rPr>
              <w:t>20 01 11</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1A390429" w14:textId="77777777" w:rsidR="00742DF5" w:rsidRPr="0053274D" w:rsidRDefault="00742DF5" w:rsidP="00742DF5">
            <w:pPr>
              <w:spacing w:before="120" w:after="120"/>
              <w:contextualSpacing/>
              <w:jc w:val="center"/>
              <w:rPr>
                <w:rFonts w:ascii="Arial" w:hAnsi="Arial" w:cs="Arial"/>
                <w:sz w:val="18"/>
                <w:szCs w:val="18"/>
              </w:rPr>
            </w:pPr>
            <w:r w:rsidRPr="0053274D">
              <w:rPr>
                <w:rFonts w:eastAsia="Calibri" w:cstheme="minorHAnsi"/>
              </w:rPr>
              <w:t>Tekstylia</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155D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eastAsia="Times New Roman" w:hAnsi="Arial" w:cs="Arial"/>
                <w:sz w:val="18"/>
                <w:szCs w:val="18"/>
                <w:lang w:eastAsia="pl-PL"/>
              </w:rPr>
              <w:t>Odpady magazynowane w pojemnikach, kontenerach lub big-bagach.</w:t>
            </w:r>
          </w:p>
        </w:tc>
        <w:tc>
          <w:tcPr>
            <w:tcW w:w="524" w:type="pct"/>
            <w:gridSpan w:val="2"/>
            <w:shd w:val="clear" w:color="auto" w:fill="auto"/>
          </w:tcPr>
          <w:p w14:paraId="6925D9E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w:t>
            </w:r>
          </w:p>
        </w:tc>
        <w:tc>
          <w:tcPr>
            <w:tcW w:w="525" w:type="pct"/>
            <w:gridSpan w:val="2"/>
            <w:shd w:val="clear" w:color="auto" w:fill="auto"/>
          </w:tcPr>
          <w:p w14:paraId="6C24C4AF" w14:textId="77777777" w:rsidR="00742DF5" w:rsidRPr="0053274D" w:rsidRDefault="00742DF5" w:rsidP="00742DF5">
            <w:pPr>
              <w:spacing w:before="120" w:after="120"/>
              <w:contextualSpacing/>
              <w:jc w:val="center"/>
              <w:rPr>
                <w:rFonts w:ascii="Arial" w:hAnsi="Arial" w:cs="Arial"/>
                <w:b/>
                <w:bCs/>
                <w:sz w:val="18"/>
                <w:szCs w:val="18"/>
              </w:rPr>
            </w:pPr>
          </w:p>
          <w:p w14:paraId="599A6B01" w14:textId="77777777" w:rsidR="00742DF5" w:rsidRPr="0053274D" w:rsidRDefault="00742DF5" w:rsidP="00742DF5">
            <w:pPr>
              <w:spacing w:before="120" w:after="120"/>
              <w:contextualSpacing/>
              <w:jc w:val="center"/>
              <w:rPr>
                <w:rFonts w:ascii="Arial" w:hAnsi="Arial" w:cs="Arial"/>
                <w:b/>
                <w:bCs/>
                <w:sz w:val="18"/>
                <w:szCs w:val="18"/>
                <w:vertAlign w:val="superscript"/>
              </w:rPr>
            </w:pPr>
            <w:r w:rsidRPr="0053274D">
              <w:rPr>
                <w:rFonts w:ascii="Arial" w:hAnsi="Arial" w:cs="Arial"/>
                <w:b/>
                <w:bCs/>
                <w:sz w:val="18"/>
                <w:szCs w:val="18"/>
              </w:rPr>
              <w:t>4</w:t>
            </w:r>
            <w:r w:rsidRPr="0053274D">
              <w:rPr>
                <w:rFonts w:ascii="Arial" w:hAnsi="Arial" w:cs="Arial"/>
                <w:b/>
                <w:bCs/>
                <w:sz w:val="18"/>
                <w:szCs w:val="18"/>
                <w:vertAlign w:val="superscript"/>
              </w:rPr>
              <w:t>*4</w:t>
            </w:r>
          </w:p>
        </w:tc>
        <w:tc>
          <w:tcPr>
            <w:tcW w:w="809" w:type="pct"/>
            <w:gridSpan w:val="2"/>
            <w:shd w:val="clear" w:color="auto" w:fill="auto"/>
            <w:vAlign w:val="center"/>
          </w:tcPr>
          <w:p w14:paraId="1407E1E7" w14:textId="7D984D47" w:rsidR="00742DF5" w:rsidRPr="0053274D" w:rsidRDefault="00742DF5" w:rsidP="00742DF5">
            <w:pPr>
              <w:spacing w:before="120" w:after="120"/>
              <w:contextualSpacing/>
              <w:jc w:val="center"/>
              <w:rPr>
                <w:rFonts w:ascii="Arial" w:hAnsi="Arial" w:cs="Arial"/>
                <w:sz w:val="18"/>
                <w:szCs w:val="18"/>
              </w:rPr>
            </w:pPr>
            <w:r w:rsidRPr="0053274D">
              <w:rPr>
                <w:rFonts w:eastAsia="Times New Roman" w:cstheme="minorHAnsi"/>
                <w:sz w:val="20"/>
                <w:szCs w:val="20"/>
                <w:lang w:eastAsia="pl-PL"/>
              </w:rPr>
              <w:t>377,1</w:t>
            </w:r>
            <w:r w:rsidR="00252490">
              <w:rPr>
                <w:rFonts w:eastAsia="Times New Roman" w:cstheme="minorHAnsi"/>
                <w:sz w:val="20"/>
                <w:szCs w:val="20"/>
                <w:lang w:eastAsia="pl-PL"/>
              </w:rPr>
              <w:t>0</w:t>
            </w:r>
          </w:p>
        </w:tc>
        <w:tc>
          <w:tcPr>
            <w:tcW w:w="762" w:type="pct"/>
            <w:gridSpan w:val="2"/>
            <w:vMerge/>
            <w:shd w:val="clear" w:color="auto" w:fill="auto"/>
            <w:vAlign w:val="center"/>
          </w:tcPr>
          <w:p w14:paraId="0D721AE9"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658A71B" w14:textId="77777777" w:rsidTr="002B7DB2">
        <w:trPr>
          <w:gridAfter w:val="1"/>
          <w:wAfter w:w="4" w:type="pct"/>
          <w:trHeight w:val="876"/>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F4C7EE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eastAsia="Calibri" w:cstheme="minorHAnsi"/>
                <w:b/>
              </w:rPr>
              <w:t>20 01 38</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74ADBD6F" w14:textId="77777777" w:rsidR="00742DF5" w:rsidRPr="0053274D" w:rsidRDefault="00742DF5" w:rsidP="00742DF5">
            <w:pPr>
              <w:spacing w:before="120" w:after="120"/>
              <w:contextualSpacing/>
              <w:jc w:val="center"/>
              <w:rPr>
                <w:rFonts w:ascii="Arial" w:hAnsi="Arial" w:cs="Arial"/>
                <w:sz w:val="18"/>
                <w:szCs w:val="18"/>
              </w:rPr>
            </w:pPr>
            <w:r w:rsidRPr="0053274D">
              <w:rPr>
                <w:rFonts w:eastAsia="Calibri" w:cstheme="minorHAnsi"/>
              </w:rPr>
              <w:t>Drewno inne niż wymienione w 20 01 37</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930C7"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eastAsia="Times New Roman" w:hAnsi="Arial" w:cs="Arial"/>
                <w:sz w:val="18"/>
                <w:szCs w:val="18"/>
                <w:lang w:eastAsia="pl-PL"/>
              </w:rPr>
              <w:t>Odpady magazynowane w pryzmach, pojemnikach lub kontenerach.</w:t>
            </w:r>
            <w:r w:rsidRPr="0053274D">
              <w:rPr>
                <w:rFonts w:ascii="Arial" w:hAnsi="Arial" w:cs="Arial"/>
                <w:sz w:val="18"/>
                <w:szCs w:val="18"/>
              </w:rPr>
              <w:t xml:space="preserve"> Maksymalna wysokość pryzmy 3 m.</w:t>
            </w:r>
          </w:p>
        </w:tc>
        <w:tc>
          <w:tcPr>
            <w:tcW w:w="524" w:type="pct"/>
            <w:gridSpan w:val="2"/>
            <w:shd w:val="clear" w:color="auto" w:fill="auto"/>
          </w:tcPr>
          <w:p w14:paraId="3AE11A0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500</w:t>
            </w:r>
          </w:p>
        </w:tc>
        <w:tc>
          <w:tcPr>
            <w:tcW w:w="525" w:type="pct"/>
            <w:gridSpan w:val="2"/>
            <w:shd w:val="clear" w:color="auto" w:fill="auto"/>
          </w:tcPr>
          <w:p w14:paraId="68B099A4" w14:textId="77777777" w:rsidR="00742DF5" w:rsidRPr="0053274D" w:rsidRDefault="00742DF5" w:rsidP="00742DF5">
            <w:pPr>
              <w:spacing w:before="120" w:after="120"/>
              <w:contextualSpacing/>
              <w:jc w:val="center"/>
              <w:rPr>
                <w:rFonts w:ascii="Arial" w:hAnsi="Arial" w:cs="Arial"/>
                <w:b/>
                <w:bCs/>
                <w:sz w:val="18"/>
                <w:szCs w:val="18"/>
              </w:rPr>
            </w:pPr>
          </w:p>
          <w:p w14:paraId="5A0328A1" w14:textId="77777777" w:rsidR="00742DF5" w:rsidRPr="0053274D" w:rsidRDefault="00742DF5" w:rsidP="00742DF5">
            <w:pPr>
              <w:spacing w:before="120" w:after="120"/>
              <w:contextualSpacing/>
              <w:jc w:val="center"/>
              <w:rPr>
                <w:rFonts w:ascii="Arial" w:hAnsi="Arial" w:cs="Arial"/>
                <w:b/>
                <w:bCs/>
                <w:sz w:val="18"/>
                <w:szCs w:val="18"/>
                <w:vertAlign w:val="superscript"/>
              </w:rPr>
            </w:pPr>
            <w:r w:rsidRPr="0053274D">
              <w:rPr>
                <w:rFonts w:ascii="Arial" w:hAnsi="Arial" w:cs="Arial"/>
                <w:b/>
                <w:bCs/>
                <w:sz w:val="18"/>
                <w:szCs w:val="18"/>
              </w:rPr>
              <w:t>24</w:t>
            </w:r>
            <w:r w:rsidRPr="0053274D">
              <w:rPr>
                <w:rFonts w:ascii="Arial" w:hAnsi="Arial" w:cs="Arial"/>
                <w:b/>
                <w:bCs/>
                <w:sz w:val="18"/>
                <w:szCs w:val="18"/>
                <w:vertAlign w:val="superscript"/>
              </w:rPr>
              <w:t>*4</w:t>
            </w:r>
          </w:p>
        </w:tc>
        <w:tc>
          <w:tcPr>
            <w:tcW w:w="809" w:type="pct"/>
            <w:gridSpan w:val="2"/>
            <w:shd w:val="clear" w:color="auto" w:fill="auto"/>
            <w:vAlign w:val="center"/>
          </w:tcPr>
          <w:p w14:paraId="463A9296" w14:textId="56D995A7" w:rsidR="00742DF5" w:rsidRPr="0053274D" w:rsidRDefault="00742DF5" w:rsidP="00742DF5">
            <w:pPr>
              <w:spacing w:before="120" w:after="120"/>
              <w:contextualSpacing/>
              <w:jc w:val="center"/>
              <w:rPr>
                <w:rFonts w:ascii="Arial" w:hAnsi="Arial" w:cs="Arial"/>
                <w:sz w:val="18"/>
                <w:szCs w:val="18"/>
              </w:rPr>
            </w:pPr>
            <w:r w:rsidRPr="0053274D">
              <w:rPr>
                <w:rFonts w:eastAsia="Times New Roman" w:cstheme="minorHAnsi"/>
                <w:sz w:val="20"/>
                <w:szCs w:val="20"/>
                <w:lang w:eastAsia="pl-PL"/>
              </w:rPr>
              <w:t>377,1</w:t>
            </w:r>
            <w:r w:rsidR="00252490">
              <w:rPr>
                <w:rFonts w:eastAsia="Times New Roman" w:cstheme="minorHAnsi"/>
                <w:sz w:val="20"/>
                <w:szCs w:val="20"/>
                <w:lang w:eastAsia="pl-PL"/>
              </w:rPr>
              <w:t>0</w:t>
            </w:r>
          </w:p>
        </w:tc>
        <w:tc>
          <w:tcPr>
            <w:tcW w:w="762" w:type="pct"/>
            <w:gridSpan w:val="2"/>
            <w:vMerge/>
            <w:shd w:val="clear" w:color="auto" w:fill="auto"/>
            <w:vAlign w:val="center"/>
          </w:tcPr>
          <w:p w14:paraId="50166620"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635FC4FD" w14:textId="77777777" w:rsidTr="002B7DB2">
        <w:trPr>
          <w:gridAfter w:val="1"/>
          <w:wAfter w:w="4" w:type="pct"/>
          <w:trHeight w:val="876"/>
          <w:jc w:val="center"/>
        </w:trPr>
        <w:tc>
          <w:tcPr>
            <w:tcW w:w="474" w:type="pct"/>
            <w:shd w:val="clear" w:color="auto" w:fill="auto"/>
            <w:vAlign w:val="center"/>
            <w:hideMark/>
          </w:tcPr>
          <w:p w14:paraId="120F633F"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20 01 39</w:t>
            </w:r>
          </w:p>
        </w:tc>
        <w:tc>
          <w:tcPr>
            <w:tcW w:w="998" w:type="pct"/>
            <w:shd w:val="clear" w:color="auto" w:fill="auto"/>
            <w:vAlign w:val="center"/>
            <w:hideMark/>
          </w:tcPr>
          <w:p w14:paraId="735F1058"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Tworzywa sztuczne</w:t>
            </w:r>
          </w:p>
        </w:tc>
        <w:tc>
          <w:tcPr>
            <w:tcW w:w="904" w:type="pct"/>
            <w:gridSpan w:val="2"/>
            <w:shd w:val="clear" w:color="auto" w:fill="auto"/>
            <w:vAlign w:val="center"/>
            <w:hideMark/>
          </w:tcPr>
          <w:p w14:paraId="21030378"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big-bagach, zbelowane lub w pryzmie. Maksymalna wysokość pryzmy 3 m.</w:t>
            </w:r>
          </w:p>
        </w:tc>
        <w:tc>
          <w:tcPr>
            <w:tcW w:w="524" w:type="pct"/>
            <w:gridSpan w:val="2"/>
            <w:shd w:val="clear" w:color="auto" w:fill="auto"/>
            <w:vAlign w:val="center"/>
            <w:hideMark/>
          </w:tcPr>
          <w:p w14:paraId="0BA8E40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69413E7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24</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0706CF47" w14:textId="744F010E"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354,5</w:t>
            </w:r>
            <w:r w:rsidR="00252490">
              <w:rPr>
                <w:rFonts w:ascii="Arial" w:hAnsi="Arial" w:cs="Arial"/>
                <w:sz w:val="18"/>
                <w:szCs w:val="18"/>
              </w:rPr>
              <w:t>0</w:t>
            </w:r>
          </w:p>
        </w:tc>
        <w:tc>
          <w:tcPr>
            <w:tcW w:w="762" w:type="pct"/>
            <w:gridSpan w:val="2"/>
            <w:vMerge/>
            <w:shd w:val="clear" w:color="auto" w:fill="auto"/>
            <w:vAlign w:val="center"/>
            <w:hideMark/>
          </w:tcPr>
          <w:p w14:paraId="2B4A7B0F"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57CB873B" w14:textId="77777777" w:rsidTr="002B7DB2">
        <w:trPr>
          <w:gridAfter w:val="1"/>
          <w:wAfter w:w="4" w:type="pct"/>
          <w:trHeight w:val="696"/>
          <w:jc w:val="center"/>
        </w:trPr>
        <w:tc>
          <w:tcPr>
            <w:tcW w:w="474" w:type="pct"/>
            <w:tcBorders>
              <w:top w:val="single" w:sz="4" w:space="0" w:color="auto"/>
              <w:left w:val="single" w:sz="4" w:space="0" w:color="auto"/>
              <w:bottom w:val="single" w:sz="4" w:space="0" w:color="auto"/>
              <w:right w:val="single" w:sz="4" w:space="0" w:color="auto"/>
            </w:tcBorders>
            <w:vAlign w:val="center"/>
          </w:tcPr>
          <w:p w14:paraId="6C15163E" w14:textId="77777777" w:rsidR="00742DF5" w:rsidRPr="0053274D" w:rsidRDefault="00742DF5" w:rsidP="00742DF5">
            <w:pPr>
              <w:spacing w:before="120" w:after="120"/>
              <w:contextualSpacing/>
              <w:jc w:val="center"/>
              <w:rPr>
                <w:rFonts w:ascii="Arial" w:hAnsi="Arial" w:cs="Arial"/>
                <w:b/>
                <w:bCs/>
                <w:sz w:val="18"/>
                <w:szCs w:val="18"/>
              </w:rPr>
            </w:pPr>
            <w:r w:rsidRPr="0053274D">
              <w:rPr>
                <w:rFonts w:eastAsia="Calibri" w:cstheme="minorHAnsi"/>
                <w:b/>
              </w:rPr>
              <w:lastRenderedPageBreak/>
              <w:t>20 01 40</w:t>
            </w:r>
          </w:p>
        </w:tc>
        <w:tc>
          <w:tcPr>
            <w:tcW w:w="998" w:type="pct"/>
            <w:tcBorders>
              <w:top w:val="single" w:sz="4" w:space="0" w:color="auto"/>
              <w:left w:val="single" w:sz="4" w:space="0" w:color="auto"/>
              <w:bottom w:val="single" w:sz="4" w:space="0" w:color="auto"/>
              <w:right w:val="single" w:sz="4" w:space="0" w:color="auto"/>
            </w:tcBorders>
            <w:vAlign w:val="center"/>
          </w:tcPr>
          <w:p w14:paraId="00033DCA" w14:textId="77777777" w:rsidR="00742DF5" w:rsidRPr="0053274D" w:rsidRDefault="00742DF5" w:rsidP="00742DF5">
            <w:pPr>
              <w:spacing w:before="120" w:after="120"/>
              <w:contextualSpacing/>
              <w:jc w:val="center"/>
              <w:rPr>
                <w:rFonts w:ascii="Arial" w:hAnsi="Arial" w:cs="Arial"/>
                <w:sz w:val="18"/>
                <w:szCs w:val="18"/>
              </w:rPr>
            </w:pPr>
            <w:r w:rsidRPr="0053274D">
              <w:rPr>
                <w:rFonts w:eastAsia="Calibri" w:cstheme="minorHAnsi"/>
              </w:rPr>
              <w:t>Metale</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62C3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eastAsia="Times New Roman" w:hAnsi="Arial" w:cs="Arial"/>
                <w:sz w:val="18"/>
                <w:szCs w:val="18"/>
                <w:lang w:eastAsia="pl-PL"/>
              </w:rPr>
              <w:t>Odpady magazynowane w pryzmach, pojemnikach, kontenerach lub big-bagach.</w:t>
            </w:r>
            <w:r w:rsidRPr="0053274D">
              <w:rPr>
                <w:rFonts w:ascii="Arial" w:hAnsi="Arial" w:cs="Arial"/>
                <w:sz w:val="18"/>
                <w:szCs w:val="18"/>
              </w:rPr>
              <w:t xml:space="preserve"> Maksymalna wysokość pryzmy 3 m.</w:t>
            </w:r>
          </w:p>
        </w:tc>
        <w:tc>
          <w:tcPr>
            <w:tcW w:w="524" w:type="pct"/>
            <w:gridSpan w:val="2"/>
            <w:shd w:val="clear" w:color="auto" w:fill="auto"/>
          </w:tcPr>
          <w:p w14:paraId="45BA74C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tcPr>
          <w:p w14:paraId="1D1DB159" w14:textId="77777777" w:rsidR="00742DF5" w:rsidRPr="0053274D" w:rsidRDefault="00742DF5" w:rsidP="00742DF5">
            <w:pPr>
              <w:spacing w:before="120" w:after="120"/>
              <w:contextualSpacing/>
              <w:jc w:val="center"/>
              <w:rPr>
                <w:rFonts w:ascii="Arial" w:hAnsi="Arial" w:cs="Arial"/>
                <w:b/>
                <w:bCs/>
                <w:sz w:val="18"/>
                <w:szCs w:val="18"/>
                <w:vertAlign w:val="superscript"/>
              </w:rPr>
            </w:pPr>
            <w:r w:rsidRPr="0053274D">
              <w:rPr>
                <w:rFonts w:ascii="Arial" w:hAnsi="Arial" w:cs="Arial"/>
                <w:b/>
                <w:bCs/>
                <w:sz w:val="18"/>
                <w:szCs w:val="18"/>
              </w:rPr>
              <w:t>10</w:t>
            </w:r>
            <w:r w:rsidRPr="0053274D">
              <w:rPr>
                <w:rFonts w:ascii="Arial" w:hAnsi="Arial" w:cs="Arial"/>
                <w:b/>
                <w:bCs/>
                <w:sz w:val="18"/>
                <w:szCs w:val="18"/>
                <w:vertAlign w:val="superscript"/>
              </w:rPr>
              <w:t>*5</w:t>
            </w:r>
          </w:p>
        </w:tc>
        <w:tc>
          <w:tcPr>
            <w:tcW w:w="809" w:type="pct"/>
            <w:gridSpan w:val="2"/>
            <w:shd w:val="clear" w:color="auto" w:fill="auto"/>
            <w:vAlign w:val="center"/>
          </w:tcPr>
          <w:p w14:paraId="172958FC" w14:textId="15E86AAD" w:rsidR="00742DF5" w:rsidRPr="0053274D" w:rsidRDefault="00742DF5" w:rsidP="00742DF5">
            <w:pPr>
              <w:spacing w:before="120" w:after="120"/>
              <w:contextualSpacing/>
              <w:jc w:val="center"/>
              <w:rPr>
                <w:rFonts w:ascii="Arial" w:hAnsi="Arial" w:cs="Arial"/>
                <w:sz w:val="18"/>
                <w:szCs w:val="18"/>
              </w:rPr>
            </w:pPr>
            <w:r w:rsidRPr="0053274D">
              <w:rPr>
                <w:rFonts w:eastAsia="Times New Roman" w:cstheme="minorHAnsi"/>
                <w:sz w:val="20"/>
                <w:szCs w:val="20"/>
                <w:lang w:eastAsia="pl-PL"/>
              </w:rPr>
              <w:t>314,3</w:t>
            </w:r>
            <w:r w:rsidR="00252490">
              <w:rPr>
                <w:rFonts w:eastAsia="Times New Roman" w:cstheme="minorHAnsi"/>
                <w:sz w:val="20"/>
                <w:szCs w:val="20"/>
                <w:lang w:eastAsia="pl-PL"/>
              </w:rPr>
              <w:t>0</w:t>
            </w:r>
          </w:p>
        </w:tc>
        <w:tc>
          <w:tcPr>
            <w:tcW w:w="762" w:type="pct"/>
            <w:gridSpan w:val="2"/>
            <w:vMerge/>
            <w:shd w:val="clear" w:color="auto" w:fill="auto"/>
            <w:vAlign w:val="center"/>
          </w:tcPr>
          <w:p w14:paraId="2847711F"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15501853" w14:textId="77777777" w:rsidTr="002B7DB2">
        <w:trPr>
          <w:gridAfter w:val="1"/>
          <w:wAfter w:w="4" w:type="pct"/>
          <w:trHeight w:val="696"/>
          <w:jc w:val="center"/>
        </w:trPr>
        <w:tc>
          <w:tcPr>
            <w:tcW w:w="474" w:type="pct"/>
            <w:shd w:val="clear" w:color="auto" w:fill="auto"/>
            <w:vAlign w:val="center"/>
            <w:hideMark/>
          </w:tcPr>
          <w:p w14:paraId="360FBB8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20 01 99</w:t>
            </w:r>
          </w:p>
        </w:tc>
        <w:tc>
          <w:tcPr>
            <w:tcW w:w="998" w:type="pct"/>
            <w:shd w:val="clear" w:color="auto" w:fill="auto"/>
            <w:vAlign w:val="center"/>
            <w:hideMark/>
          </w:tcPr>
          <w:p w14:paraId="1499DC66"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niewymienione frakcje zbierane w sposób selektywny</w:t>
            </w:r>
          </w:p>
        </w:tc>
        <w:tc>
          <w:tcPr>
            <w:tcW w:w="904" w:type="pct"/>
            <w:gridSpan w:val="2"/>
            <w:shd w:val="clear" w:color="auto" w:fill="auto"/>
            <w:vAlign w:val="center"/>
            <w:hideMark/>
          </w:tcPr>
          <w:p w14:paraId="6DA8EAE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lub pryzmie. Maksymalna wysokość pryzmy 3 m.</w:t>
            </w:r>
          </w:p>
        </w:tc>
        <w:tc>
          <w:tcPr>
            <w:tcW w:w="524" w:type="pct"/>
            <w:gridSpan w:val="2"/>
            <w:shd w:val="clear" w:color="auto" w:fill="auto"/>
            <w:vAlign w:val="center"/>
            <w:hideMark/>
          </w:tcPr>
          <w:p w14:paraId="044976F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1164C44F"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35</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61CBCC7C" w14:textId="659240EA"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88</w:t>
            </w:r>
            <w:r w:rsidR="00252490">
              <w:rPr>
                <w:rFonts w:ascii="Arial" w:hAnsi="Arial" w:cs="Arial"/>
                <w:sz w:val="18"/>
                <w:szCs w:val="18"/>
              </w:rPr>
              <w:t>,00</w:t>
            </w:r>
          </w:p>
        </w:tc>
        <w:tc>
          <w:tcPr>
            <w:tcW w:w="762" w:type="pct"/>
            <w:gridSpan w:val="2"/>
            <w:vMerge/>
            <w:shd w:val="clear" w:color="auto" w:fill="auto"/>
            <w:vAlign w:val="center"/>
            <w:hideMark/>
          </w:tcPr>
          <w:p w14:paraId="62709D51"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A6141D6" w14:textId="77777777" w:rsidTr="002B7DB2">
        <w:trPr>
          <w:gridAfter w:val="1"/>
          <w:wAfter w:w="4" w:type="pct"/>
          <w:trHeight w:val="646"/>
          <w:jc w:val="center"/>
        </w:trPr>
        <w:tc>
          <w:tcPr>
            <w:tcW w:w="474" w:type="pct"/>
            <w:shd w:val="clear" w:color="auto" w:fill="auto"/>
            <w:vAlign w:val="center"/>
            <w:hideMark/>
          </w:tcPr>
          <w:p w14:paraId="3CC1F13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20 02 01</w:t>
            </w:r>
          </w:p>
        </w:tc>
        <w:tc>
          <w:tcPr>
            <w:tcW w:w="998" w:type="pct"/>
            <w:shd w:val="clear" w:color="auto" w:fill="auto"/>
            <w:vAlign w:val="center"/>
            <w:hideMark/>
          </w:tcPr>
          <w:p w14:paraId="774F5BE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ulegające biodegradacji</w:t>
            </w:r>
          </w:p>
        </w:tc>
        <w:tc>
          <w:tcPr>
            <w:tcW w:w="904" w:type="pct"/>
            <w:gridSpan w:val="2"/>
            <w:vMerge w:val="restart"/>
            <w:shd w:val="clear" w:color="auto" w:fill="auto"/>
            <w:vAlign w:val="center"/>
            <w:hideMark/>
          </w:tcPr>
          <w:p w14:paraId="3A85FBCC"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pryzmie lub kontenerach, wyłącznie w celu zgromadzenia ilości koniecznej do zapełnienia bioreaktora. Maksymalna wysokość pryzmy 3 m.</w:t>
            </w:r>
          </w:p>
        </w:tc>
        <w:tc>
          <w:tcPr>
            <w:tcW w:w="524" w:type="pct"/>
            <w:gridSpan w:val="2"/>
            <w:vMerge w:val="restart"/>
            <w:shd w:val="clear" w:color="auto" w:fill="auto"/>
            <w:vAlign w:val="center"/>
            <w:hideMark/>
          </w:tcPr>
          <w:p w14:paraId="41198837"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2500</w:t>
            </w:r>
          </w:p>
        </w:tc>
        <w:tc>
          <w:tcPr>
            <w:tcW w:w="525" w:type="pct"/>
            <w:gridSpan w:val="2"/>
            <w:vMerge w:val="restart"/>
            <w:shd w:val="clear" w:color="auto" w:fill="auto"/>
            <w:vAlign w:val="center"/>
            <w:hideMark/>
          </w:tcPr>
          <w:p w14:paraId="0B8B8E4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03DE3401" w14:textId="10513A9A"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377,1</w:t>
            </w:r>
            <w:r w:rsidR="00252490">
              <w:rPr>
                <w:rFonts w:ascii="Arial" w:hAnsi="Arial" w:cs="Arial"/>
                <w:sz w:val="18"/>
                <w:szCs w:val="18"/>
              </w:rPr>
              <w:t>0</w:t>
            </w:r>
          </w:p>
        </w:tc>
        <w:tc>
          <w:tcPr>
            <w:tcW w:w="762" w:type="pct"/>
            <w:gridSpan w:val="2"/>
            <w:vMerge/>
            <w:shd w:val="clear" w:color="auto" w:fill="auto"/>
            <w:vAlign w:val="center"/>
            <w:hideMark/>
          </w:tcPr>
          <w:p w14:paraId="7E7DC7A7"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158867C0" w14:textId="77777777" w:rsidTr="002B7DB2">
        <w:trPr>
          <w:gridAfter w:val="1"/>
          <w:wAfter w:w="4" w:type="pct"/>
          <w:trHeight w:val="580"/>
          <w:jc w:val="center"/>
        </w:trPr>
        <w:tc>
          <w:tcPr>
            <w:tcW w:w="474" w:type="pct"/>
            <w:shd w:val="clear" w:color="auto" w:fill="auto"/>
            <w:vAlign w:val="center"/>
            <w:hideMark/>
          </w:tcPr>
          <w:p w14:paraId="4027856F"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20 02 01</w:t>
            </w:r>
          </w:p>
        </w:tc>
        <w:tc>
          <w:tcPr>
            <w:tcW w:w="998" w:type="pct"/>
            <w:shd w:val="clear" w:color="auto" w:fill="auto"/>
            <w:vAlign w:val="center"/>
            <w:hideMark/>
          </w:tcPr>
          <w:p w14:paraId="4736D33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ulegające biodegradacji (gałęzie)</w:t>
            </w:r>
          </w:p>
        </w:tc>
        <w:tc>
          <w:tcPr>
            <w:tcW w:w="904" w:type="pct"/>
            <w:gridSpan w:val="2"/>
            <w:vMerge/>
            <w:shd w:val="clear" w:color="auto" w:fill="auto"/>
            <w:vAlign w:val="center"/>
            <w:hideMark/>
          </w:tcPr>
          <w:p w14:paraId="1D526B75"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vMerge/>
            <w:shd w:val="clear" w:color="auto" w:fill="auto"/>
            <w:vAlign w:val="center"/>
            <w:hideMark/>
          </w:tcPr>
          <w:p w14:paraId="7DF125FE" w14:textId="77777777" w:rsidR="00742DF5" w:rsidRPr="0053274D" w:rsidRDefault="00742DF5" w:rsidP="00742DF5">
            <w:pPr>
              <w:spacing w:before="120" w:after="120"/>
              <w:contextualSpacing/>
              <w:jc w:val="center"/>
              <w:rPr>
                <w:rFonts w:ascii="Arial" w:hAnsi="Arial" w:cs="Arial"/>
                <w:sz w:val="18"/>
                <w:szCs w:val="18"/>
              </w:rPr>
            </w:pPr>
          </w:p>
        </w:tc>
        <w:tc>
          <w:tcPr>
            <w:tcW w:w="525" w:type="pct"/>
            <w:gridSpan w:val="2"/>
            <w:vMerge/>
            <w:shd w:val="clear" w:color="auto" w:fill="auto"/>
            <w:vAlign w:val="center"/>
            <w:hideMark/>
          </w:tcPr>
          <w:p w14:paraId="274B6DD9" w14:textId="77777777" w:rsidR="00742DF5" w:rsidRPr="0053274D" w:rsidRDefault="00742DF5" w:rsidP="00742DF5">
            <w:pPr>
              <w:spacing w:before="120" w:after="120"/>
              <w:contextualSpacing/>
              <w:jc w:val="center"/>
              <w:rPr>
                <w:rFonts w:ascii="Arial" w:hAnsi="Arial" w:cs="Arial"/>
                <w:b/>
                <w:bCs/>
                <w:sz w:val="18"/>
                <w:szCs w:val="18"/>
              </w:rPr>
            </w:pPr>
          </w:p>
        </w:tc>
        <w:tc>
          <w:tcPr>
            <w:tcW w:w="809" w:type="pct"/>
            <w:gridSpan w:val="2"/>
            <w:shd w:val="clear" w:color="auto" w:fill="auto"/>
            <w:vAlign w:val="center"/>
            <w:hideMark/>
          </w:tcPr>
          <w:p w14:paraId="13C1D8F4" w14:textId="36D14D04"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377,1</w:t>
            </w:r>
            <w:r w:rsidR="00252490">
              <w:rPr>
                <w:rFonts w:ascii="Arial" w:hAnsi="Arial" w:cs="Arial"/>
                <w:sz w:val="18"/>
                <w:szCs w:val="18"/>
              </w:rPr>
              <w:t>0</w:t>
            </w:r>
          </w:p>
        </w:tc>
        <w:tc>
          <w:tcPr>
            <w:tcW w:w="762" w:type="pct"/>
            <w:gridSpan w:val="2"/>
            <w:vMerge/>
            <w:shd w:val="clear" w:color="auto" w:fill="auto"/>
            <w:vAlign w:val="center"/>
            <w:hideMark/>
          </w:tcPr>
          <w:p w14:paraId="0EACC82F"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4F3077CF" w14:textId="77777777" w:rsidTr="002B7DB2">
        <w:trPr>
          <w:gridAfter w:val="1"/>
          <w:wAfter w:w="4" w:type="pct"/>
          <w:trHeight w:val="722"/>
          <w:jc w:val="center"/>
        </w:trPr>
        <w:tc>
          <w:tcPr>
            <w:tcW w:w="474" w:type="pct"/>
            <w:shd w:val="clear" w:color="auto" w:fill="auto"/>
            <w:vAlign w:val="center"/>
            <w:hideMark/>
          </w:tcPr>
          <w:p w14:paraId="2D00FED4"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20 03 01</w:t>
            </w:r>
          </w:p>
        </w:tc>
        <w:tc>
          <w:tcPr>
            <w:tcW w:w="998" w:type="pct"/>
            <w:shd w:val="clear" w:color="auto" w:fill="auto"/>
            <w:vAlign w:val="center"/>
            <w:hideMark/>
          </w:tcPr>
          <w:p w14:paraId="1A3CC8D6"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Niesegregowane (zmieszane) odpady komunalne</w:t>
            </w:r>
          </w:p>
        </w:tc>
        <w:tc>
          <w:tcPr>
            <w:tcW w:w="904" w:type="pct"/>
            <w:gridSpan w:val="2"/>
            <w:shd w:val="clear" w:color="auto" w:fill="auto"/>
            <w:vAlign w:val="center"/>
            <w:hideMark/>
          </w:tcPr>
          <w:p w14:paraId="28F1679A"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pryzmie. Maksymalna wysokość pryzmy 3 m.</w:t>
            </w:r>
          </w:p>
        </w:tc>
        <w:tc>
          <w:tcPr>
            <w:tcW w:w="524" w:type="pct"/>
            <w:gridSpan w:val="2"/>
            <w:shd w:val="clear" w:color="auto" w:fill="auto"/>
            <w:vAlign w:val="center"/>
            <w:hideMark/>
          </w:tcPr>
          <w:p w14:paraId="502038B7"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25000</w:t>
            </w:r>
          </w:p>
        </w:tc>
        <w:tc>
          <w:tcPr>
            <w:tcW w:w="525" w:type="pct"/>
            <w:gridSpan w:val="2"/>
            <w:shd w:val="clear" w:color="auto" w:fill="auto"/>
            <w:vAlign w:val="center"/>
            <w:hideMark/>
          </w:tcPr>
          <w:p w14:paraId="7F2CA00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125</w:t>
            </w:r>
            <w:r w:rsidRPr="0053274D">
              <w:rPr>
                <w:rFonts w:ascii="Arial" w:hAnsi="Arial" w:cs="Arial"/>
                <w:b/>
                <w:bCs/>
                <w:sz w:val="18"/>
                <w:szCs w:val="18"/>
                <w:vertAlign w:val="superscript"/>
              </w:rPr>
              <w:t>*2</w:t>
            </w:r>
          </w:p>
        </w:tc>
        <w:tc>
          <w:tcPr>
            <w:tcW w:w="809" w:type="pct"/>
            <w:gridSpan w:val="2"/>
            <w:shd w:val="clear" w:color="auto" w:fill="auto"/>
            <w:vAlign w:val="center"/>
            <w:hideMark/>
          </w:tcPr>
          <w:p w14:paraId="6E049E7C" w14:textId="16845D89"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251,4</w:t>
            </w:r>
            <w:r w:rsidR="00252490">
              <w:rPr>
                <w:rFonts w:ascii="Arial" w:hAnsi="Arial" w:cs="Arial"/>
                <w:sz w:val="18"/>
                <w:szCs w:val="18"/>
              </w:rPr>
              <w:t>0</w:t>
            </w:r>
          </w:p>
        </w:tc>
        <w:tc>
          <w:tcPr>
            <w:tcW w:w="762" w:type="pct"/>
            <w:gridSpan w:val="2"/>
            <w:vMerge/>
            <w:shd w:val="clear" w:color="auto" w:fill="auto"/>
            <w:vAlign w:val="center"/>
            <w:hideMark/>
          </w:tcPr>
          <w:p w14:paraId="4240E8D1"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BF04BA5" w14:textId="77777777" w:rsidTr="002B7DB2">
        <w:trPr>
          <w:gridAfter w:val="1"/>
          <w:wAfter w:w="4" w:type="pct"/>
          <w:trHeight w:val="696"/>
          <w:jc w:val="center"/>
        </w:trPr>
        <w:tc>
          <w:tcPr>
            <w:tcW w:w="474" w:type="pct"/>
            <w:shd w:val="clear" w:color="auto" w:fill="auto"/>
            <w:vAlign w:val="center"/>
            <w:hideMark/>
          </w:tcPr>
          <w:p w14:paraId="117130E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20 03 07</w:t>
            </w:r>
          </w:p>
        </w:tc>
        <w:tc>
          <w:tcPr>
            <w:tcW w:w="998" w:type="pct"/>
            <w:shd w:val="clear" w:color="auto" w:fill="auto"/>
            <w:vAlign w:val="center"/>
            <w:hideMark/>
          </w:tcPr>
          <w:p w14:paraId="3E6D7BDC"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wielkogabarytowe</w:t>
            </w:r>
          </w:p>
        </w:tc>
        <w:tc>
          <w:tcPr>
            <w:tcW w:w="904" w:type="pct"/>
            <w:gridSpan w:val="2"/>
            <w:shd w:val="clear" w:color="auto" w:fill="auto"/>
            <w:vAlign w:val="center"/>
            <w:hideMark/>
          </w:tcPr>
          <w:p w14:paraId="0935896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lub pryzmie. Maksymalna wysokość pryzmy 3 m.</w:t>
            </w:r>
          </w:p>
        </w:tc>
        <w:tc>
          <w:tcPr>
            <w:tcW w:w="524" w:type="pct"/>
            <w:gridSpan w:val="2"/>
            <w:shd w:val="clear" w:color="auto" w:fill="auto"/>
            <w:vAlign w:val="center"/>
            <w:hideMark/>
          </w:tcPr>
          <w:p w14:paraId="65E41BA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7B052E67"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10D21EBB" w14:textId="6F050465"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251,4</w:t>
            </w:r>
            <w:r w:rsidR="00252490">
              <w:rPr>
                <w:rFonts w:ascii="Arial" w:hAnsi="Arial" w:cs="Arial"/>
                <w:sz w:val="18"/>
                <w:szCs w:val="18"/>
              </w:rPr>
              <w:t>0</w:t>
            </w:r>
          </w:p>
        </w:tc>
        <w:tc>
          <w:tcPr>
            <w:tcW w:w="762" w:type="pct"/>
            <w:gridSpan w:val="2"/>
            <w:vMerge/>
            <w:shd w:val="clear" w:color="auto" w:fill="auto"/>
            <w:vAlign w:val="center"/>
            <w:hideMark/>
          </w:tcPr>
          <w:p w14:paraId="67F1A268"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4FFB4D55" w14:textId="77777777" w:rsidTr="002B7DB2">
        <w:trPr>
          <w:gridAfter w:val="1"/>
          <w:wAfter w:w="4" w:type="pct"/>
          <w:trHeight w:val="340"/>
          <w:jc w:val="center"/>
        </w:trPr>
        <w:tc>
          <w:tcPr>
            <w:tcW w:w="474" w:type="pct"/>
            <w:shd w:val="clear" w:color="auto" w:fill="auto"/>
            <w:vAlign w:val="center"/>
            <w:hideMark/>
          </w:tcPr>
          <w:p w14:paraId="0C92C6F2"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20 03 99</w:t>
            </w:r>
          </w:p>
        </w:tc>
        <w:tc>
          <w:tcPr>
            <w:tcW w:w="998" w:type="pct"/>
            <w:shd w:val="clear" w:color="auto" w:fill="auto"/>
            <w:vAlign w:val="center"/>
            <w:hideMark/>
          </w:tcPr>
          <w:p w14:paraId="75E6E8C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komunalne niewymienione w innych podgrupach</w:t>
            </w:r>
          </w:p>
        </w:tc>
        <w:tc>
          <w:tcPr>
            <w:tcW w:w="904" w:type="pct"/>
            <w:gridSpan w:val="2"/>
            <w:shd w:val="clear" w:color="auto" w:fill="auto"/>
            <w:vAlign w:val="center"/>
            <w:hideMark/>
          </w:tcPr>
          <w:p w14:paraId="367C592E"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lub pryzmie. Maksymalna wysokość pryzmy 3 m.</w:t>
            </w:r>
          </w:p>
        </w:tc>
        <w:tc>
          <w:tcPr>
            <w:tcW w:w="524" w:type="pct"/>
            <w:gridSpan w:val="2"/>
            <w:shd w:val="clear" w:color="auto" w:fill="auto"/>
            <w:vAlign w:val="center"/>
            <w:hideMark/>
          </w:tcPr>
          <w:p w14:paraId="5B76198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500</w:t>
            </w:r>
          </w:p>
        </w:tc>
        <w:tc>
          <w:tcPr>
            <w:tcW w:w="525" w:type="pct"/>
            <w:gridSpan w:val="2"/>
            <w:shd w:val="clear" w:color="auto" w:fill="auto"/>
            <w:vAlign w:val="center"/>
            <w:hideMark/>
          </w:tcPr>
          <w:p w14:paraId="5CBECF8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1F2D16D6" w14:textId="2E86764D"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251,4</w:t>
            </w:r>
            <w:r w:rsidR="00252490">
              <w:rPr>
                <w:rFonts w:ascii="Arial" w:hAnsi="Arial" w:cs="Arial"/>
                <w:sz w:val="18"/>
                <w:szCs w:val="18"/>
              </w:rPr>
              <w:t>0</w:t>
            </w:r>
          </w:p>
        </w:tc>
        <w:tc>
          <w:tcPr>
            <w:tcW w:w="762" w:type="pct"/>
            <w:gridSpan w:val="2"/>
            <w:vMerge/>
            <w:shd w:val="clear" w:color="auto" w:fill="auto"/>
            <w:vAlign w:val="center"/>
            <w:hideMark/>
          </w:tcPr>
          <w:p w14:paraId="1FD1D594"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4FA8D60" w14:textId="77777777" w:rsidTr="002B7DB2">
        <w:trPr>
          <w:trHeight w:val="23"/>
          <w:jc w:val="center"/>
        </w:trPr>
        <w:tc>
          <w:tcPr>
            <w:tcW w:w="5000" w:type="pct"/>
            <w:gridSpan w:val="13"/>
            <w:shd w:val="clear" w:color="auto" w:fill="auto"/>
            <w:vAlign w:val="center"/>
            <w:hideMark/>
          </w:tcPr>
          <w:p w14:paraId="76D2830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Nawa II sektor nr H.II.2</w:t>
            </w:r>
          </w:p>
        </w:tc>
      </w:tr>
      <w:tr w:rsidR="0053274D" w:rsidRPr="0053274D" w14:paraId="4CBFD23F" w14:textId="77777777" w:rsidTr="002B7DB2">
        <w:trPr>
          <w:gridAfter w:val="1"/>
          <w:wAfter w:w="4" w:type="pct"/>
          <w:trHeight w:val="103"/>
          <w:jc w:val="center"/>
        </w:trPr>
        <w:tc>
          <w:tcPr>
            <w:tcW w:w="474" w:type="pct"/>
            <w:shd w:val="clear" w:color="auto" w:fill="auto"/>
            <w:vAlign w:val="center"/>
            <w:hideMark/>
          </w:tcPr>
          <w:p w14:paraId="1B0E54E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15 01 04</w:t>
            </w:r>
          </w:p>
        </w:tc>
        <w:tc>
          <w:tcPr>
            <w:tcW w:w="998" w:type="pct"/>
            <w:shd w:val="clear" w:color="auto" w:fill="auto"/>
            <w:vAlign w:val="center"/>
            <w:hideMark/>
          </w:tcPr>
          <w:p w14:paraId="0FDBB7C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metali</w:t>
            </w:r>
          </w:p>
        </w:tc>
        <w:tc>
          <w:tcPr>
            <w:tcW w:w="904" w:type="pct"/>
            <w:gridSpan w:val="2"/>
            <w:vMerge w:val="restart"/>
            <w:shd w:val="clear" w:color="auto" w:fill="auto"/>
            <w:vAlign w:val="center"/>
            <w:hideMark/>
          </w:tcPr>
          <w:p w14:paraId="7B26E87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lub w pryzmie. Maksymalna wysokość pryzmy 3 m.</w:t>
            </w:r>
          </w:p>
        </w:tc>
        <w:tc>
          <w:tcPr>
            <w:tcW w:w="524" w:type="pct"/>
            <w:gridSpan w:val="2"/>
            <w:shd w:val="clear" w:color="auto" w:fill="auto"/>
            <w:vAlign w:val="center"/>
            <w:hideMark/>
          </w:tcPr>
          <w:p w14:paraId="1EB0475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500</w:t>
            </w:r>
          </w:p>
        </w:tc>
        <w:tc>
          <w:tcPr>
            <w:tcW w:w="525" w:type="pct"/>
            <w:gridSpan w:val="2"/>
            <w:shd w:val="clear" w:color="auto" w:fill="auto"/>
            <w:vAlign w:val="center"/>
            <w:hideMark/>
          </w:tcPr>
          <w:p w14:paraId="6BAE8EA1"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22A29A25" w14:textId="64C3CE04"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78</w:t>
            </w:r>
            <w:r w:rsidR="00252490">
              <w:rPr>
                <w:rFonts w:ascii="Arial" w:hAnsi="Arial" w:cs="Arial"/>
                <w:sz w:val="18"/>
                <w:szCs w:val="18"/>
              </w:rPr>
              <w:t>,00</w:t>
            </w:r>
          </w:p>
        </w:tc>
        <w:tc>
          <w:tcPr>
            <w:tcW w:w="762" w:type="pct"/>
            <w:gridSpan w:val="2"/>
            <w:vMerge w:val="restart"/>
            <w:shd w:val="clear" w:color="auto" w:fill="auto"/>
            <w:vAlign w:val="center"/>
            <w:hideMark/>
          </w:tcPr>
          <w:p w14:paraId="5300476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Łącznie max.</w:t>
            </w:r>
            <w:r w:rsidRPr="0053274D">
              <w:rPr>
                <w:rFonts w:ascii="Arial" w:hAnsi="Arial" w:cs="Arial"/>
                <w:b/>
                <w:bCs/>
                <w:sz w:val="18"/>
                <w:szCs w:val="18"/>
              </w:rPr>
              <w:br/>
              <w:t>149,8</w:t>
            </w:r>
          </w:p>
        </w:tc>
      </w:tr>
      <w:tr w:rsidR="0053274D" w:rsidRPr="0053274D" w14:paraId="752E5E0B" w14:textId="77777777" w:rsidTr="002B7DB2">
        <w:trPr>
          <w:gridAfter w:val="1"/>
          <w:wAfter w:w="4" w:type="pct"/>
          <w:trHeight w:val="463"/>
          <w:jc w:val="center"/>
        </w:trPr>
        <w:tc>
          <w:tcPr>
            <w:tcW w:w="474" w:type="pct"/>
            <w:shd w:val="clear" w:color="auto" w:fill="auto"/>
            <w:vAlign w:val="center"/>
            <w:hideMark/>
          </w:tcPr>
          <w:p w14:paraId="75F18B9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19 12 02</w:t>
            </w:r>
          </w:p>
        </w:tc>
        <w:tc>
          <w:tcPr>
            <w:tcW w:w="998" w:type="pct"/>
            <w:shd w:val="clear" w:color="auto" w:fill="auto"/>
            <w:vAlign w:val="center"/>
            <w:hideMark/>
          </w:tcPr>
          <w:p w14:paraId="4E84C505"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Metale żelazne</w:t>
            </w:r>
          </w:p>
        </w:tc>
        <w:tc>
          <w:tcPr>
            <w:tcW w:w="904" w:type="pct"/>
            <w:gridSpan w:val="2"/>
            <w:vMerge/>
            <w:shd w:val="clear" w:color="auto" w:fill="auto"/>
            <w:vAlign w:val="center"/>
            <w:hideMark/>
          </w:tcPr>
          <w:p w14:paraId="56872E40"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1B063A7F"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800</w:t>
            </w:r>
          </w:p>
        </w:tc>
        <w:tc>
          <w:tcPr>
            <w:tcW w:w="525" w:type="pct"/>
            <w:gridSpan w:val="2"/>
            <w:shd w:val="clear" w:color="auto" w:fill="auto"/>
            <w:vAlign w:val="center"/>
            <w:hideMark/>
          </w:tcPr>
          <w:p w14:paraId="58FEED88"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46EB5A9D" w14:textId="46C36CE2"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149,8</w:t>
            </w:r>
            <w:r w:rsidR="00252490">
              <w:rPr>
                <w:rFonts w:ascii="Arial" w:hAnsi="Arial" w:cs="Arial"/>
                <w:sz w:val="18"/>
                <w:szCs w:val="18"/>
              </w:rPr>
              <w:t>0</w:t>
            </w:r>
          </w:p>
        </w:tc>
        <w:tc>
          <w:tcPr>
            <w:tcW w:w="762" w:type="pct"/>
            <w:gridSpan w:val="2"/>
            <w:vMerge/>
            <w:shd w:val="clear" w:color="auto" w:fill="auto"/>
            <w:vAlign w:val="center"/>
            <w:hideMark/>
          </w:tcPr>
          <w:p w14:paraId="4E001B91"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61ACD339" w14:textId="77777777" w:rsidTr="002B7DB2">
        <w:trPr>
          <w:gridAfter w:val="1"/>
          <w:wAfter w:w="4" w:type="pct"/>
          <w:trHeight w:val="75"/>
          <w:jc w:val="center"/>
        </w:trPr>
        <w:tc>
          <w:tcPr>
            <w:tcW w:w="474" w:type="pct"/>
            <w:shd w:val="clear" w:color="auto" w:fill="auto"/>
            <w:vAlign w:val="center"/>
            <w:hideMark/>
          </w:tcPr>
          <w:p w14:paraId="0EDABA12"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ex 19 12 10</w:t>
            </w:r>
          </w:p>
        </w:tc>
        <w:tc>
          <w:tcPr>
            <w:tcW w:w="998" w:type="pct"/>
            <w:shd w:val="clear" w:color="auto" w:fill="auto"/>
            <w:vAlign w:val="center"/>
            <w:hideMark/>
          </w:tcPr>
          <w:p w14:paraId="7820F191"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Pre – RDF odpady palne</w:t>
            </w:r>
          </w:p>
        </w:tc>
        <w:tc>
          <w:tcPr>
            <w:tcW w:w="904" w:type="pct"/>
            <w:gridSpan w:val="2"/>
            <w:vMerge w:val="restart"/>
            <w:shd w:val="clear" w:color="auto" w:fill="auto"/>
            <w:vAlign w:val="center"/>
            <w:hideMark/>
          </w:tcPr>
          <w:p w14:paraId="22E04E4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lub pryzmie. Maksymalna wysokość pryzmy 3 m.</w:t>
            </w:r>
          </w:p>
        </w:tc>
        <w:tc>
          <w:tcPr>
            <w:tcW w:w="524" w:type="pct"/>
            <w:gridSpan w:val="2"/>
            <w:shd w:val="clear" w:color="auto" w:fill="auto"/>
            <w:vAlign w:val="center"/>
            <w:hideMark/>
          </w:tcPr>
          <w:p w14:paraId="1226A96C"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1500</w:t>
            </w:r>
          </w:p>
        </w:tc>
        <w:tc>
          <w:tcPr>
            <w:tcW w:w="525" w:type="pct"/>
            <w:gridSpan w:val="2"/>
            <w:shd w:val="clear" w:color="auto" w:fill="auto"/>
            <w:vAlign w:val="center"/>
            <w:hideMark/>
          </w:tcPr>
          <w:p w14:paraId="703E423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30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1F800C3B" w14:textId="5234F67D"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31,2</w:t>
            </w:r>
            <w:r w:rsidR="00252490">
              <w:rPr>
                <w:rFonts w:ascii="Arial" w:hAnsi="Arial" w:cs="Arial"/>
                <w:sz w:val="18"/>
                <w:szCs w:val="18"/>
              </w:rPr>
              <w:t>0</w:t>
            </w:r>
          </w:p>
        </w:tc>
        <w:tc>
          <w:tcPr>
            <w:tcW w:w="762" w:type="pct"/>
            <w:gridSpan w:val="2"/>
            <w:vMerge/>
            <w:shd w:val="clear" w:color="auto" w:fill="auto"/>
            <w:vAlign w:val="center"/>
            <w:hideMark/>
          </w:tcPr>
          <w:p w14:paraId="0E6206D5"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7C8BAF0B" w14:textId="77777777" w:rsidTr="002B7DB2">
        <w:trPr>
          <w:gridAfter w:val="1"/>
          <w:wAfter w:w="4" w:type="pct"/>
          <w:trHeight w:val="1770"/>
          <w:jc w:val="center"/>
        </w:trPr>
        <w:tc>
          <w:tcPr>
            <w:tcW w:w="474" w:type="pct"/>
            <w:shd w:val="clear" w:color="auto" w:fill="auto"/>
            <w:vAlign w:val="center"/>
            <w:hideMark/>
          </w:tcPr>
          <w:p w14:paraId="3E30143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lastRenderedPageBreak/>
              <w:t>19 12 12</w:t>
            </w:r>
          </w:p>
        </w:tc>
        <w:tc>
          <w:tcPr>
            <w:tcW w:w="998" w:type="pct"/>
            <w:shd w:val="clear" w:color="auto" w:fill="auto"/>
            <w:vAlign w:val="center"/>
            <w:hideMark/>
          </w:tcPr>
          <w:p w14:paraId="55853C87"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odpady (w tym zmieszane substancje i przedmioty) z mechanicznej obróbki odpadów inne niż wymienione w 19 12 11 – Pozostałość z przetwarzania odpadów wielkogabarytowych odpadów opakowaniowych z selektywnej zbiórki, innych odpadów zmieszanych</w:t>
            </w:r>
          </w:p>
        </w:tc>
        <w:tc>
          <w:tcPr>
            <w:tcW w:w="904" w:type="pct"/>
            <w:gridSpan w:val="2"/>
            <w:vMerge/>
            <w:shd w:val="clear" w:color="auto" w:fill="auto"/>
            <w:vAlign w:val="center"/>
            <w:hideMark/>
          </w:tcPr>
          <w:p w14:paraId="736FF51C"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291B2CD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hideMark/>
          </w:tcPr>
          <w:p w14:paraId="1294A6C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30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6BCFC6C2" w14:textId="54E0F1D3"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31,2</w:t>
            </w:r>
            <w:r w:rsidR="00252490">
              <w:rPr>
                <w:rFonts w:ascii="Arial" w:hAnsi="Arial" w:cs="Arial"/>
                <w:sz w:val="18"/>
                <w:szCs w:val="18"/>
              </w:rPr>
              <w:t>0</w:t>
            </w:r>
          </w:p>
        </w:tc>
        <w:tc>
          <w:tcPr>
            <w:tcW w:w="762" w:type="pct"/>
            <w:gridSpan w:val="2"/>
            <w:vMerge/>
            <w:shd w:val="clear" w:color="auto" w:fill="auto"/>
            <w:vAlign w:val="center"/>
            <w:hideMark/>
          </w:tcPr>
          <w:p w14:paraId="1D08FAD6"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2749925B" w14:textId="77777777" w:rsidTr="002B7DB2">
        <w:trPr>
          <w:gridAfter w:val="1"/>
          <w:wAfter w:w="4" w:type="pct"/>
          <w:trHeight w:val="1740"/>
          <w:jc w:val="center"/>
        </w:trPr>
        <w:tc>
          <w:tcPr>
            <w:tcW w:w="474" w:type="pct"/>
            <w:shd w:val="clear" w:color="auto" w:fill="auto"/>
            <w:vAlign w:val="center"/>
            <w:hideMark/>
          </w:tcPr>
          <w:p w14:paraId="15C727E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ex 19 12 12 pow. 80 mm</w:t>
            </w:r>
          </w:p>
        </w:tc>
        <w:tc>
          <w:tcPr>
            <w:tcW w:w="998" w:type="pct"/>
            <w:shd w:val="clear" w:color="auto" w:fill="auto"/>
            <w:vAlign w:val="center"/>
            <w:hideMark/>
          </w:tcPr>
          <w:p w14:paraId="1452291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odpady (w tym zmieszane substancje i przedmioty) z mechanicznej obróbki odpadów inne niż wymienione w 19 12 11 - Frakcja nadsitowa pozbawiona frakcji dających się wykorzystać materiałowo lub energetycznie (pozostałość z sortowania na linii)</w:t>
            </w:r>
          </w:p>
        </w:tc>
        <w:tc>
          <w:tcPr>
            <w:tcW w:w="904" w:type="pct"/>
            <w:gridSpan w:val="2"/>
            <w:vMerge/>
            <w:shd w:val="clear" w:color="auto" w:fill="auto"/>
            <w:vAlign w:val="center"/>
            <w:hideMark/>
          </w:tcPr>
          <w:p w14:paraId="2EFE902D"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76EDD2C1"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1500</w:t>
            </w:r>
          </w:p>
        </w:tc>
        <w:tc>
          <w:tcPr>
            <w:tcW w:w="525" w:type="pct"/>
            <w:gridSpan w:val="2"/>
            <w:shd w:val="clear" w:color="auto" w:fill="auto"/>
            <w:vAlign w:val="center"/>
            <w:hideMark/>
          </w:tcPr>
          <w:p w14:paraId="1CBB301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30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5430FDD5" w14:textId="54AA1261"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31,2</w:t>
            </w:r>
            <w:r w:rsidR="00252490">
              <w:rPr>
                <w:rFonts w:ascii="Arial" w:hAnsi="Arial" w:cs="Arial"/>
                <w:sz w:val="18"/>
                <w:szCs w:val="18"/>
              </w:rPr>
              <w:t>0</w:t>
            </w:r>
          </w:p>
        </w:tc>
        <w:tc>
          <w:tcPr>
            <w:tcW w:w="762" w:type="pct"/>
            <w:gridSpan w:val="2"/>
            <w:vMerge/>
            <w:shd w:val="clear" w:color="auto" w:fill="auto"/>
            <w:vAlign w:val="center"/>
            <w:hideMark/>
          </w:tcPr>
          <w:p w14:paraId="7686AA8B"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7579E8A0" w14:textId="77777777" w:rsidTr="002B7DB2">
        <w:trPr>
          <w:trHeight w:val="23"/>
          <w:jc w:val="center"/>
        </w:trPr>
        <w:tc>
          <w:tcPr>
            <w:tcW w:w="5000" w:type="pct"/>
            <w:gridSpan w:val="13"/>
            <w:shd w:val="clear" w:color="auto" w:fill="auto"/>
            <w:vAlign w:val="center"/>
            <w:hideMark/>
          </w:tcPr>
          <w:p w14:paraId="4C806A4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Nawa II sektor nr H.II.3</w:t>
            </w:r>
          </w:p>
        </w:tc>
      </w:tr>
      <w:tr w:rsidR="0053274D" w:rsidRPr="0053274D" w14:paraId="00746588" w14:textId="77777777" w:rsidTr="002B7DB2">
        <w:trPr>
          <w:gridAfter w:val="1"/>
          <w:wAfter w:w="4" w:type="pct"/>
          <w:trHeight w:val="212"/>
          <w:jc w:val="center"/>
        </w:trPr>
        <w:tc>
          <w:tcPr>
            <w:tcW w:w="474" w:type="pct"/>
            <w:shd w:val="clear" w:color="auto" w:fill="auto"/>
            <w:vAlign w:val="center"/>
            <w:hideMark/>
          </w:tcPr>
          <w:p w14:paraId="60DE433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15 01 01</w:t>
            </w:r>
          </w:p>
        </w:tc>
        <w:tc>
          <w:tcPr>
            <w:tcW w:w="998" w:type="pct"/>
            <w:shd w:val="clear" w:color="auto" w:fill="auto"/>
            <w:vAlign w:val="center"/>
            <w:hideMark/>
          </w:tcPr>
          <w:p w14:paraId="49C5E0B6"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papieru i tektury</w:t>
            </w:r>
          </w:p>
        </w:tc>
        <w:tc>
          <w:tcPr>
            <w:tcW w:w="904" w:type="pct"/>
            <w:gridSpan w:val="2"/>
            <w:vMerge w:val="restart"/>
            <w:shd w:val="clear" w:color="auto" w:fill="auto"/>
            <w:vAlign w:val="center"/>
            <w:hideMark/>
          </w:tcPr>
          <w:p w14:paraId="474A7B6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lub pryzmie. Maksymalna wysokość pryzmy 2 m.</w:t>
            </w:r>
          </w:p>
        </w:tc>
        <w:tc>
          <w:tcPr>
            <w:tcW w:w="524" w:type="pct"/>
            <w:gridSpan w:val="2"/>
            <w:shd w:val="clear" w:color="auto" w:fill="auto"/>
            <w:vAlign w:val="center"/>
            <w:hideMark/>
          </w:tcPr>
          <w:p w14:paraId="0F6C5391"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49CEA9E8"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*3</w:t>
            </w:r>
          </w:p>
        </w:tc>
        <w:tc>
          <w:tcPr>
            <w:tcW w:w="809" w:type="pct"/>
            <w:gridSpan w:val="2"/>
            <w:shd w:val="clear" w:color="auto" w:fill="auto"/>
            <w:vAlign w:val="center"/>
            <w:hideMark/>
          </w:tcPr>
          <w:p w14:paraId="18590705" w14:textId="77E9A9EF"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60</w:t>
            </w:r>
            <w:r w:rsidR="00252490">
              <w:rPr>
                <w:rFonts w:ascii="Arial" w:hAnsi="Arial" w:cs="Arial"/>
                <w:sz w:val="18"/>
                <w:szCs w:val="18"/>
              </w:rPr>
              <w:t>,00</w:t>
            </w:r>
          </w:p>
        </w:tc>
        <w:tc>
          <w:tcPr>
            <w:tcW w:w="762" w:type="pct"/>
            <w:gridSpan w:val="2"/>
            <w:vMerge w:val="restart"/>
            <w:shd w:val="clear" w:color="auto" w:fill="auto"/>
            <w:vAlign w:val="center"/>
            <w:hideMark/>
          </w:tcPr>
          <w:p w14:paraId="2A6F073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Łącznie max.</w:t>
            </w:r>
            <w:r w:rsidRPr="0053274D">
              <w:rPr>
                <w:rFonts w:ascii="Arial" w:hAnsi="Arial" w:cs="Arial"/>
                <w:b/>
                <w:bCs/>
                <w:sz w:val="18"/>
                <w:szCs w:val="18"/>
              </w:rPr>
              <w:br/>
              <w:t>60</w:t>
            </w:r>
          </w:p>
        </w:tc>
      </w:tr>
      <w:tr w:rsidR="0053274D" w:rsidRPr="0053274D" w14:paraId="7F35AA4F" w14:textId="77777777" w:rsidTr="002B7DB2">
        <w:trPr>
          <w:gridAfter w:val="1"/>
          <w:wAfter w:w="4" w:type="pct"/>
          <w:trHeight w:val="22"/>
          <w:jc w:val="center"/>
        </w:trPr>
        <w:tc>
          <w:tcPr>
            <w:tcW w:w="474" w:type="pct"/>
            <w:shd w:val="clear" w:color="auto" w:fill="auto"/>
            <w:vAlign w:val="center"/>
            <w:hideMark/>
          </w:tcPr>
          <w:p w14:paraId="0C67CDC1"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15 01 02</w:t>
            </w:r>
          </w:p>
        </w:tc>
        <w:tc>
          <w:tcPr>
            <w:tcW w:w="998" w:type="pct"/>
            <w:shd w:val="clear" w:color="auto" w:fill="auto"/>
            <w:vAlign w:val="center"/>
            <w:hideMark/>
          </w:tcPr>
          <w:p w14:paraId="054D133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tworzyw sztucznych</w:t>
            </w:r>
          </w:p>
        </w:tc>
        <w:tc>
          <w:tcPr>
            <w:tcW w:w="904" w:type="pct"/>
            <w:gridSpan w:val="2"/>
            <w:vMerge/>
            <w:shd w:val="clear" w:color="auto" w:fill="auto"/>
            <w:vAlign w:val="center"/>
            <w:hideMark/>
          </w:tcPr>
          <w:p w14:paraId="78E63F56"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3418CA7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361B9E48"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5C93F756" w14:textId="5A293008"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42,3</w:t>
            </w:r>
            <w:r w:rsidR="00252490">
              <w:rPr>
                <w:rFonts w:ascii="Arial" w:hAnsi="Arial" w:cs="Arial"/>
                <w:sz w:val="18"/>
                <w:szCs w:val="18"/>
              </w:rPr>
              <w:t>0</w:t>
            </w:r>
          </w:p>
        </w:tc>
        <w:tc>
          <w:tcPr>
            <w:tcW w:w="762" w:type="pct"/>
            <w:gridSpan w:val="2"/>
            <w:vMerge/>
            <w:shd w:val="clear" w:color="auto" w:fill="auto"/>
            <w:vAlign w:val="center"/>
            <w:hideMark/>
          </w:tcPr>
          <w:p w14:paraId="33848D83"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7AA82DA8" w14:textId="77777777" w:rsidTr="002B7DB2">
        <w:trPr>
          <w:gridAfter w:val="1"/>
          <w:wAfter w:w="4" w:type="pct"/>
          <w:trHeight w:val="189"/>
          <w:jc w:val="center"/>
        </w:trPr>
        <w:tc>
          <w:tcPr>
            <w:tcW w:w="474" w:type="pct"/>
            <w:shd w:val="clear" w:color="auto" w:fill="auto"/>
            <w:vAlign w:val="center"/>
            <w:hideMark/>
          </w:tcPr>
          <w:p w14:paraId="48D3A317"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15 01 03</w:t>
            </w:r>
          </w:p>
        </w:tc>
        <w:tc>
          <w:tcPr>
            <w:tcW w:w="998" w:type="pct"/>
            <w:shd w:val="clear" w:color="auto" w:fill="auto"/>
            <w:vAlign w:val="center"/>
            <w:hideMark/>
          </w:tcPr>
          <w:p w14:paraId="7A24961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drewna</w:t>
            </w:r>
          </w:p>
        </w:tc>
        <w:tc>
          <w:tcPr>
            <w:tcW w:w="904" w:type="pct"/>
            <w:gridSpan w:val="2"/>
            <w:vMerge/>
            <w:shd w:val="clear" w:color="auto" w:fill="auto"/>
            <w:vAlign w:val="center"/>
            <w:hideMark/>
          </w:tcPr>
          <w:p w14:paraId="689E463E"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1AF9B5B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150</w:t>
            </w:r>
          </w:p>
        </w:tc>
        <w:tc>
          <w:tcPr>
            <w:tcW w:w="525" w:type="pct"/>
            <w:gridSpan w:val="2"/>
            <w:shd w:val="clear" w:color="auto" w:fill="auto"/>
            <w:vAlign w:val="center"/>
            <w:hideMark/>
          </w:tcPr>
          <w:p w14:paraId="78BD8E6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5</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1B0D5D4A" w14:textId="792486A2"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37,5</w:t>
            </w:r>
            <w:r w:rsidR="00252490">
              <w:rPr>
                <w:rFonts w:ascii="Arial" w:hAnsi="Arial" w:cs="Arial"/>
                <w:sz w:val="18"/>
                <w:szCs w:val="18"/>
              </w:rPr>
              <w:t>0</w:t>
            </w:r>
          </w:p>
        </w:tc>
        <w:tc>
          <w:tcPr>
            <w:tcW w:w="762" w:type="pct"/>
            <w:gridSpan w:val="2"/>
            <w:vMerge/>
            <w:shd w:val="clear" w:color="auto" w:fill="auto"/>
            <w:vAlign w:val="center"/>
            <w:hideMark/>
          </w:tcPr>
          <w:p w14:paraId="6AC09F32"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1855DBDF" w14:textId="77777777" w:rsidTr="002B7DB2">
        <w:trPr>
          <w:gridAfter w:val="1"/>
          <w:wAfter w:w="4" w:type="pct"/>
          <w:trHeight w:val="598"/>
          <w:jc w:val="center"/>
        </w:trPr>
        <w:tc>
          <w:tcPr>
            <w:tcW w:w="474" w:type="pct"/>
            <w:shd w:val="clear" w:color="auto" w:fill="auto"/>
            <w:vAlign w:val="center"/>
            <w:hideMark/>
          </w:tcPr>
          <w:p w14:paraId="20EC86D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15 01 04</w:t>
            </w:r>
          </w:p>
        </w:tc>
        <w:tc>
          <w:tcPr>
            <w:tcW w:w="998" w:type="pct"/>
            <w:shd w:val="clear" w:color="auto" w:fill="auto"/>
            <w:vAlign w:val="center"/>
            <w:hideMark/>
          </w:tcPr>
          <w:p w14:paraId="2CFD7C8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metali</w:t>
            </w:r>
          </w:p>
        </w:tc>
        <w:tc>
          <w:tcPr>
            <w:tcW w:w="904" w:type="pct"/>
            <w:gridSpan w:val="2"/>
            <w:shd w:val="clear" w:color="auto" w:fill="auto"/>
            <w:vAlign w:val="center"/>
            <w:hideMark/>
          </w:tcPr>
          <w:p w14:paraId="139E6CF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big-bagach lub w pryzmie. Maksymalna wysokość pryzmy 2 m.</w:t>
            </w:r>
          </w:p>
        </w:tc>
        <w:tc>
          <w:tcPr>
            <w:tcW w:w="524" w:type="pct"/>
            <w:gridSpan w:val="2"/>
            <w:shd w:val="clear" w:color="auto" w:fill="auto"/>
            <w:vAlign w:val="center"/>
            <w:hideMark/>
          </w:tcPr>
          <w:p w14:paraId="3FC7A64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500</w:t>
            </w:r>
          </w:p>
        </w:tc>
        <w:tc>
          <w:tcPr>
            <w:tcW w:w="525" w:type="pct"/>
            <w:gridSpan w:val="2"/>
            <w:shd w:val="clear" w:color="auto" w:fill="auto"/>
            <w:vAlign w:val="center"/>
            <w:hideMark/>
          </w:tcPr>
          <w:p w14:paraId="694314D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4D83392C" w14:textId="094DEBFE"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37,5</w:t>
            </w:r>
            <w:r w:rsidR="00252490">
              <w:rPr>
                <w:rFonts w:ascii="Arial" w:hAnsi="Arial" w:cs="Arial"/>
                <w:sz w:val="18"/>
                <w:szCs w:val="18"/>
              </w:rPr>
              <w:t>0</w:t>
            </w:r>
          </w:p>
        </w:tc>
        <w:tc>
          <w:tcPr>
            <w:tcW w:w="762" w:type="pct"/>
            <w:gridSpan w:val="2"/>
            <w:vMerge/>
            <w:shd w:val="clear" w:color="auto" w:fill="auto"/>
            <w:vAlign w:val="center"/>
            <w:hideMark/>
          </w:tcPr>
          <w:p w14:paraId="3E35283F"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AC0BEBD" w14:textId="77777777" w:rsidTr="002B7DB2">
        <w:trPr>
          <w:gridAfter w:val="1"/>
          <w:wAfter w:w="4" w:type="pct"/>
          <w:trHeight w:val="392"/>
          <w:jc w:val="center"/>
        </w:trPr>
        <w:tc>
          <w:tcPr>
            <w:tcW w:w="474" w:type="pct"/>
            <w:shd w:val="clear" w:color="auto" w:fill="auto"/>
            <w:vAlign w:val="center"/>
            <w:hideMark/>
          </w:tcPr>
          <w:p w14:paraId="30E0AB77"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19 12 01</w:t>
            </w:r>
          </w:p>
        </w:tc>
        <w:tc>
          <w:tcPr>
            <w:tcW w:w="998" w:type="pct"/>
            <w:shd w:val="clear" w:color="auto" w:fill="auto"/>
            <w:vAlign w:val="center"/>
            <w:hideMark/>
          </w:tcPr>
          <w:p w14:paraId="361EC99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Papier i tektura</w:t>
            </w:r>
          </w:p>
        </w:tc>
        <w:tc>
          <w:tcPr>
            <w:tcW w:w="904" w:type="pct"/>
            <w:gridSpan w:val="2"/>
            <w:shd w:val="clear" w:color="auto" w:fill="auto"/>
            <w:vAlign w:val="center"/>
            <w:hideMark/>
          </w:tcPr>
          <w:p w14:paraId="5627E1F8"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lub pryzmie. Maksymalna wysokość pryzmy 2 m.</w:t>
            </w:r>
          </w:p>
        </w:tc>
        <w:tc>
          <w:tcPr>
            <w:tcW w:w="524" w:type="pct"/>
            <w:gridSpan w:val="2"/>
            <w:shd w:val="clear" w:color="auto" w:fill="auto"/>
            <w:vAlign w:val="center"/>
            <w:hideMark/>
          </w:tcPr>
          <w:p w14:paraId="5314D191"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hideMark/>
          </w:tcPr>
          <w:p w14:paraId="60B885C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*3</w:t>
            </w:r>
          </w:p>
        </w:tc>
        <w:tc>
          <w:tcPr>
            <w:tcW w:w="809" w:type="pct"/>
            <w:gridSpan w:val="2"/>
            <w:shd w:val="clear" w:color="auto" w:fill="auto"/>
            <w:vAlign w:val="center"/>
            <w:hideMark/>
          </w:tcPr>
          <w:p w14:paraId="21F14F41" w14:textId="5C2AE01E"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60</w:t>
            </w:r>
            <w:r w:rsidR="00252490">
              <w:rPr>
                <w:rFonts w:ascii="Arial" w:hAnsi="Arial" w:cs="Arial"/>
                <w:sz w:val="18"/>
                <w:szCs w:val="18"/>
              </w:rPr>
              <w:t>,00</w:t>
            </w:r>
          </w:p>
        </w:tc>
        <w:tc>
          <w:tcPr>
            <w:tcW w:w="762" w:type="pct"/>
            <w:gridSpan w:val="2"/>
            <w:vMerge/>
            <w:shd w:val="clear" w:color="auto" w:fill="auto"/>
            <w:vAlign w:val="center"/>
            <w:hideMark/>
          </w:tcPr>
          <w:p w14:paraId="417A4548"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76C77283" w14:textId="77777777" w:rsidTr="002B7DB2">
        <w:trPr>
          <w:gridAfter w:val="1"/>
          <w:wAfter w:w="4" w:type="pct"/>
          <w:trHeight w:val="593"/>
          <w:jc w:val="center"/>
        </w:trPr>
        <w:tc>
          <w:tcPr>
            <w:tcW w:w="474" w:type="pct"/>
            <w:shd w:val="clear" w:color="auto" w:fill="auto"/>
            <w:vAlign w:val="center"/>
            <w:hideMark/>
          </w:tcPr>
          <w:p w14:paraId="1F621B80"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19 12 03</w:t>
            </w:r>
          </w:p>
        </w:tc>
        <w:tc>
          <w:tcPr>
            <w:tcW w:w="998" w:type="pct"/>
            <w:shd w:val="clear" w:color="auto" w:fill="auto"/>
            <w:vAlign w:val="center"/>
            <w:hideMark/>
          </w:tcPr>
          <w:p w14:paraId="11C5B1E1"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Metale nieżelazne</w:t>
            </w:r>
          </w:p>
        </w:tc>
        <w:tc>
          <w:tcPr>
            <w:tcW w:w="904" w:type="pct"/>
            <w:gridSpan w:val="2"/>
            <w:vMerge w:val="restart"/>
            <w:shd w:val="clear" w:color="auto" w:fill="auto"/>
            <w:vAlign w:val="center"/>
            <w:hideMark/>
          </w:tcPr>
          <w:p w14:paraId="6845B6F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big-bagach lub w pryzmie. Maksymalna wysokość pryzmy 2 m.</w:t>
            </w:r>
          </w:p>
        </w:tc>
        <w:tc>
          <w:tcPr>
            <w:tcW w:w="524" w:type="pct"/>
            <w:gridSpan w:val="2"/>
            <w:shd w:val="clear" w:color="auto" w:fill="auto"/>
            <w:vAlign w:val="center"/>
            <w:hideMark/>
          </w:tcPr>
          <w:p w14:paraId="558809DA"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5EEEC2E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08B8793B" w14:textId="73E4D5E2"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30,5</w:t>
            </w:r>
            <w:r w:rsidR="00252490">
              <w:rPr>
                <w:rFonts w:ascii="Arial" w:hAnsi="Arial" w:cs="Arial"/>
                <w:sz w:val="18"/>
                <w:szCs w:val="18"/>
              </w:rPr>
              <w:t>0</w:t>
            </w:r>
          </w:p>
        </w:tc>
        <w:tc>
          <w:tcPr>
            <w:tcW w:w="762" w:type="pct"/>
            <w:gridSpan w:val="2"/>
            <w:vMerge/>
            <w:shd w:val="clear" w:color="auto" w:fill="auto"/>
            <w:vAlign w:val="center"/>
            <w:hideMark/>
          </w:tcPr>
          <w:p w14:paraId="280F8754"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FF7EE9C" w14:textId="77777777" w:rsidTr="002B7DB2">
        <w:trPr>
          <w:gridAfter w:val="1"/>
          <w:wAfter w:w="4" w:type="pct"/>
          <w:trHeight w:val="77"/>
          <w:jc w:val="center"/>
        </w:trPr>
        <w:tc>
          <w:tcPr>
            <w:tcW w:w="474" w:type="pct"/>
            <w:shd w:val="clear" w:color="auto" w:fill="auto"/>
            <w:vAlign w:val="center"/>
            <w:hideMark/>
          </w:tcPr>
          <w:p w14:paraId="5C80F2F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19 12 04</w:t>
            </w:r>
          </w:p>
        </w:tc>
        <w:tc>
          <w:tcPr>
            <w:tcW w:w="998" w:type="pct"/>
            <w:shd w:val="clear" w:color="auto" w:fill="auto"/>
            <w:vAlign w:val="center"/>
            <w:hideMark/>
          </w:tcPr>
          <w:p w14:paraId="59F6C73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Tworzywa sztuczne i guma</w:t>
            </w:r>
          </w:p>
        </w:tc>
        <w:tc>
          <w:tcPr>
            <w:tcW w:w="904" w:type="pct"/>
            <w:gridSpan w:val="2"/>
            <w:vMerge/>
            <w:shd w:val="clear" w:color="auto" w:fill="auto"/>
            <w:vAlign w:val="center"/>
            <w:hideMark/>
          </w:tcPr>
          <w:p w14:paraId="6B45C473"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6E8E5B7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6657255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384151DA" w14:textId="2CEE2A0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42,3</w:t>
            </w:r>
            <w:r w:rsidR="00252490">
              <w:rPr>
                <w:rFonts w:ascii="Arial" w:hAnsi="Arial" w:cs="Arial"/>
                <w:sz w:val="18"/>
                <w:szCs w:val="18"/>
              </w:rPr>
              <w:t>0</w:t>
            </w:r>
          </w:p>
        </w:tc>
        <w:tc>
          <w:tcPr>
            <w:tcW w:w="762" w:type="pct"/>
            <w:gridSpan w:val="2"/>
            <w:vMerge/>
            <w:shd w:val="clear" w:color="auto" w:fill="auto"/>
            <w:vAlign w:val="center"/>
            <w:hideMark/>
          </w:tcPr>
          <w:p w14:paraId="3CEDF5B5"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76F057B5" w14:textId="77777777" w:rsidTr="002B7DB2">
        <w:trPr>
          <w:trHeight w:val="18"/>
          <w:jc w:val="center"/>
        </w:trPr>
        <w:tc>
          <w:tcPr>
            <w:tcW w:w="5000" w:type="pct"/>
            <w:gridSpan w:val="13"/>
            <w:shd w:val="clear" w:color="auto" w:fill="auto"/>
            <w:vAlign w:val="center"/>
            <w:hideMark/>
          </w:tcPr>
          <w:p w14:paraId="35897F9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lastRenderedPageBreak/>
              <w:t>Nawa II sektor nr H.II.4</w:t>
            </w:r>
          </w:p>
        </w:tc>
      </w:tr>
      <w:tr w:rsidR="0053274D" w:rsidRPr="0053274D" w14:paraId="0D5E9D83" w14:textId="77777777" w:rsidTr="002B7DB2">
        <w:trPr>
          <w:gridAfter w:val="1"/>
          <w:wAfter w:w="4" w:type="pct"/>
          <w:trHeight w:val="770"/>
          <w:jc w:val="center"/>
        </w:trPr>
        <w:tc>
          <w:tcPr>
            <w:tcW w:w="474" w:type="pct"/>
            <w:shd w:val="clear" w:color="auto" w:fill="auto"/>
            <w:vAlign w:val="center"/>
            <w:hideMark/>
          </w:tcPr>
          <w:p w14:paraId="7D61C01F"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 xml:space="preserve">19 12 12 </w:t>
            </w:r>
            <w:r w:rsidRPr="0053274D">
              <w:rPr>
                <w:rFonts w:ascii="Arial" w:hAnsi="Arial" w:cs="Arial"/>
                <w:b/>
                <w:bCs/>
                <w:sz w:val="18"/>
                <w:szCs w:val="18"/>
              </w:rPr>
              <w:br/>
              <w:t>0 - 80 mm</w:t>
            </w:r>
          </w:p>
        </w:tc>
        <w:tc>
          <w:tcPr>
            <w:tcW w:w="998" w:type="pct"/>
            <w:shd w:val="clear" w:color="auto" w:fill="auto"/>
            <w:vAlign w:val="center"/>
            <w:hideMark/>
          </w:tcPr>
          <w:p w14:paraId="2A1471C1"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odpady (w tym zmieszane substancje i przedmioty) z mechanicznej obróbki odpadów inne niż wymienione w 1912 11 - Frakcja podsitowa</w:t>
            </w:r>
          </w:p>
        </w:tc>
        <w:tc>
          <w:tcPr>
            <w:tcW w:w="904" w:type="pct"/>
            <w:gridSpan w:val="2"/>
            <w:shd w:val="clear" w:color="auto" w:fill="auto"/>
            <w:vAlign w:val="center"/>
            <w:hideMark/>
          </w:tcPr>
          <w:p w14:paraId="6D5CC2C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lub pryzmie. Maksymalna wysokość pryzmy 3 m.</w:t>
            </w:r>
          </w:p>
        </w:tc>
        <w:tc>
          <w:tcPr>
            <w:tcW w:w="524" w:type="pct"/>
            <w:gridSpan w:val="2"/>
            <w:shd w:val="clear" w:color="auto" w:fill="auto"/>
            <w:vAlign w:val="center"/>
            <w:hideMark/>
          </w:tcPr>
          <w:p w14:paraId="1AA8C84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5816FA38"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048A0E50" w14:textId="47CF09D0"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19,6</w:t>
            </w:r>
            <w:r w:rsidR="00252490">
              <w:rPr>
                <w:rFonts w:ascii="Arial" w:hAnsi="Arial" w:cs="Arial"/>
                <w:sz w:val="18"/>
                <w:szCs w:val="18"/>
              </w:rPr>
              <w:t>0</w:t>
            </w:r>
          </w:p>
        </w:tc>
        <w:tc>
          <w:tcPr>
            <w:tcW w:w="762" w:type="pct"/>
            <w:gridSpan w:val="2"/>
            <w:shd w:val="clear" w:color="auto" w:fill="auto"/>
            <w:vAlign w:val="center"/>
            <w:hideMark/>
          </w:tcPr>
          <w:p w14:paraId="3F53CFFB"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Łącznie max.</w:t>
            </w:r>
            <w:r w:rsidRPr="0053274D">
              <w:rPr>
                <w:rFonts w:ascii="Arial" w:hAnsi="Arial" w:cs="Arial"/>
                <w:b/>
                <w:bCs/>
                <w:sz w:val="18"/>
                <w:szCs w:val="18"/>
              </w:rPr>
              <w:br/>
              <w:t>19,6</w:t>
            </w:r>
          </w:p>
        </w:tc>
      </w:tr>
      <w:tr w:rsidR="0053274D" w:rsidRPr="0053274D" w14:paraId="413965D8" w14:textId="77777777" w:rsidTr="002B7DB2">
        <w:trPr>
          <w:trHeight w:val="86"/>
          <w:jc w:val="center"/>
        </w:trPr>
        <w:tc>
          <w:tcPr>
            <w:tcW w:w="5000" w:type="pct"/>
            <w:gridSpan w:val="13"/>
            <w:shd w:val="clear" w:color="auto" w:fill="auto"/>
            <w:vAlign w:val="center"/>
            <w:hideMark/>
          </w:tcPr>
          <w:p w14:paraId="01CD6F74"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Nawa II sektor nr H.II.5</w:t>
            </w:r>
          </w:p>
        </w:tc>
      </w:tr>
      <w:tr w:rsidR="0053274D" w:rsidRPr="0053274D" w14:paraId="78CE18B0" w14:textId="77777777" w:rsidTr="002B7DB2">
        <w:trPr>
          <w:gridAfter w:val="1"/>
          <w:wAfter w:w="4" w:type="pct"/>
          <w:trHeight w:val="212"/>
          <w:jc w:val="center"/>
        </w:trPr>
        <w:tc>
          <w:tcPr>
            <w:tcW w:w="474" w:type="pct"/>
            <w:shd w:val="clear" w:color="auto" w:fill="auto"/>
            <w:vAlign w:val="center"/>
            <w:hideMark/>
          </w:tcPr>
          <w:p w14:paraId="5204EBDB"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15 01 01</w:t>
            </w:r>
          </w:p>
        </w:tc>
        <w:tc>
          <w:tcPr>
            <w:tcW w:w="998" w:type="pct"/>
            <w:shd w:val="clear" w:color="auto" w:fill="auto"/>
            <w:vAlign w:val="center"/>
            <w:hideMark/>
          </w:tcPr>
          <w:p w14:paraId="21D91FF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papieru i tektury</w:t>
            </w:r>
          </w:p>
        </w:tc>
        <w:tc>
          <w:tcPr>
            <w:tcW w:w="904" w:type="pct"/>
            <w:gridSpan w:val="2"/>
            <w:shd w:val="clear" w:color="auto" w:fill="auto"/>
            <w:vAlign w:val="center"/>
            <w:hideMark/>
          </w:tcPr>
          <w:p w14:paraId="21AC977C"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vAlign w:val="center"/>
            <w:hideMark/>
          </w:tcPr>
          <w:p w14:paraId="753C2578"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1F7659FE"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*3</w:t>
            </w:r>
          </w:p>
        </w:tc>
        <w:tc>
          <w:tcPr>
            <w:tcW w:w="809" w:type="pct"/>
            <w:gridSpan w:val="2"/>
            <w:shd w:val="clear" w:color="auto" w:fill="auto"/>
            <w:vAlign w:val="center"/>
            <w:hideMark/>
          </w:tcPr>
          <w:p w14:paraId="1A67203F" w14:textId="6CB83E09"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501,6</w:t>
            </w:r>
            <w:r w:rsidR="00252490">
              <w:rPr>
                <w:rFonts w:ascii="Arial" w:hAnsi="Arial" w:cs="Arial"/>
                <w:sz w:val="18"/>
                <w:szCs w:val="18"/>
              </w:rPr>
              <w:t>0</w:t>
            </w:r>
          </w:p>
        </w:tc>
        <w:tc>
          <w:tcPr>
            <w:tcW w:w="762" w:type="pct"/>
            <w:gridSpan w:val="2"/>
            <w:vMerge w:val="restart"/>
            <w:shd w:val="clear" w:color="auto" w:fill="auto"/>
            <w:vAlign w:val="center"/>
            <w:hideMark/>
          </w:tcPr>
          <w:p w14:paraId="014CC27E"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Łącznie max.</w:t>
            </w:r>
            <w:r w:rsidRPr="0053274D">
              <w:rPr>
                <w:rFonts w:ascii="Arial" w:hAnsi="Arial" w:cs="Arial"/>
                <w:b/>
                <w:bCs/>
                <w:sz w:val="18"/>
                <w:szCs w:val="18"/>
              </w:rPr>
              <w:br/>
              <w:t>627</w:t>
            </w:r>
          </w:p>
        </w:tc>
      </w:tr>
      <w:tr w:rsidR="0053274D" w:rsidRPr="0053274D" w14:paraId="59F50DFC" w14:textId="77777777" w:rsidTr="002B7DB2">
        <w:trPr>
          <w:gridAfter w:val="1"/>
          <w:wAfter w:w="4" w:type="pct"/>
          <w:trHeight w:val="849"/>
          <w:jc w:val="center"/>
        </w:trPr>
        <w:tc>
          <w:tcPr>
            <w:tcW w:w="474" w:type="pct"/>
            <w:shd w:val="clear" w:color="auto" w:fill="auto"/>
            <w:vAlign w:val="center"/>
            <w:hideMark/>
          </w:tcPr>
          <w:p w14:paraId="15960BA2"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15 01 02</w:t>
            </w:r>
          </w:p>
        </w:tc>
        <w:tc>
          <w:tcPr>
            <w:tcW w:w="998" w:type="pct"/>
            <w:shd w:val="clear" w:color="auto" w:fill="auto"/>
            <w:vAlign w:val="center"/>
            <w:hideMark/>
          </w:tcPr>
          <w:p w14:paraId="3848EFE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tworzyw sztucznych</w:t>
            </w:r>
          </w:p>
        </w:tc>
        <w:tc>
          <w:tcPr>
            <w:tcW w:w="904" w:type="pct"/>
            <w:gridSpan w:val="2"/>
            <w:shd w:val="clear" w:color="auto" w:fill="auto"/>
            <w:vAlign w:val="center"/>
            <w:hideMark/>
          </w:tcPr>
          <w:p w14:paraId="6127AD7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big-bagach, zbelowane lub pryzmie. Maksymalna wysokość pryzmy 3 m.</w:t>
            </w:r>
          </w:p>
        </w:tc>
        <w:tc>
          <w:tcPr>
            <w:tcW w:w="524" w:type="pct"/>
            <w:gridSpan w:val="2"/>
            <w:shd w:val="clear" w:color="auto" w:fill="auto"/>
            <w:vAlign w:val="center"/>
            <w:hideMark/>
          </w:tcPr>
          <w:p w14:paraId="4A37359A"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431040B1"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618EA7C8" w14:textId="7330D86D"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353,6</w:t>
            </w:r>
            <w:r w:rsidR="00252490">
              <w:rPr>
                <w:rFonts w:ascii="Arial" w:hAnsi="Arial" w:cs="Arial"/>
                <w:sz w:val="18"/>
                <w:szCs w:val="18"/>
              </w:rPr>
              <w:t>0</w:t>
            </w:r>
          </w:p>
        </w:tc>
        <w:tc>
          <w:tcPr>
            <w:tcW w:w="762" w:type="pct"/>
            <w:gridSpan w:val="2"/>
            <w:vMerge/>
            <w:shd w:val="clear" w:color="auto" w:fill="auto"/>
            <w:vAlign w:val="center"/>
            <w:hideMark/>
          </w:tcPr>
          <w:p w14:paraId="38C7898F"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56D1487" w14:textId="77777777" w:rsidTr="002B7DB2">
        <w:trPr>
          <w:gridAfter w:val="1"/>
          <w:wAfter w:w="4" w:type="pct"/>
          <w:trHeight w:val="226"/>
          <w:jc w:val="center"/>
        </w:trPr>
        <w:tc>
          <w:tcPr>
            <w:tcW w:w="474" w:type="pct"/>
            <w:shd w:val="clear" w:color="auto" w:fill="auto"/>
            <w:vAlign w:val="center"/>
            <w:hideMark/>
          </w:tcPr>
          <w:p w14:paraId="292670F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15 01 03</w:t>
            </w:r>
          </w:p>
        </w:tc>
        <w:tc>
          <w:tcPr>
            <w:tcW w:w="998" w:type="pct"/>
            <w:shd w:val="clear" w:color="auto" w:fill="auto"/>
            <w:vAlign w:val="center"/>
            <w:hideMark/>
          </w:tcPr>
          <w:p w14:paraId="42C957BA"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drewna</w:t>
            </w:r>
          </w:p>
        </w:tc>
        <w:tc>
          <w:tcPr>
            <w:tcW w:w="904" w:type="pct"/>
            <w:gridSpan w:val="2"/>
            <w:shd w:val="clear" w:color="auto" w:fill="auto"/>
            <w:vAlign w:val="center"/>
            <w:hideMark/>
          </w:tcPr>
          <w:p w14:paraId="41374ECA"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lub w pryzmie. Maksymalna wysokość pryzmy 3 m.</w:t>
            </w:r>
          </w:p>
        </w:tc>
        <w:tc>
          <w:tcPr>
            <w:tcW w:w="524" w:type="pct"/>
            <w:gridSpan w:val="2"/>
            <w:shd w:val="clear" w:color="auto" w:fill="auto"/>
            <w:vAlign w:val="center"/>
            <w:hideMark/>
          </w:tcPr>
          <w:p w14:paraId="01D67B85"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w:t>
            </w:r>
          </w:p>
        </w:tc>
        <w:tc>
          <w:tcPr>
            <w:tcW w:w="525" w:type="pct"/>
            <w:gridSpan w:val="2"/>
            <w:shd w:val="clear" w:color="auto" w:fill="auto"/>
            <w:vAlign w:val="center"/>
            <w:hideMark/>
          </w:tcPr>
          <w:p w14:paraId="1C4D528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5</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5D636A72" w14:textId="33EBC2DD"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313,5</w:t>
            </w:r>
            <w:r w:rsidR="00252490">
              <w:rPr>
                <w:rFonts w:ascii="Arial" w:hAnsi="Arial" w:cs="Arial"/>
                <w:sz w:val="18"/>
                <w:szCs w:val="18"/>
              </w:rPr>
              <w:t>0</w:t>
            </w:r>
          </w:p>
        </w:tc>
        <w:tc>
          <w:tcPr>
            <w:tcW w:w="762" w:type="pct"/>
            <w:gridSpan w:val="2"/>
            <w:vMerge/>
            <w:shd w:val="clear" w:color="auto" w:fill="auto"/>
            <w:vAlign w:val="center"/>
            <w:hideMark/>
          </w:tcPr>
          <w:p w14:paraId="49F775C0"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9D41756" w14:textId="77777777" w:rsidTr="002B7DB2">
        <w:trPr>
          <w:gridAfter w:val="1"/>
          <w:wAfter w:w="4" w:type="pct"/>
          <w:trHeight w:val="864"/>
          <w:jc w:val="center"/>
        </w:trPr>
        <w:tc>
          <w:tcPr>
            <w:tcW w:w="474" w:type="pct"/>
            <w:shd w:val="clear" w:color="auto" w:fill="auto"/>
            <w:vAlign w:val="center"/>
            <w:hideMark/>
          </w:tcPr>
          <w:p w14:paraId="34B9475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15 01 04</w:t>
            </w:r>
          </w:p>
        </w:tc>
        <w:tc>
          <w:tcPr>
            <w:tcW w:w="998" w:type="pct"/>
            <w:shd w:val="clear" w:color="auto" w:fill="auto"/>
            <w:vAlign w:val="center"/>
            <w:hideMark/>
          </w:tcPr>
          <w:p w14:paraId="42F3060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Opakowania z metali</w:t>
            </w:r>
          </w:p>
        </w:tc>
        <w:tc>
          <w:tcPr>
            <w:tcW w:w="904" w:type="pct"/>
            <w:gridSpan w:val="2"/>
            <w:shd w:val="clear" w:color="auto" w:fill="auto"/>
            <w:vAlign w:val="center"/>
            <w:hideMark/>
          </w:tcPr>
          <w:p w14:paraId="003B65E8"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big-bagach lub pryzmie. Maksymalna wysokość pryzmy 3 m.</w:t>
            </w:r>
          </w:p>
        </w:tc>
        <w:tc>
          <w:tcPr>
            <w:tcW w:w="524" w:type="pct"/>
            <w:gridSpan w:val="2"/>
            <w:shd w:val="clear" w:color="auto" w:fill="auto"/>
            <w:vAlign w:val="center"/>
            <w:hideMark/>
          </w:tcPr>
          <w:p w14:paraId="01C1389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800</w:t>
            </w:r>
          </w:p>
        </w:tc>
        <w:tc>
          <w:tcPr>
            <w:tcW w:w="525" w:type="pct"/>
            <w:gridSpan w:val="2"/>
            <w:shd w:val="clear" w:color="auto" w:fill="auto"/>
            <w:vAlign w:val="center"/>
            <w:hideMark/>
          </w:tcPr>
          <w:p w14:paraId="6CA3F0D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685C1C7F" w14:textId="769F5619"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313,5</w:t>
            </w:r>
            <w:r w:rsidR="00252490">
              <w:rPr>
                <w:rFonts w:ascii="Arial" w:hAnsi="Arial" w:cs="Arial"/>
                <w:sz w:val="18"/>
                <w:szCs w:val="18"/>
              </w:rPr>
              <w:t>0</w:t>
            </w:r>
          </w:p>
        </w:tc>
        <w:tc>
          <w:tcPr>
            <w:tcW w:w="762" w:type="pct"/>
            <w:gridSpan w:val="2"/>
            <w:vMerge/>
            <w:shd w:val="clear" w:color="auto" w:fill="auto"/>
            <w:vAlign w:val="center"/>
            <w:hideMark/>
          </w:tcPr>
          <w:p w14:paraId="30BE2667"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712B65BC" w14:textId="77777777" w:rsidTr="002B7DB2">
        <w:trPr>
          <w:gridAfter w:val="1"/>
          <w:wAfter w:w="4" w:type="pct"/>
          <w:trHeight w:val="864"/>
          <w:jc w:val="center"/>
        </w:trPr>
        <w:tc>
          <w:tcPr>
            <w:tcW w:w="474" w:type="pct"/>
            <w:shd w:val="clear" w:color="auto" w:fill="auto"/>
            <w:vAlign w:val="center"/>
            <w:hideMark/>
          </w:tcPr>
          <w:p w14:paraId="288FF08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15 01 06</w:t>
            </w:r>
          </w:p>
        </w:tc>
        <w:tc>
          <w:tcPr>
            <w:tcW w:w="998" w:type="pct"/>
            <w:shd w:val="clear" w:color="auto" w:fill="auto"/>
            <w:vAlign w:val="center"/>
            <w:hideMark/>
          </w:tcPr>
          <w:p w14:paraId="350AF396"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Zmieszane odpady opakowaniowe</w:t>
            </w:r>
          </w:p>
        </w:tc>
        <w:tc>
          <w:tcPr>
            <w:tcW w:w="904" w:type="pct"/>
            <w:gridSpan w:val="2"/>
            <w:shd w:val="clear" w:color="auto" w:fill="auto"/>
            <w:vAlign w:val="center"/>
            <w:hideMark/>
          </w:tcPr>
          <w:p w14:paraId="002F901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vAlign w:val="center"/>
            <w:hideMark/>
          </w:tcPr>
          <w:p w14:paraId="3BB7B0F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2000</w:t>
            </w:r>
          </w:p>
        </w:tc>
        <w:tc>
          <w:tcPr>
            <w:tcW w:w="525" w:type="pct"/>
            <w:gridSpan w:val="2"/>
            <w:shd w:val="clear" w:color="auto" w:fill="auto"/>
            <w:vAlign w:val="center"/>
            <w:hideMark/>
          </w:tcPr>
          <w:p w14:paraId="110C3804"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1CCDBC3C" w14:textId="59B6F7AA"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250,8</w:t>
            </w:r>
            <w:r w:rsidR="00252490">
              <w:rPr>
                <w:rFonts w:ascii="Arial" w:hAnsi="Arial" w:cs="Arial"/>
                <w:sz w:val="18"/>
                <w:szCs w:val="18"/>
              </w:rPr>
              <w:t>0</w:t>
            </w:r>
          </w:p>
        </w:tc>
        <w:tc>
          <w:tcPr>
            <w:tcW w:w="762" w:type="pct"/>
            <w:gridSpan w:val="2"/>
            <w:vMerge/>
            <w:shd w:val="clear" w:color="auto" w:fill="auto"/>
            <w:vAlign w:val="center"/>
            <w:hideMark/>
          </w:tcPr>
          <w:p w14:paraId="1BBB07EA"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A529B64" w14:textId="77777777" w:rsidTr="002B7DB2">
        <w:trPr>
          <w:gridAfter w:val="1"/>
          <w:wAfter w:w="4" w:type="pct"/>
          <w:trHeight w:val="576"/>
          <w:jc w:val="center"/>
        </w:trPr>
        <w:tc>
          <w:tcPr>
            <w:tcW w:w="474" w:type="pct"/>
            <w:shd w:val="clear" w:color="auto" w:fill="auto"/>
            <w:vAlign w:val="center"/>
            <w:hideMark/>
          </w:tcPr>
          <w:p w14:paraId="28EAD350"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16 01 03</w:t>
            </w:r>
          </w:p>
        </w:tc>
        <w:tc>
          <w:tcPr>
            <w:tcW w:w="998" w:type="pct"/>
            <w:shd w:val="clear" w:color="auto" w:fill="auto"/>
            <w:vAlign w:val="center"/>
            <w:hideMark/>
          </w:tcPr>
          <w:p w14:paraId="53B95AD6"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Zużyte opony</w:t>
            </w:r>
          </w:p>
        </w:tc>
        <w:tc>
          <w:tcPr>
            <w:tcW w:w="904" w:type="pct"/>
            <w:gridSpan w:val="2"/>
            <w:shd w:val="clear" w:color="auto" w:fill="auto"/>
            <w:vAlign w:val="center"/>
            <w:hideMark/>
          </w:tcPr>
          <w:p w14:paraId="08DE951E"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w boksach lub pryzmie. Maksymalna wysokość pryzmy 3 m.</w:t>
            </w:r>
          </w:p>
        </w:tc>
        <w:tc>
          <w:tcPr>
            <w:tcW w:w="524" w:type="pct"/>
            <w:gridSpan w:val="2"/>
            <w:shd w:val="clear" w:color="auto" w:fill="auto"/>
            <w:vAlign w:val="center"/>
            <w:hideMark/>
          </w:tcPr>
          <w:p w14:paraId="5E0B5D6A" w14:textId="591C6B83" w:rsidR="00742DF5" w:rsidRPr="0053274D" w:rsidRDefault="003153D2" w:rsidP="00742DF5">
            <w:pPr>
              <w:spacing w:before="120" w:after="120"/>
              <w:contextualSpacing/>
              <w:jc w:val="center"/>
              <w:rPr>
                <w:rFonts w:ascii="Arial" w:hAnsi="Arial" w:cs="Arial"/>
                <w:sz w:val="18"/>
                <w:szCs w:val="18"/>
              </w:rPr>
            </w:pPr>
            <w:r w:rsidRPr="0053274D">
              <w:rPr>
                <w:rFonts w:ascii="Arial" w:hAnsi="Arial" w:cs="Arial"/>
                <w:sz w:val="18"/>
                <w:szCs w:val="18"/>
              </w:rPr>
              <w:t>6</w:t>
            </w:r>
            <w:r w:rsidR="00742DF5" w:rsidRPr="0053274D">
              <w:rPr>
                <w:rFonts w:ascii="Arial" w:hAnsi="Arial" w:cs="Arial"/>
                <w:sz w:val="18"/>
                <w:szCs w:val="18"/>
              </w:rPr>
              <w:t>00</w:t>
            </w:r>
          </w:p>
        </w:tc>
        <w:tc>
          <w:tcPr>
            <w:tcW w:w="525" w:type="pct"/>
            <w:gridSpan w:val="2"/>
            <w:shd w:val="clear" w:color="auto" w:fill="auto"/>
            <w:vAlign w:val="center"/>
            <w:hideMark/>
          </w:tcPr>
          <w:p w14:paraId="750B8A37"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56C25099" w14:textId="5B4814E4"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175,6</w:t>
            </w:r>
            <w:r w:rsidR="00252490">
              <w:rPr>
                <w:rFonts w:ascii="Arial" w:hAnsi="Arial" w:cs="Arial"/>
                <w:sz w:val="18"/>
                <w:szCs w:val="18"/>
              </w:rPr>
              <w:t>0</w:t>
            </w:r>
          </w:p>
        </w:tc>
        <w:tc>
          <w:tcPr>
            <w:tcW w:w="762" w:type="pct"/>
            <w:gridSpan w:val="2"/>
            <w:vMerge/>
            <w:shd w:val="clear" w:color="auto" w:fill="auto"/>
            <w:vAlign w:val="center"/>
            <w:hideMark/>
          </w:tcPr>
          <w:p w14:paraId="779AD7B8"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8D43029" w14:textId="77777777" w:rsidTr="002B7DB2">
        <w:trPr>
          <w:gridAfter w:val="1"/>
          <w:wAfter w:w="4" w:type="pct"/>
          <w:trHeight w:val="354"/>
          <w:jc w:val="center"/>
        </w:trPr>
        <w:tc>
          <w:tcPr>
            <w:tcW w:w="474" w:type="pct"/>
            <w:shd w:val="clear" w:color="auto" w:fill="auto"/>
            <w:vAlign w:val="center"/>
            <w:hideMark/>
          </w:tcPr>
          <w:p w14:paraId="1E201463"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lastRenderedPageBreak/>
              <w:t>16 01 17</w:t>
            </w:r>
          </w:p>
        </w:tc>
        <w:tc>
          <w:tcPr>
            <w:tcW w:w="998" w:type="pct"/>
            <w:shd w:val="clear" w:color="auto" w:fill="auto"/>
            <w:vAlign w:val="center"/>
            <w:hideMark/>
          </w:tcPr>
          <w:p w14:paraId="4FBAD14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Metale żelazne</w:t>
            </w:r>
          </w:p>
        </w:tc>
        <w:tc>
          <w:tcPr>
            <w:tcW w:w="904" w:type="pct"/>
            <w:gridSpan w:val="2"/>
            <w:vMerge w:val="restart"/>
            <w:shd w:val="clear" w:color="auto" w:fill="auto"/>
            <w:vAlign w:val="center"/>
            <w:hideMark/>
          </w:tcPr>
          <w:p w14:paraId="4CFAD32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big-bagach lub pryzmie. Maksymalna wysokość pryzmy 3 m.</w:t>
            </w:r>
          </w:p>
        </w:tc>
        <w:tc>
          <w:tcPr>
            <w:tcW w:w="524" w:type="pct"/>
            <w:gridSpan w:val="2"/>
            <w:shd w:val="clear" w:color="auto" w:fill="auto"/>
            <w:vAlign w:val="center"/>
            <w:hideMark/>
          </w:tcPr>
          <w:p w14:paraId="4D826005"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1152</w:t>
            </w:r>
          </w:p>
        </w:tc>
        <w:tc>
          <w:tcPr>
            <w:tcW w:w="525" w:type="pct"/>
            <w:gridSpan w:val="2"/>
            <w:shd w:val="clear" w:color="auto" w:fill="auto"/>
            <w:vAlign w:val="center"/>
            <w:hideMark/>
          </w:tcPr>
          <w:p w14:paraId="1DAA8127"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312966C6" w14:textId="77564A63"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601,9</w:t>
            </w:r>
            <w:r w:rsidR="00252490">
              <w:rPr>
                <w:rFonts w:ascii="Arial" w:hAnsi="Arial" w:cs="Arial"/>
                <w:sz w:val="18"/>
                <w:szCs w:val="18"/>
              </w:rPr>
              <w:t>0</w:t>
            </w:r>
          </w:p>
        </w:tc>
        <w:tc>
          <w:tcPr>
            <w:tcW w:w="762" w:type="pct"/>
            <w:gridSpan w:val="2"/>
            <w:vMerge/>
            <w:shd w:val="clear" w:color="auto" w:fill="auto"/>
            <w:vAlign w:val="center"/>
            <w:hideMark/>
          </w:tcPr>
          <w:p w14:paraId="1C5876D9"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42E8E41" w14:textId="77777777" w:rsidTr="002B7DB2">
        <w:trPr>
          <w:gridAfter w:val="1"/>
          <w:wAfter w:w="4" w:type="pct"/>
          <w:trHeight w:val="20"/>
          <w:jc w:val="center"/>
        </w:trPr>
        <w:tc>
          <w:tcPr>
            <w:tcW w:w="474" w:type="pct"/>
            <w:shd w:val="clear" w:color="auto" w:fill="auto"/>
            <w:vAlign w:val="center"/>
            <w:hideMark/>
          </w:tcPr>
          <w:p w14:paraId="4F4859C1"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16 01 18</w:t>
            </w:r>
          </w:p>
        </w:tc>
        <w:tc>
          <w:tcPr>
            <w:tcW w:w="998" w:type="pct"/>
            <w:shd w:val="clear" w:color="auto" w:fill="auto"/>
            <w:vAlign w:val="center"/>
            <w:hideMark/>
          </w:tcPr>
          <w:p w14:paraId="25A8182F"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Metale nieżelazne</w:t>
            </w:r>
          </w:p>
        </w:tc>
        <w:tc>
          <w:tcPr>
            <w:tcW w:w="904" w:type="pct"/>
            <w:gridSpan w:val="2"/>
            <w:vMerge/>
            <w:shd w:val="clear" w:color="auto" w:fill="auto"/>
            <w:vAlign w:val="center"/>
            <w:hideMark/>
          </w:tcPr>
          <w:p w14:paraId="3CB47919"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72968C7F"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1152</w:t>
            </w:r>
          </w:p>
        </w:tc>
        <w:tc>
          <w:tcPr>
            <w:tcW w:w="525" w:type="pct"/>
            <w:gridSpan w:val="2"/>
            <w:shd w:val="clear" w:color="auto" w:fill="auto"/>
            <w:vAlign w:val="center"/>
            <w:hideMark/>
          </w:tcPr>
          <w:p w14:paraId="1498CADE"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44AB5B53" w14:textId="4470B6D2"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254,6</w:t>
            </w:r>
            <w:r w:rsidR="00252490">
              <w:rPr>
                <w:rFonts w:ascii="Arial" w:hAnsi="Arial" w:cs="Arial"/>
                <w:sz w:val="18"/>
                <w:szCs w:val="18"/>
              </w:rPr>
              <w:t>0</w:t>
            </w:r>
          </w:p>
        </w:tc>
        <w:tc>
          <w:tcPr>
            <w:tcW w:w="762" w:type="pct"/>
            <w:gridSpan w:val="2"/>
            <w:vMerge/>
            <w:shd w:val="clear" w:color="auto" w:fill="auto"/>
            <w:vAlign w:val="center"/>
            <w:hideMark/>
          </w:tcPr>
          <w:p w14:paraId="7CDB4D39"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4EBCDEFB" w14:textId="77777777" w:rsidTr="002B7DB2">
        <w:trPr>
          <w:gridAfter w:val="1"/>
          <w:wAfter w:w="4" w:type="pct"/>
          <w:trHeight w:val="20"/>
          <w:jc w:val="center"/>
        </w:trPr>
        <w:tc>
          <w:tcPr>
            <w:tcW w:w="474" w:type="pct"/>
            <w:shd w:val="clear" w:color="auto" w:fill="auto"/>
            <w:vAlign w:val="center"/>
            <w:hideMark/>
          </w:tcPr>
          <w:p w14:paraId="0914018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16 01 19</w:t>
            </w:r>
          </w:p>
        </w:tc>
        <w:tc>
          <w:tcPr>
            <w:tcW w:w="998" w:type="pct"/>
            <w:shd w:val="clear" w:color="auto" w:fill="auto"/>
            <w:vAlign w:val="center"/>
            <w:hideMark/>
          </w:tcPr>
          <w:p w14:paraId="5F8C189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Tworzywa sztuczne</w:t>
            </w:r>
          </w:p>
        </w:tc>
        <w:tc>
          <w:tcPr>
            <w:tcW w:w="904" w:type="pct"/>
            <w:gridSpan w:val="2"/>
            <w:vMerge/>
            <w:shd w:val="clear" w:color="auto" w:fill="auto"/>
            <w:vAlign w:val="center"/>
            <w:hideMark/>
          </w:tcPr>
          <w:p w14:paraId="1C987D07"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2101280C"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1152</w:t>
            </w:r>
          </w:p>
        </w:tc>
        <w:tc>
          <w:tcPr>
            <w:tcW w:w="525" w:type="pct"/>
            <w:gridSpan w:val="2"/>
            <w:shd w:val="clear" w:color="auto" w:fill="auto"/>
            <w:vAlign w:val="center"/>
            <w:hideMark/>
          </w:tcPr>
          <w:p w14:paraId="446A182B"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352E1239" w14:textId="33225DB2"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353,6</w:t>
            </w:r>
            <w:r w:rsidR="00252490">
              <w:rPr>
                <w:rFonts w:ascii="Arial" w:hAnsi="Arial" w:cs="Arial"/>
                <w:sz w:val="18"/>
                <w:szCs w:val="18"/>
              </w:rPr>
              <w:t>0</w:t>
            </w:r>
          </w:p>
        </w:tc>
        <w:tc>
          <w:tcPr>
            <w:tcW w:w="762" w:type="pct"/>
            <w:gridSpan w:val="2"/>
            <w:vMerge/>
            <w:shd w:val="clear" w:color="auto" w:fill="auto"/>
            <w:vAlign w:val="center"/>
            <w:hideMark/>
          </w:tcPr>
          <w:p w14:paraId="437DDE10"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6C5F3684" w14:textId="77777777" w:rsidTr="002B7DB2">
        <w:trPr>
          <w:gridAfter w:val="1"/>
          <w:wAfter w:w="4" w:type="pct"/>
          <w:trHeight w:val="876"/>
          <w:jc w:val="center"/>
        </w:trPr>
        <w:tc>
          <w:tcPr>
            <w:tcW w:w="474" w:type="pct"/>
            <w:shd w:val="clear" w:color="auto" w:fill="auto"/>
            <w:vAlign w:val="center"/>
            <w:hideMark/>
          </w:tcPr>
          <w:p w14:paraId="3EC334D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17 09 04</w:t>
            </w:r>
          </w:p>
        </w:tc>
        <w:tc>
          <w:tcPr>
            <w:tcW w:w="998" w:type="pct"/>
            <w:shd w:val="clear" w:color="auto" w:fill="auto"/>
            <w:vAlign w:val="center"/>
            <w:hideMark/>
          </w:tcPr>
          <w:p w14:paraId="61CF57B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Zmieszane odpady z budowy, remontów i demontażu inne niż wymienione w 17 09 01, 17 09 02 i 17 09 03</w:t>
            </w:r>
          </w:p>
        </w:tc>
        <w:tc>
          <w:tcPr>
            <w:tcW w:w="904" w:type="pct"/>
            <w:gridSpan w:val="2"/>
            <w:vMerge/>
            <w:shd w:val="clear" w:color="auto" w:fill="auto"/>
            <w:vAlign w:val="center"/>
            <w:hideMark/>
          </w:tcPr>
          <w:p w14:paraId="6A654DD0"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4B671D3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800</w:t>
            </w:r>
          </w:p>
        </w:tc>
        <w:tc>
          <w:tcPr>
            <w:tcW w:w="525" w:type="pct"/>
            <w:gridSpan w:val="2"/>
            <w:shd w:val="clear" w:color="auto" w:fill="auto"/>
            <w:vAlign w:val="center"/>
            <w:hideMark/>
          </w:tcPr>
          <w:p w14:paraId="4DD7F1F0"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706957CE" w14:textId="0951225E"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627</w:t>
            </w:r>
            <w:r w:rsidR="00252490">
              <w:rPr>
                <w:rFonts w:ascii="Arial" w:hAnsi="Arial" w:cs="Arial"/>
                <w:sz w:val="18"/>
                <w:szCs w:val="18"/>
              </w:rPr>
              <w:t>,00</w:t>
            </w:r>
          </w:p>
        </w:tc>
        <w:tc>
          <w:tcPr>
            <w:tcW w:w="762" w:type="pct"/>
            <w:gridSpan w:val="2"/>
            <w:vMerge/>
            <w:shd w:val="clear" w:color="auto" w:fill="auto"/>
            <w:vAlign w:val="center"/>
            <w:hideMark/>
          </w:tcPr>
          <w:p w14:paraId="145A6EF4"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765BA0B" w14:textId="77777777" w:rsidTr="002B7DB2">
        <w:trPr>
          <w:gridAfter w:val="1"/>
          <w:wAfter w:w="4" w:type="pct"/>
          <w:trHeight w:val="20"/>
          <w:jc w:val="center"/>
        </w:trPr>
        <w:tc>
          <w:tcPr>
            <w:tcW w:w="474" w:type="pct"/>
            <w:shd w:val="clear" w:color="auto" w:fill="auto"/>
            <w:vAlign w:val="center"/>
            <w:hideMark/>
          </w:tcPr>
          <w:p w14:paraId="1BBB68C8"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19 12 02</w:t>
            </w:r>
          </w:p>
        </w:tc>
        <w:tc>
          <w:tcPr>
            <w:tcW w:w="998" w:type="pct"/>
            <w:shd w:val="clear" w:color="auto" w:fill="auto"/>
            <w:vAlign w:val="center"/>
            <w:hideMark/>
          </w:tcPr>
          <w:p w14:paraId="7FAF79D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Metale żelazne</w:t>
            </w:r>
          </w:p>
        </w:tc>
        <w:tc>
          <w:tcPr>
            <w:tcW w:w="904" w:type="pct"/>
            <w:gridSpan w:val="2"/>
            <w:vMerge/>
            <w:shd w:val="clear" w:color="auto" w:fill="auto"/>
            <w:vAlign w:val="center"/>
            <w:hideMark/>
          </w:tcPr>
          <w:p w14:paraId="09E18433"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2B99456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512</w:t>
            </w:r>
          </w:p>
        </w:tc>
        <w:tc>
          <w:tcPr>
            <w:tcW w:w="525" w:type="pct"/>
            <w:gridSpan w:val="2"/>
            <w:shd w:val="clear" w:color="auto" w:fill="auto"/>
            <w:vAlign w:val="center"/>
            <w:hideMark/>
          </w:tcPr>
          <w:p w14:paraId="32089F6B"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*5</w:t>
            </w:r>
          </w:p>
        </w:tc>
        <w:tc>
          <w:tcPr>
            <w:tcW w:w="809" w:type="pct"/>
            <w:gridSpan w:val="2"/>
            <w:shd w:val="clear" w:color="auto" w:fill="auto"/>
            <w:vAlign w:val="center"/>
            <w:hideMark/>
          </w:tcPr>
          <w:p w14:paraId="0FD89049" w14:textId="08A02BDF"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601,9</w:t>
            </w:r>
            <w:r w:rsidR="00252490">
              <w:rPr>
                <w:rFonts w:ascii="Arial" w:hAnsi="Arial" w:cs="Arial"/>
                <w:sz w:val="18"/>
                <w:szCs w:val="18"/>
              </w:rPr>
              <w:t>0</w:t>
            </w:r>
          </w:p>
        </w:tc>
        <w:tc>
          <w:tcPr>
            <w:tcW w:w="762" w:type="pct"/>
            <w:gridSpan w:val="2"/>
            <w:vMerge/>
            <w:shd w:val="clear" w:color="auto" w:fill="auto"/>
            <w:vAlign w:val="center"/>
            <w:hideMark/>
          </w:tcPr>
          <w:p w14:paraId="0223EDC8"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5500DB84" w14:textId="77777777" w:rsidTr="002B7DB2">
        <w:trPr>
          <w:gridAfter w:val="1"/>
          <w:wAfter w:w="4" w:type="pct"/>
          <w:trHeight w:val="226"/>
          <w:jc w:val="center"/>
        </w:trPr>
        <w:tc>
          <w:tcPr>
            <w:tcW w:w="474" w:type="pct"/>
            <w:shd w:val="clear" w:color="auto" w:fill="auto"/>
            <w:vAlign w:val="center"/>
            <w:hideMark/>
          </w:tcPr>
          <w:p w14:paraId="549F0E2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19 12 10</w:t>
            </w:r>
          </w:p>
        </w:tc>
        <w:tc>
          <w:tcPr>
            <w:tcW w:w="998" w:type="pct"/>
            <w:shd w:val="clear" w:color="auto" w:fill="auto"/>
            <w:vAlign w:val="center"/>
            <w:hideMark/>
          </w:tcPr>
          <w:p w14:paraId="74EF4DC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palne (paliwo alternatywne)</w:t>
            </w:r>
          </w:p>
        </w:tc>
        <w:tc>
          <w:tcPr>
            <w:tcW w:w="904" w:type="pct"/>
            <w:gridSpan w:val="2"/>
            <w:vMerge w:val="restart"/>
            <w:shd w:val="clear" w:color="auto" w:fill="auto"/>
            <w:vAlign w:val="center"/>
            <w:hideMark/>
          </w:tcPr>
          <w:p w14:paraId="1B86BF8E"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pryzmie lub zbelowane. Maksymalna wysokość pryzmy 3 m.</w:t>
            </w:r>
          </w:p>
        </w:tc>
        <w:tc>
          <w:tcPr>
            <w:tcW w:w="524" w:type="pct"/>
            <w:gridSpan w:val="2"/>
            <w:shd w:val="clear" w:color="auto" w:fill="auto"/>
            <w:vAlign w:val="center"/>
            <w:hideMark/>
          </w:tcPr>
          <w:p w14:paraId="1B6F675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1500</w:t>
            </w:r>
          </w:p>
        </w:tc>
        <w:tc>
          <w:tcPr>
            <w:tcW w:w="525" w:type="pct"/>
            <w:gridSpan w:val="2"/>
            <w:shd w:val="clear" w:color="auto" w:fill="auto"/>
            <w:vAlign w:val="center"/>
            <w:hideMark/>
          </w:tcPr>
          <w:p w14:paraId="1BDCCD73"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00C281E2" w14:textId="03BFB493"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125,4</w:t>
            </w:r>
            <w:r w:rsidR="00252490">
              <w:rPr>
                <w:rFonts w:ascii="Arial" w:hAnsi="Arial" w:cs="Arial"/>
                <w:sz w:val="18"/>
                <w:szCs w:val="18"/>
              </w:rPr>
              <w:t>0</w:t>
            </w:r>
          </w:p>
        </w:tc>
        <w:tc>
          <w:tcPr>
            <w:tcW w:w="762" w:type="pct"/>
            <w:gridSpan w:val="2"/>
            <w:vMerge/>
            <w:shd w:val="clear" w:color="auto" w:fill="auto"/>
            <w:vAlign w:val="center"/>
            <w:hideMark/>
          </w:tcPr>
          <w:p w14:paraId="40FD6B0E"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4DE501D5" w14:textId="77777777" w:rsidTr="002B7DB2">
        <w:trPr>
          <w:gridAfter w:val="1"/>
          <w:wAfter w:w="4" w:type="pct"/>
          <w:trHeight w:val="1164"/>
          <w:jc w:val="center"/>
        </w:trPr>
        <w:tc>
          <w:tcPr>
            <w:tcW w:w="474" w:type="pct"/>
            <w:shd w:val="clear" w:color="auto" w:fill="auto"/>
            <w:vAlign w:val="center"/>
            <w:hideMark/>
          </w:tcPr>
          <w:p w14:paraId="1CF23DAF"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ex 19 12 12 pow. 80 mm</w:t>
            </w:r>
          </w:p>
        </w:tc>
        <w:tc>
          <w:tcPr>
            <w:tcW w:w="998" w:type="pct"/>
            <w:shd w:val="clear" w:color="auto" w:fill="auto"/>
            <w:vAlign w:val="center"/>
            <w:hideMark/>
          </w:tcPr>
          <w:p w14:paraId="1435172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odpady (w tym zmieszane substancje i przedmioty) z mechanicznej obróbki odpadów inne niż wymienione w 19 12 11* - Frakcja nadsitowa pow. 80 mm</w:t>
            </w:r>
          </w:p>
        </w:tc>
        <w:tc>
          <w:tcPr>
            <w:tcW w:w="904" w:type="pct"/>
            <w:gridSpan w:val="2"/>
            <w:vMerge/>
            <w:shd w:val="clear" w:color="auto" w:fill="auto"/>
            <w:vAlign w:val="center"/>
            <w:hideMark/>
          </w:tcPr>
          <w:p w14:paraId="53C6E074"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0F9DAA7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1500</w:t>
            </w:r>
          </w:p>
        </w:tc>
        <w:tc>
          <w:tcPr>
            <w:tcW w:w="525" w:type="pct"/>
            <w:gridSpan w:val="2"/>
            <w:shd w:val="clear" w:color="auto" w:fill="auto"/>
            <w:vAlign w:val="center"/>
            <w:hideMark/>
          </w:tcPr>
          <w:p w14:paraId="2EA084E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5F1728D8" w14:textId="6C7F2578"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125,4</w:t>
            </w:r>
            <w:r w:rsidR="00252490">
              <w:rPr>
                <w:rFonts w:ascii="Arial" w:hAnsi="Arial" w:cs="Arial"/>
                <w:sz w:val="18"/>
                <w:szCs w:val="18"/>
              </w:rPr>
              <w:t>0</w:t>
            </w:r>
          </w:p>
        </w:tc>
        <w:tc>
          <w:tcPr>
            <w:tcW w:w="762" w:type="pct"/>
            <w:gridSpan w:val="2"/>
            <w:vMerge/>
            <w:shd w:val="clear" w:color="auto" w:fill="auto"/>
            <w:vAlign w:val="center"/>
            <w:hideMark/>
          </w:tcPr>
          <w:p w14:paraId="1686D6A4"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39FE8BE" w14:textId="77777777" w:rsidTr="002B7DB2">
        <w:trPr>
          <w:gridAfter w:val="1"/>
          <w:wAfter w:w="4" w:type="pct"/>
          <w:trHeight w:val="924"/>
          <w:jc w:val="center"/>
        </w:trPr>
        <w:tc>
          <w:tcPr>
            <w:tcW w:w="474" w:type="pct"/>
            <w:shd w:val="clear" w:color="auto" w:fill="auto"/>
            <w:vAlign w:val="center"/>
            <w:hideMark/>
          </w:tcPr>
          <w:p w14:paraId="65842151"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20 01 01</w:t>
            </w:r>
          </w:p>
        </w:tc>
        <w:tc>
          <w:tcPr>
            <w:tcW w:w="998" w:type="pct"/>
            <w:shd w:val="clear" w:color="auto" w:fill="auto"/>
            <w:vAlign w:val="center"/>
            <w:hideMark/>
          </w:tcPr>
          <w:p w14:paraId="18FF119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Papier i tektura</w:t>
            </w:r>
          </w:p>
        </w:tc>
        <w:tc>
          <w:tcPr>
            <w:tcW w:w="904" w:type="pct"/>
            <w:gridSpan w:val="2"/>
            <w:shd w:val="clear" w:color="auto" w:fill="auto"/>
            <w:vAlign w:val="center"/>
            <w:hideMark/>
          </w:tcPr>
          <w:p w14:paraId="0C51CC28"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pryzmie lub zbelowane. Maksymalna wysokość pryzmy 3 m.</w:t>
            </w:r>
          </w:p>
        </w:tc>
        <w:tc>
          <w:tcPr>
            <w:tcW w:w="524" w:type="pct"/>
            <w:gridSpan w:val="2"/>
            <w:shd w:val="clear" w:color="auto" w:fill="auto"/>
            <w:vAlign w:val="center"/>
            <w:hideMark/>
          </w:tcPr>
          <w:p w14:paraId="3911E44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7E6EADF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w:t>
            </w:r>
            <w:r w:rsidRPr="0053274D">
              <w:rPr>
                <w:rFonts w:ascii="Arial" w:hAnsi="Arial" w:cs="Arial"/>
                <w:b/>
                <w:bCs/>
                <w:sz w:val="18"/>
                <w:szCs w:val="18"/>
                <w:vertAlign w:val="superscript"/>
              </w:rPr>
              <w:t>*3</w:t>
            </w:r>
          </w:p>
        </w:tc>
        <w:tc>
          <w:tcPr>
            <w:tcW w:w="809" w:type="pct"/>
            <w:gridSpan w:val="2"/>
            <w:shd w:val="clear" w:color="auto" w:fill="auto"/>
            <w:vAlign w:val="center"/>
            <w:hideMark/>
          </w:tcPr>
          <w:p w14:paraId="77159FF8" w14:textId="64CD640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501,6</w:t>
            </w:r>
            <w:r w:rsidR="00252490">
              <w:rPr>
                <w:rFonts w:ascii="Arial" w:hAnsi="Arial" w:cs="Arial"/>
                <w:sz w:val="18"/>
                <w:szCs w:val="18"/>
              </w:rPr>
              <w:t>0</w:t>
            </w:r>
          </w:p>
        </w:tc>
        <w:tc>
          <w:tcPr>
            <w:tcW w:w="762" w:type="pct"/>
            <w:gridSpan w:val="2"/>
            <w:vMerge/>
            <w:shd w:val="clear" w:color="auto" w:fill="auto"/>
            <w:vAlign w:val="center"/>
            <w:hideMark/>
          </w:tcPr>
          <w:p w14:paraId="13A6DE04"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34B97E2" w14:textId="77777777" w:rsidTr="002B7DB2">
        <w:trPr>
          <w:gridAfter w:val="1"/>
          <w:wAfter w:w="4" w:type="pct"/>
          <w:trHeight w:val="20"/>
          <w:jc w:val="center"/>
        </w:trPr>
        <w:tc>
          <w:tcPr>
            <w:tcW w:w="474" w:type="pct"/>
            <w:shd w:val="clear" w:color="auto" w:fill="auto"/>
            <w:vAlign w:val="center"/>
            <w:hideMark/>
          </w:tcPr>
          <w:p w14:paraId="28B077B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20 01 08</w:t>
            </w:r>
          </w:p>
        </w:tc>
        <w:tc>
          <w:tcPr>
            <w:tcW w:w="998" w:type="pct"/>
            <w:shd w:val="clear" w:color="auto" w:fill="auto"/>
            <w:vAlign w:val="center"/>
            <w:hideMark/>
          </w:tcPr>
          <w:p w14:paraId="14EDBE9D"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kuchenne ulegające biodegradacji</w:t>
            </w:r>
          </w:p>
        </w:tc>
        <w:tc>
          <w:tcPr>
            <w:tcW w:w="904" w:type="pct"/>
            <w:gridSpan w:val="2"/>
            <w:shd w:val="clear" w:color="auto" w:fill="auto"/>
            <w:vAlign w:val="center"/>
            <w:hideMark/>
          </w:tcPr>
          <w:p w14:paraId="7FB64EA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pryzmie lub kontenerach, wyłącznie w celu zgromadzenia ilości koniecznej do zapełnienia bioreaktora. Maksymalna wysokość pryzmy 3 m.</w:t>
            </w:r>
          </w:p>
        </w:tc>
        <w:tc>
          <w:tcPr>
            <w:tcW w:w="524" w:type="pct"/>
            <w:gridSpan w:val="2"/>
            <w:shd w:val="clear" w:color="auto" w:fill="auto"/>
            <w:vAlign w:val="center"/>
            <w:hideMark/>
          </w:tcPr>
          <w:p w14:paraId="0FF4FAD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44471824"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25</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7675EC59" w14:textId="36834F10"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376,2</w:t>
            </w:r>
            <w:r w:rsidR="00252490">
              <w:rPr>
                <w:rFonts w:ascii="Arial" w:hAnsi="Arial" w:cs="Arial"/>
                <w:sz w:val="18"/>
                <w:szCs w:val="18"/>
              </w:rPr>
              <w:t>0</w:t>
            </w:r>
          </w:p>
        </w:tc>
        <w:tc>
          <w:tcPr>
            <w:tcW w:w="762" w:type="pct"/>
            <w:gridSpan w:val="2"/>
            <w:vMerge/>
            <w:shd w:val="clear" w:color="auto" w:fill="auto"/>
            <w:vAlign w:val="center"/>
            <w:hideMark/>
          </w:tcPr>
          <w:p w14:paraId="24F91948"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13BD7CAE" w14:textId="77777777" w:rsidTr="002B7DB2">
        <w:trPr>
          <w:gridAfter w:val="1"/>
          <w:wAfter w:w="4" w:type="pct"/>
          <w:trHeight w:val="530"/>
          <w:jc w:val="center"/>
        </w:trPr>
        <w:tc>
          <w:tcPr>
            <w:tcW w:w="474" w:type="pct"/>
            <w:shd w:val="clear" w:color="auto" w:fill="auto"/>
            <w:vAlign w:val="center"/>
            <w:hideMark/>
          </w:tcPr>
          <w:p w14:paraId="060E597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20 01 39</w:t>
            </w:r>
          </w:p>
        </w:tc>
        <w:tc>
          <w:tcPr>
            <w:tcW w:w="998" w:type="pct"/>
            <w:shd w:val="clear" w:color="auto" w:fill="auto"/>
            <w:vAlign w:val="center"/>
            <w:hideMark/>
          </w:tcPr>
          <w:p w14:paraId="6F8B3C6A"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Tworzywa sztuczne</w:t>
            </w:r>
          </w:p>
        </w:tc>
        <w:tc>
          <w:tcPr>
            <w:tcW w:w="904" w:type="pct"/>
            <w:gridSpan w:val="2"/>
            <w:shd w:val="clear" w:color="auto" w:fill="auto"/>
            <w:vAlign w:val="center"/>
            <w:hideMark/>
          </w:tcPr>
          <w:p w14:paraId="4B99ADF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big-bagach, zbelowane lub w pryzmie. Maksymalna wysokość pryzmy 3 m.</w:t>
            </w:r>
          </w:p>
        </w:tc>
        <w:tc>
          <w:tcPr>
            <w:tcW w:w="524" w:type="pct"/>
            <w:gridSpan w:val="2"/>
            <w:shd w:val="clear" w:color="auto" w:fill="auto"/>
            <w:vAlign w:val="center"/>
            <w:hideMark/>
          </w:tcPr>
          <w:p w14:paraId="61B33325"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32BDF38D"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w:t>
            </w:r>
            <w:r w:rsidRPr="0053274D">
              <w:rPr>
                <w:rFonts w:ascii="Arial" w:hAnsi="Arial" w:cs="Arial"/>
                <w:b/>
                <w:bCs/>
                <w:sz w:val="18"/>
                <w:szCs w:val="18"/>
                <w:vertAlign w:val="superscript"/>
              </w:rPr>
              <w:t>*4</w:t>
            </w:r>
          </w:p>
        </w:tc>
        <w:tc>
          <w:tcPr>
            <w:tcW w:w="809" w:type="pct"/>
            <w:gridSpan w:val="2"/>
            <w:shd w:val="clear" w:color="auto" w:fill="auto"/>
            <w:vAlign w:val="center"/>
            <w:hideMark/>
          </w:tcPr>
          <w:p w14:paraId="3C352B49" w14:textId="667CEF94"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353,6</w:t>
            </w:r>
            <w:r w:rsidR="00252490">
              <w:rPr>
                <w:rFonts w:ascii="Arial" w:hAnsi="Arial" w:cs="Arial"/>
                <w:sz w:val="18"/>
                <w:szCs w:val="18"/>
              </w:rPr>
              <w:t>0</w:t>
            </w:r>
          </w:p>
        </w:tc>
        <w:tc>
          <w:tcPr>
            <w:tcW w:w="762" w:type="pct"/>
            <w:gridSpan w:val="2"/>
            <w:vMerge/>
            <w:shd w:val="clear" w:color="auto" w:fill="auto"/>
            <w:vAlign w:val="center"/>
            <w:hideMark/>
          </w:tcPr>
          <w:p w14:paraId="5ECA58CC"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8B6E188" w14:textId="77777777" w:rsidTr="002B7DB2">
        <w:trPr>
          <w:gridAfter w:val="1"/>
          <w:wAfter w:w="4" w:type="pct"/>
          <w:trHeight w:val="421"/>
          <w:jc w:val="center"/>
        </w:trPr>
        <w:tc>
          <w:tcPr>
            <w:tcW w:w="474" w:type="pct"/>
            <w:shd w:val="clear" w:color="auto" w:fill="auto"/>
            <w:vAlign w:val="center"/>
            <w:hideMark/>
          </w:tcPr>
          <w:p w14:paraId="6764C845"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20 01 99</w:t>
            </w:r>
          </w:p>
        </w:tc>
        <w:tc>
          <w:tcPr>
            <w:tcW w:w="998" w:type="pct"/>
            <w:shd w:val="clear" w:color="auto" w:fill="auto"/>
            <w:vAlign w:val="center"/>
            <w:hideMark/>
          </w:tcPr>
          <w:p w14:paraId="2063ED96"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niewymienione frakcje zbierane w sposób selektywny</w:t>
            </w:r>
          </w:p>
        </w:tc>
        <w:tc>
          <w:tcPr>
            <w:tcW w:w="904" w:type="pct"/>
            <w:gridSpan w:val="2"/>
            <w:shd w:val="clear" w:color="auto" w:fill="auto"/>
            <w:vAlign w:val="center"/>
            <w:hideMark/>
          </w:tcPr>
          <w:p w14:paraId="349E6A4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 xml:space="preserve">Odpady magazynowane w kontenerach, boksach lub </w:t>
            </w:r>
            <w:r w:rsidRPr="0053274D">
              <w:rPr>
                <w:rFonts w:ascii="Arial" w:hAnsi="Arial" w:cs="Arial"/>
                <w:sz w:val="18"/>
                <w:szCs w:val="18"/>
              </w:rPr>
              <w:lastRenderedPageBreak/>
              <w:t>pryzmie. Maksymalna wysokość pryzmy 3 m.</w:t>
            </w:r>
          </w:p>
        </w:tc>
        <w:tc>
          <w:tcPr>
            <w:tcW w:w="524" w:type="pct"/>
            <w:gridSpan w:val="2"/>
            <w:shd w:val="clear" w:color="auto" w:fill="auto"/>
            <w:vAlign w:val="center"/>
            <w:hideMark/>
          </w:tcPr>
          <w:p w14:paraId="3C5F4CDB"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lastRenderedPageBreak/>
              <w:t>500</w:t>
            </w:r>
          </w:p>
        </w:tc>
        <w:tc>
          <w:tcPr>
            <w:tcW w:w="525" w:type="pct"/>
            <w:gridSpan w:val="2"/>
            <w:shd w:val="clear" w:color="auto" w:fill="auto"/>
            <w:vAlign w:val="center"/>
            <w:hideMark/>
          </w:tcPr>
          <w:p w14:paraId="2F14301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25</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3485EDF3" w14:textId="61FFE7A4"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87,8</w:t>
            </w:r>
            <w:r w:rsidR="00252490">
              <w:rPr>
                <w:rFonts w:ascii="Arial" w:hAnsi="Arial" w:cs="Arial"/>
                <w:sz w:val="18"/>
                <w:szCs w:val="18"/>
              </w:rPr>
              <w:t>0</w:t>
            </w:r>
          </w:p>
        </w:tc>
        <w:tc>
          <w:tcPr>
            <w:tcW w:w="762" w:type="pct"/>
            <w:gridSpan w:val="2"/>
            <w:vMerge/>
            <w:shd w:val="clear" w:color="auto" w:fill="auto"/>
            <w:vAlign w:val="center"/>
            <w:hideMark/>
          </w:tcPr>
          <w:p w14:paraId="110645F7"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1FFCD94" w14:textId="77777777" w:rsidTr="002B7DB2">
        <w:trPr>
          <w:gridAfter w:val="1"/>
          <w:wAfter w:w="4" w:type="pct"/>
          <w:trHeight w:val="548"/>
          <w:jc w:val="center"/>
        </w:trPr>
        <w:tc>
          <w:tcPr>
            <w:tcW w:w="474" w:type="pct"/>
            <w:shd w:val="clear" w:color="auto" w:fill="auto"/>
            <w:vAlign w:val="center"/>
            <w:hideMark/>
          </w:tcPr>
          <w:p w14:paraId="5AF6FF3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20 02 01</w:t>
            </w:r>
          </w:p>
        </w:tc>
        <w:tc>
          <w:tcPr>
            <w:tcW w:w="998" w:type="pct"/>
            <w:shd w:val="clear" w:color="auto" w:fill="auto"/>
            <w:vAlign w:val="center"/>
            <w:hideMark/>
          </w:tcPr>
          <w:p w14:paraId="50A9AE88"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ulegające biodegradacji</w:t>
            </w:r>
          </w:p>
        </w:tc>
        <w:tc>
          <w:tcPr>
            <w:tcW w:w="904" w:type="pct"/>
            <w:gridSpan w:val="2"/>
            <w:vMerge w:val="restart"/>
            <w:shd w:val="clear" w:color="auto" w:fill="auto"/>
            <w:vAlign w:val="center"/>
            <w:hideMark/>
          </w:tcPr>
          <w:p w14:paraId="1899712C"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pryzmie lub kontenerach, wyłącznie w celu zgromadzenia ilości koniecznej do zapełnienia bioreaktora. Maksymalna wysokość pryzmy 3 m.</w:t>
            </w:r>
          </w:p>
        </w:tc>
        <w:tc>
          <w:tcPr>
            <w:tcW w:w="524" w:type="pct"/>
            <w:gridSpan w:val="2"/>
            <w:vMerge w:val="restart"/>
            <w:shd w:val="clear" w:color="auto" w:fill="auto"/>
            <w:vAlign w:val="center"/>
            <w:hideMark/>
          </w:tcPr>
          <w:p w14:paraId="51976FB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1500</w:t>
            </w:r>
          </w:p>
        </w:tc>
        <w:tc>
          <w:tcPr>
            <w:tcW w:w="525" w:type="pct"/>
            <w:gridSpan w:val="2"/>
            <w:vMerge w:val="restart"/>
            <w:shd w:val="clear" w:color="auto" w:fill="auto"/>
            <w:vAlign w:val="center"/>
            <w:hideMark/>
          </w:tcPr>
          <w:p w14:paraId="39A49073"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35</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794659A0" w14:textId="3166677B"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376,2</w:t>
            </w:r>
            <w:r w:rsidR="00252490">
              <w:rPr>
                <w:rFonts w:ascii="Arial" w:hAnsi="Arial" w:cs="Arial"/>
                <w:sz w:val="18"/>
                <w:szCs w:val="18"/>
              </w:rPr>
              <w:t>0</w:t>
            </w:r>
          </w:p>
        </w:tc>
        <w:tc>
          <w:tcPr>
            <w:tcW w:w="762" w:type="pct"/>
            <w:gridSpan w:val="2"/>
            <w:vMerge/>
            <w:shd w:val="clear" w:color="auto" w:fill="auto"/>
            <w:vAlign w:val="center"/>
            <w:hideMark/>
          </w:tcPr>
          <w:p w14:paraId="1AE944C4"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0A8488E" w14:textId="77777777" w:rsidTr="002B7DB2">
        <w:trPr>
          <w:gridAfter w:val="1"/>
          <w:wAfter w:w="4" w:type="pct"/>
          <w:trHeight w:val="154"/>
          <w:jc w:val="center"/>
        </w:trPr>
        <w:tc>
          <w:tcPr>
            <w:tcW w:w="474" w:type="pct"/>
            <w:shd w:val="clear" w:color="auto" w:fill="auto"/>
            <w:vAlign w:val="center"/>
            <w:hideMark/>
          </w:tcPr>
          <w:p w14:paraId="4D7E46F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20 02 01</w:t>
            </w:r>
          </w:p>
        </w:tc>
        <w:tc>
          <w:tcPr>
            <w:tcW w:w="998" w:type="pct"/>
            <w:shd w:val="clear" w:color="auto" w:fill="auto"/>
            <w:vAlign w:val="center"/>
            <w:hideMark/>
          </w:tcPr>
          <w:p w14:paraId="00760F70"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ulegające biodegradacji (gałęzie)</w:t>
            </w:r>
          </w:p>
        </w:tc>
        <w:tc>
          <w:tcPr>
            <w:tcW w:w="904" w:type="pct"/>
            <w:gridSpan w:val="2"/>
            <w:vMerge/>
            <w:shd w:val="clear" w:color="auto" w:fill="auto"/>
            <w:vAlign w:val="center"/>
            <w:hideMark/>
          </w:tcPr>
          <w:p w14:paraId="4C3AF6A8"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vMerge/>
            <w:shd w:val="clear" w:color="auto" w:fill="auto"/>
            <w:vAlign w:val="center"/>
            <w:hideMark/>
          </w:tcPr>
          <w:p w14:paraId="0D156300" w14:textId="77777777" w:rsidR="00742DF5" w:rsidRPr="0053274D" w:rsidRDefault="00742DF5" w:rsidP="00742DF5">
            <w:pPr>
              <w:spacing w:before="120" w:after="120"/>
              <w:contextualSpacing/>
              <w:jc w:val="center"/>
              <w:rPr>
                <w:rFonts w:ascii="Arial" w:hAnsi="Arial" w:cs="Arial"/>
                <w:sz w:val="18"/>
                <w:szCs w:val="18"/>
              </w:rPr>
            </w:pPr>
          </w:p>
        </w:tc>
        <w:tc>
          <w:tcPr>
            <w:tcW w:w="525" w:type="pct"/>
            <w:gridSpan w:val="2"/>
            <w:vMerge/>
            <w:shd w:val="clear" w:color="auto" w:fill="auto"/>
            <w:vAlign w:val="center"/>
            <w:hideMark/>
          </w:tcPr>
          <w:p w14:paraId="0883BF62" w14:textId="77777777" w:rsidR="00742DF5" w:rsidRPr="0053274D" w:rsidRDefault="00742DF5" w:rsidP="00742DF5">
            <w:pPr>
              <w:spacing w:before="120" w:after="120"/>
              <w:contextualSpacing/>
              <w:jc w:val="center"/>
              <w:rPr>
                <w:rFonts w:ascii="Arial" w:hAnsi="Arial" w:cs="Arial"/>
                <w:b/>
                <w:bCs/>
                <w:sz w:val="18"/>
                <w:szCs w:val="18"/>
              </w:rPr>
            </w:pPr>
          </w:p>
        </w:tc>
        <w:tc>
          <w:tcPr>
            <w:tcW w:w="809" w:type="pct"/>
            <w:gridSpan w:val="2"/>
            <w:shd w:val="clear" w:color="auto" w:fill="auto"/>
            <w:vAlign w:val="center"/>
            <w:hideMark/>
          </w:tcPr>
          <w:p w14:paraId="4151D7E9" w14:textId="409C988C"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376,2</w:t>
            </w:r>
            <w:r w:rsidR="00252490">
              <w:rPr>
                <w:rFonts w:ascii="Arial" w:hAnsi="Arial" w:cs="Arial"/>
                <w:sz w:val="18"/>
                <w:szCs w:val="18"/>
              </w:rPr>
              <w:t>0</w:t>
            </w:r>
          </w:p>
        </w:tc>
        <w:tc>
          <w:tcPr>
            <w:tcW w:w="762" w:type="pct"/>
            <w:gridSpan w:val="2"/>
            <w:vMerge/>
            <w:shd w:val="clear" w:color="auto" w:fill="auto"/>
            <w:vAlign w:val="center"/>
            <w:hideMark/>
          </w:tcPr>
          <w:p w14:paraId="7BD4E028"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6AE4B12A" w14:textId="77777777" w:rsidTr="002B7DB2">
        <w:trPr>
          <w:gridAfter w:val="1"/>
          <w:wAfter w:w="4" w:type="pct"/>
          <w:trHeight w:val="576"/>
          <w:jc w:val="center"/>
        </w:trPr>
        <w:tc>
          <w:tcPr>
            <w:tcW w:w="474" w:type="pct"/>
            <w:shd w:val="clear" w:color="auto" w:fill="auto"/>
            <w:vAlign w:val="center"/>
            <w:hideMark/>
          </w:tcPr>
          <w:p w14:paraId="42F44A53"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20 03 01</w:t>
            </w:r>
          </w:p>
        </w:tc>
        <w:tc>
          <w:tcPr>
            <w:tcW w:w="998" w:type="pct"/>
            <w:shd w:val="clear" w:color="auto" w:fill="auto"/>
            <w:vAlign w:val="center"/>
            <w:hideMark/>
          </w:tcPr>
          <w:p w14:paraId="30D42AB8"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Niesegregowane (zmieszane) odpady komunalne</w:t>
            </w:r>
          </w:p>
        </w:tc>
        <w:tc>
          <w:tcPr>
            <w:tcW w:w="904" w:type="pct"/>
            <w:gridSpan w:val="2"/>
            <w:shd w:val="clear" w:color="auto" w:fill="auto"/>
            <w:vAlign w:val="center"/>
            <w:hideMark/>
          </w:tcPr>
          <w:p w14:paraId="5677A325"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boksach lub pryzmie. Maksymalna wysokość pryzmy 3 m.</w:t>
            </w:r>
          </w:p>
        </w:tc>
        <w:tc>
          <w:tcPr>
            <w:tcW w:w="524" w:type="pct"/>
            <w:gridSpan w:val="2"/>
            <w:shd w:val="clear" w:color="auto" w:fill="auto"/>
            <w:vAlign w:val="center"/>
            <w:hideMark/>
          </w:tcPr>
          <w:p w14:paraId="46BA952A"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20400</w:t>
            </w:r>
          </w:p>
        </w:tc>
        <w:tc>
          <w:tcPr>
            <w:tcW w:w="525" w:type="pct"/>
            <w:gridSpan w:val="2"/>
            <w:shd w:val="clear" w:color="auto" w:fill="auto"/>
            <w:vAlign w:val="center"/>
            <w:hideMark/>
          </w:tcPr>
          <w:p w14:paraId="7EF9341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125</w:t>
            </w:r>
            <w:r w:rsidRPr="0053274D">
              <w:rPr>
                <w:rFonts w:ascii="Arial" w:hAnsi="Arial" w:cs="Arial"/>
                <w:b/>
                <w:bCs/>
                <w:sz w:val="18"/>
                <w:szCs w:val="18"/>
                <w:vertAlign w:val="superscript"/>
              </w:rPr>
              <w:t>*2</w:t>
            </w:r>
          </w:p>
        </w:tc>
        <w:tc>
          <w:tcPr>
            <w:tcW w:w="809" w:type="pct"/>
            <w:gridSpan w:val="2"/>
            <w:shd w:val="clear" w:color="auto" w:fill="auto"/>
            <w:vAlign w:val="center"/>
            <w:hideMark/>
          </w:tcPr>
          <w:p w14:paraId="39511DCB" w14:textId="52951BE8"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250,8</w:t>
            </w:r>
            <w:r w:rsidR="00252490">
              <w:rPr>
                <w:rFonts w:ascii="Arial" w:hAnsi="Arial" w:cs="Arial"/>
                <w:sz w:val="18"/>
                <w:szCs w:val="18"/>
              </w:rPr>
              <w:t>0</w:t>
            </w:r>
          </w:p>
        </w:tc>
        <w:tc>
          <w:tcPr>
            <w:tcW w:w="762" w:type="pct"/>
            <w:gridSpan w:val="2"/>
            <w:vMerge/>
            <w:shd w:val="clear" w:color="auto" w:fill="auto"/>
            <w:vAlign w:val="center"/>
            <w:hideMark/>
          </w:tcPr>
          <w:p w14:paraId="77F0C5E4"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453606F9" w14:textId="77777777" w:rsidTr="002B7DB2">
        <w:trPr>
          <w:gridAfter w:val="1"/>
          <w:wAfter w:w="4" w:type="pct"/>
          <w:trHeight w:val="576"/>
          <w:jc w:val="center"/>
        </w:trPr>
        <w:tc>
          <w:tcPr>
            <w:tcW w:w="474" w:type="pct"/>
            <w:shd w:val="clear" w:color="auto" w:fill="auto"/>
            <w:vAlign w:val="center"/>
            <w:hideMark/>
          </w:tcPr>
          <w:p w14:paraId="626D837A"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20 03 07</w:t>
            </w:r>
          </w:p>
        </w:tc>
        <w:tc>
          <w:tcPr>
            <w:tcW w:w="998" w:type="pct"/>
            <w:shd w:val="clear" w:color="auto" w:fill="auto"/>
            <w:vAlign w:val="center"/>
            <w:hideMark/>
          </w:tcPr>
          <w:p w14:paraId="1E59DCD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wielkogabarytowe</w:t>
            </w:r>
          </w:p>
        </w:tc>
        <w:tc>
          <w:tcPr>
            <w:tcW w:w="904" w:type="pct"/>
            <w:gridSpan w:val="2"/>
            <w:shd w:val="clear" w:color="auto" w:fill="auto"/>
            <w:vAlign w:val="center"/>
            <w:hideMark/>
          </w:tcPr>
          <w:p w14:paraId="78796E01"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lub pryzmie. Maksymalna wysokość pryzmy 3 m.</w:t>
            </w:r>
          </w:p>
        </w:tc>
        <w:tc>
          <w:tcPr>
            <w:tcW w:w="524" w:type="pct"/>
            <w:gridSpan w:val="2"/>
            <w:shd w:val="clear" w:color="auto" w:fill="auto"/>
            <w:vAlign w:val="center"/>
            <w:hideMark/>
          </w:tcPr>
          <w:p w14:paraId="657E1705"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314601FE"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65C74BAE" w14:textId="3D5C8672"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250,8</w:t>
            </w:r>
            <w:r w:rsidR="00252490">
              <w:rPr>
                <w:rFonts w:ascii="Arial" w:hAnsi="Arial" w:cs="Arial"/>
                <w:sz w:val="18"/>
                <w:szCs w:val="18"/>
              </w:rPr>
              <w:t>0</w:t>
            </w:r>
          </w:p>
        </w:tc>
        <w:tc>
          <w:tcPr>
            <w:tcW w:w="762" w:type="pct"/>
            <w:gridSpan w:val="2"/>
            <w:vMerge/>
            <w:shd w:val="clear" w:color="auto" w:fill="auto"/>
            <w:vAlign w:val="center"/>
            <w:hideMark/>
          </w:tcPr>
          <w:p w14:paraId="29AF4D52"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0F54321C" w14:textId="77777777" w:rsidTr="002B7DB2">
        <w:trPr>
          <w:gridAfter w:val="1"/>
          <w:wAfter w:w="4" w:type="pct"/>
          <w:trHeight w:val="1363"/>
          <w:jc w:val="center"/>
        </w:trPr>
        <w:tc>
          <w:tcPr>
            <w:tcW w:w="474" w:type="pct"/>
            <w:shd w:val="clear" w:color="auto" w:fill="auto"/>
            <w:vAlign w:val="center"/>
            <w:hideMark/>
          </w:tcPr>
          <w:p w14:paraId="44B6638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20 03 99</w:t>
            </w:r>
          </w:p>
        </w:tc>
        <w:tc>
          <w:tcPr>
            <w:tcW w:w="998" w:type="pct"/>
            <w:shd w:val="clear" w:color="auto" w:fill="auto"/>
            <w:vAlign w:val="center"/>
            <w:hideMark/>
          </w:tcPr>
          <w:p w14:paraId="241559E2"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komunalne niewymienione w innych podgrupach</w:t>
            </w:r>
          </w:p>
        </w:tc>
        <w:tc>
          <w:tcPr>
            <w:tcW w:w="904" w:type="pct"/>
            <w:gridSpan w:val="2"/>
            <w:shd w:val="clear" w:color="auto" w:fill="auto"/>
            <w:vAlign w:val="center"/>
            <w:hideMark/>
          </w:tcPr>
          <w:p w14:paraId="62260825"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boksach lub pryzmie. Maksymalna wysokość pryzmy 3 m.</w:t>
            </w:r>
          </w:p>
        </w:tc>
        <w:tc>
          <w:tcPr>
            <w:tcW w:w="524" w:type="pct"/>
            <w:gridSpan w:val="2"/>
            <w:shd w:val="clear" w:color="auto" w:fill="auto"/>
            <w:vAlign w:val="center"/>
            <w:hideMark/>
          </w:tcPr>
          <w:p w14:paraId="6813537F"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48772A18"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60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1E96B755" w14:textId="219EA439"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250,8</w:t>
            </w:r>
            <w:r w:rsidR="00252490">
              <w:rPr>
                <w:rFonts w:ascii="Arial" w:hAnsi="Arial" w:cs="Arial"/>
                <w:sz w:val="18"/>
                <w:szCs w:val="18"/>
              </w:rPr>
              <w:t>0</w:t>
            </w:r>
          </w:p>
        </w:tc>
        <w:tc>
          <w:tcPr>
            <w:tcW w:w="762" w:type="pct"/>
            <w:gridSpan w:val="2"/>
            <w:vMerge/>
            <w:shd w:val="clear" w:color="auto" w:fill="auto"/>
            <w:vAlign w:val="center"/>
            <w:hideMark/>
          </w:tcPr>
          <w:p w14:paraId="1703FED7"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72A26118" w14:textId="77777777" w:rsidTr="002B7DB2">
        <w:trPr>
          <w:trHeight w:val="306"/>
          <w:jc w:val="center"/>
        </w:trPr>
        <w:tc>
          <w:tcPr>
            <w:tcW w:w="5000" w:type="pct"/>
            <w:gridSpan w:val="13"/>
            <w:shd w:val="clear" w:color="auto" w:fill="auto"/>
            <w:vAlign w:val="center"/>
            <w:hideMark/>
          </w:tcPr>
          <w:p w14:paraId="2C1311E6"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Nawa II sektor nr H.II.6</w:t>
            </w:r>
          </w:p>
        </w:tc>
      </w:tr>
      <w:tr w:rsidR="0053274D" w:rsidRPr="0053274D" w14:paraId="12303F26" w14:textId="77777777" w:rsidTr="002B7DB2">
        <w:trPr>
          <w:gridAfter w:val="1"/>
          <w:wAfter w:w="4" w:type="pct"/>
          <w:trHeight w:val="864"/>
          <w:jc w:val="center"/>
        </w:trPr>
        <w:tc>
          <w:tcPr>
            <w:tcW w:w="474" w:type="pct"/>
            <w:shd w:val="clear" w:color="auto" w:fill="auto"/>
            <w:vAlign w:val="center"/>
            <w:hideMark/>
          </w:tcPr>
          <w:p w14:paraId="5A73CCEE"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19 12 12</w:t>
            </w:r>
            <w:r w:rsidRPr="0053274D">
              <w:rPr>
                <w:rFonts w:ascii="Arial" w:hAnsi="Arial" w:cs="Arial"/>
                <w:b/>
                <w:bCs/>
                <w:sz w:val="18"/>
                <w:szCs w:val="18"/>
              </w:rPr>
              <w:br/>
              <w:t>0 - 80 mm</w:t>
            </w:r>
          </w:p>
        </w:tc>
        <w:tc>
          <w:tcPr>
            <w:tcW w:w="998" w:type="pct"/>
            <w:shd w:val="clear" w:color="auto" w:fill="auto"/>
            <w:vAlign w:val="center"/>
            <w:hideMark/>
          </w:tcPr>
          <w:p w14:paraId="2789A001"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odpady (w tym zmieszane substancje i przedmioty) z mechanicznej obróbki odpadów inne niż wymienione w 1912 11 - Frakcja podsitowa</w:t>
            </w:r>
          </w:p>
        </w:tc>
        <w:tc>
          <w:tcPr>
            <w:tcW w:w="904" w:type="pct"/>
            <w:gridSpan w:val="2"/>
            <w:shd w:val="clear" w:color="auto" w:fill="auto"/>
            <w:vAlign w:val="center"/>
            <w:hideMark/>
          </w:tcPr>
          <w:p w14:paraId="65CBFC29"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magazynowane w kontenerach lub pryzmie. Maksymalna wysokość pryzmy 3 m.</w:t>
            </w:r>
          </w:p>
        </w:tc>
        <w:tc>
          <w:tcPr>
            <w:tcW w:w="524" w:type="pct"/>
            <w:gridSpan w:val="2"/>
            <w:shd w:val="clear" w:color="auto" w:fill="auto"/>
            <w:vAlign w:val="center"/>
            <w:hideMark/>
          </w:tcPr>
          <w:p w14:paraId="5D959AC4"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4F5F444B"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30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14CBCB17" w14:textId="5E0EEC42"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33,5</w:t>
            </w:r>
            <w:r w:rsidR="00252490">
              <w:rPr>
                <w:rFonts w:ascii="Arial" w:hAnsi="Arial" w:cs="Arial"/>
                <w:sz w:val="18"/>
                <w:szCs w:val="18"/>
              </w:rPr>
              <w:t>0</w:t>
            </w:r>
          </w:p>
        </w:tc>
        <w:tc>
          <w:tcPr>
            <w:tcW w:w="762" w:type="pct"/>
            <w:gridSpan w:val="2"/>
            <w:shd w:val="clear" w:color="auto" w:fill="auto"/>
            <w:vAlign w:val="center"/>
            <w:hideMark/>
          </w:tcPr>
          <w:p w14:paraId="693ADCA9"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Łącznie max.</w:t>
            </w:r>
            <w:r w:rsidRPr="0053274D">
              <w:rPr>
                <w:rFonts w:ascii="Arial" w:hAnsi="Arial" w:cs="Arial"/>
                <w:b/>
                <w:bCs/>
                <w:sz w:val="18"/>
                <w:szCs w:val="18"/>
              </w:rPr>
              <w:br/>
              <w:t>33,5</w:t>
            </w:r>
          </w:p>
        </w:tc>
      </w:tr>
      <w:tr w:rsidR="0053274D" w:rsidRPr="0053274D" w14:paraId="172AF5A9" w14:textId="77777777" w:rsidTr="002B7DB2">
        <w:trPr>
          <w:trHeight w:val="68"/>
          <w:jc w:val="center"/>
        </w:trPr>
        <w:tc>
          <w:tcPr>
            <w:tcW w:w="5000" w:type="pct"/>
            <w:gridSpan w:val="13"/>
            <w:shd w:val="clear" w:color="auto" w:fill="auto"/>
            <w:vAlign w:val="center"/>
            <w:hideMark/>
          </w:tcPr>
          <w:p w14:paraId="5FF36307"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Nawa II sektor nr H.II.7</w:t>
            </w:r>
          </w:p>
        </w:tc>
      </w:tr>
      <w:tr w:rsidR="0053274D" w:rsidRPr="0053274D" w14:paraId="13E081FD" w14:textId="77777777" w:rsidTr="002B7DB2">
        <w:trPr>
          <w:gridAfter w:val="1"/>
          <w:wAfter w:w="4" w:type="pct"/>
          <w:trHeight w:val="36"/>
          <w:jc w:val="center"/>
        </w:trPr>
        <w:tc>
          <w:tcPr>
            <w:tcW w:w="474" w:type="pct"/>
            <w:shd w:val="clear" w:color="auto" w:fill="auto"/>
            <w:vAlign w:val="center"/>
            <w:hideMark/>
          </w:tcPr>
          <w:p w14:paraId="661F205F"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19 12 10</w:t>
            </w:r>
          </w:p>
        </w:tc>
        <w:tc>
          <w:tcPr>
            <w:tcW w:w="998" w:type="pct"/>
            <w:shd w:val="clear" w:color="auto" w:fill="auto"/>
            <w:vAlign w:val="center"/>
            <w:hideMark/>
          </w:tcPr>
          <w:p w14:paraId="5329BD65"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Odpady palne (paliwo alternatywne)</w:t>
            </w:r>
          </w:p>
        </w:tc>
        <w:tc>
          <w:tcPr>
            <w:tcW w:w="904" w:type="pct"/>
            <w:gridSpan w:val="2"/>
            <w:vMerge w:val="restart"/>
            <w:shd w:val="clear" w:color="auto" w:fill="auto"/>
            <w:vAlign w:val="center"/>
            <w:hideMark/>
          </w:tcPr>
          <w:p w14:paraId="0353A037"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 xml:space="preserve">Odpady magazynowane w kontenerach lub pryzmie. </w:t>
            </w:r>
            <w:r w:rsidRPr="0053274D">
              <w:rPr>
                <w:rFonts w:ascii="Arial" w:hAnsi="Arial" w:cs="Arial"/>
                <w:sz w:val="18"/>
                <w:szCs w:val="18"/>
              </w:rPr>
              <w:lastRenderedPageBreak/>
              <w:t>Maksymalna wysokość pryzmy 3 m.</w:t>
            </w:r>
          </w:p>
        </w:tc>
        <w:tc>
          <w:tcPr>
            <w:tcW w:w="524" w:type="pct"/>
            <w:gridSpan w:val="2"/>
            <w:shd w:val="clear" w:color="auto" w:fill="auto"/>
            <w:vAlign w:val="center"/>
            <w:hideMark/>
          </w:tcPr>
          <w:p w14:paraId="3A360D43"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lastRenderedPageBreak/>
              <w:t>1000</w:t>
            </w:r>
          </w:p>
        </w:tc>
        <w:tc>
          <w:tcPr>
            <w:tcW w:w="525" w:type="pct"/>
            <w:gridSpan w:val="2"/>
            <w:shd w:val="clear" w:color="auto" w:fill="auto"/>
            <w:vAlign w:val="center"/>
            <w:hideMark/>
          </w:tcPr>
          <w:p w14:paraId="46A78E6C"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30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250F8FDD" w14:textId="7D8A79BD"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31,2</w:t>
            </w:r>
            <w:r w:rsidR="00252490">
              <w:rPr>
                <w:rFonts w:ascii="Arial" w:hAnsi="Arial" w:cs="Arial"/>
                <w:sz w:val="18"/>
                <w:szCs w:val="18"/>
              </w:rPr>
              <w:t>0</w:t>
            </w:r>
          </w:p>
        </w:tc>
        <w:tc>
          <w:tcPr>
            <w:tcW w:w="762" w:type="pct"/>
            <w:gridSpan w:val="2"/>
            <w:vMerge w:val="restart"/>
            <w:shd w:val="clear" w:color="auto" w:fill="auto"/>
            <w:vAlign w:val="center"/>
            <w:hideMark/>
          </w:tcPr>
          <w:p w14:paraId="610EE7D3"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Łącznie max.</w:t>
            </w:r>
            <w:r w:rsidRPr="0053274D">
              <w:rPr>
                <w:rFonts w:ascii="Arial" w:hAnsi="Arial" w:cs="Arial"/>
                <w:b/>
                <w:bCs/>
                <w:sz w:val="18"/>
                <w:szCs w:val="18"/>
              </w:rPr>
              <w:br/>
              <w:t>31,2</w:t>
            </w:r>
          </w:p>
        </w:tc>
      </w:tr>
      <w:tr w:rsidR="0053274D" w:rsidRPr="0053274D" w14:paraId="569AFE62" w14:textId="77777777" w:rsidTr="002B7DB2">
        <w:trPr>
          <w:gridAfter w:val="1"/>
          <w:wAfter w:w="4" w:type="pct"/>
          <w:trHeight w:val="1152"/>
          <w:jc w:val="center"/>
        </w:trPr>
        <w:tc>
          <w:tcPr>
            <w:tcW w:w="474" w:type="pct"/>
            <w:shd w:val="clear" w:color="auto" w:fill="auto"/>
            <w:vAlign w:val="center"/>
            <w:hideMark/>
          </w:tcPr>
          <w:p w14:paraId="26E795D0"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lastRenderedPageBreak/>
              <w:t>ex 19 12 12 pow. 80 mm</w:t>
            </w:r>
          </w:p>
        </w:tc>
        <w:tc>
          <w:tcPr>
            <w:tcW w:w="998" w:type="pct"/>
            <w:shd w:val="clear" w:color="auto" w:fill="auto"/>
            <w:vAlign w:val="center"/>
            <w:hideMark/>
          </w:tcPr>
          <w:p w14:paraId="1D6B0A4E"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Inne odpady (w tym zmieszane substancje i przedmioty) z mechanicznej obróbki odpadów inne niż wymienione w 19 12 11* - Frakcja nadsitowa pow. 80 mm</w:t>
            </w:r>
          </w:p>
        </w:tc>
        <w:tc>
          <w:tcPr>
            <w:tcW w:w="904" w:type="pct"/>
            <w:gridSpan w:val="2"/>
            <w:vMerge/>
            <w:shd w:val="clear" w:color="auto" w:fill="auto"/>
            <w:vAlign w:val="center"/>
            <w:hideMark/>
          </w:tcPr>
          <w:p w14:paraId="2E771F97" w14:textId="77777777" w:rsidR="00742DF5" w:rsidRPr="0053274D" w:rsidRDefault="00742DF5" w:rsidP="00742DF5">
            <w:pPr>
              <w:spacing w:before="120" w:after="120"/>
              <w:contextualSpacing/>
              <w:jc w:val="center"/>
              <w:rPr>
                <w:rFonts w:ascii="Arial" w:hAnsi="Arial" w:cs="Arial"/>
                <w:sz w:val="18"/>
                <w:szCs w:val="18"/>
              </w:rPr>
            </w:pPr>
          </w:p>
        </w:tc>
        <w:tc>
          <w:tcPr>
            <w:tcW w:w="524" w:type="pct"/>
            <w:gridSpan w:val="2"/>
            <w:shd w:val="clear" w:color="auto" w:fill="auto"/>
            <w:vAlign w:val="center"/>
            <w:hideMark/>
          </w:tcPr>
          <w:p w14:paraId="2B03A1BF" w14:textId="77777777"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1000</w:t>
            </w:r>
          </w:p>
        </w:tc>
        <w:tc>
          <w:tcPr>
            <w:tcW w:w="525" w:type="pct"/>
            <w:gridSpan w:val="2"/>
            <w:shd w:val="clear" w:color="auto" w:fill="auto"/>
            <w:vAlign w:val="center"/>
            <w:hideMark/>
          </w:tcPr>
          <w:p w14:paraId="4560F793" w14:textId="77777777" w:rsidR="00742DF5" w:rsidRPr="0053274D" w:rsidRDefault="00742DF5" w:rsidP="00742DF5">
            <w:pPr>
              <w:spacing w:before="120" w:after="120"/>
              <w:contextualSpacing/>
              <w:jc w:val="center"/>
              <w:rPr>
                <w:rFonts w:ascii="Arial" w:hAnsi="Arial" w:cs="Arial"/>
                <w:b/>
                <w:bCs/>
                <w:sz w:val="18"/>
                <w:szCs w:val="18"/>
              </w:rPr>
            </w:pPr>
            <w:r w:rsidRPr="0053274D">
              <w:rPr>
                <w:rFonts w:ascii="Arial" w:hAnsi="Arial" w:cs="Arial"/>
                <w:b/>
                <w:bCs/>
                <w:sz w:val="18"/>
                <w:szCs w:val="18"/>
              </w:rPr>
              <w:t>30</w:t>
            </w:r>
            <w:r w:rsidRPr="0053274D">
              <w:rPr>
                <w:rFonts w:ascii="Arial" w:hAnsi="Arial" w:cs="Arial"/>
                <w:b/>
                <w:bCs/>
                <w:sz w:val="18"/>
                <w:szCs w:val="18"/>
                <w:vertAlign w:val="superscript"/>
              </w:rPr>
              <w:t>*1</w:t>
            </w:r>
          </w:p>
        </w:tc>
        <w:tc>
          <w:tcPr>
            <w:tcW w:w="809" w:type="pct"/>
            <w:gridSpan w:val="2"/>
            <w:shd w:val="clear" w:color="auto" w:fill="auto"/>
            <w:vAlign w:val="center"/>
            <w:hideMark/>
          </w:tcPr>
          <w:p w14:paraId="34069E6A" w14:textId="446D38BA" w:rsidR="00742DF5" w:rsidRPr="0053274D" w:rsidRDefault="00742DF5" w:rsidP="00742DF5">
            <w:pPr>
              <w:spacing w:before="120" w:after="120"/>
              <w:contextualSpacing/>
              <w:jc w:val="center"/>
              <w:rPr>
                <w:rFonts w:ascii="Arial" w:hAnsi="Arial" w:cs="Arial"/>
                <w:sz w:val="18"/>
                <w:szCs w:val="18"/>
              </w:rPr>
            </w:pPr>
            <w:r w:rsidRPr="0053274D">
              <w:rPr>
                <w:rFonts w:ascii="Arial" w:hAnsi="Arial" w:cs="Arial"/>
                <w:sz w:val="18"/>
                <w:szCs w:val="18"/>
              </w:rPr>
              <w:t>31,2</w:t>
            </w:r>
            <w:r w:rsidR="00252490">
              <w:rPr>
                <w:rFonts w:ascii="Arial" w:hAnsi="Arial" w:cs="Arial"/>
                <w:sz w:val="18"/>
                <w:szCs w:val="18"/>
              </w:rPr>
              <w:t>0</w:t>
            </w:r>
          </w:p>
        </w:tc>
        <w:tc>
          <w:tcPr>
            <w:tcW w:w="762" w:type="pct"/>
            <w:gridSpan w:val="2"/>
            <w:vMerge/>
            <w:shd w:val="clear" w:color="auto" w:fill="auto"/>
            <w:vAlign w:val="center"/>
            <w:hideMark/>
          </w:tcPr>
          <w:p w14:paraId="7CF82471" w14:textId="77777777" w:rsidR="00742DF5" w:rsidRPr="0053274D" w:rsidRDefault="00742DF5" w:rsidP="00742DF5">
            <w:pPr>
              <w:spacing w:before="120" w:after="120"/>
              <w:contextualSpacing/>
              <w:jc w:val="center"/>
              <w:rPr>
                <w:rFonts w:ascii="Arial" w:hAnsi="Arial" w:cs="Arial"/>
                <w:sz w:val="18"/>
                <w:szCs w:val="18"/>
              </w:rPr>
            </w:pPr>
          </w:p>
        </w:tc>
      </w:tr>
      <w:tr w:rsidR="0053274D" w:rsidRPr="0053274D" w14:paraId="3EA36940" w14:textId="77777777" w:rsidTr="002B7DB2">
        <w:trPr>
          <w:trHeight w:val="325"/>
          <w:jc w:val="center"/>
        </w:trPr>
        <w:tc>
          <w:tcPr>
            <w:tcW w:w="1477" w:type="pct"/>
            <w:gridSpan w:val="3"/>
            <w:shd w:val="clear" w:color="auto" w:fill="auto"/>
          </w:tcPr>
          <w:p w14:paraId="131DCED8" w14:textId="77777777" w:rsidR="00742DF5" w:rsidRPr="0053274D" w:rsidRDefault="00742DF5" w:rsidP="00742DF5">
            <w:pPr>
              <w:spacing w:before="120" w:after="120" w:line="240" w:lineRule="auto"/>
              <w:contextualSpacing/>
              <w:jc w:val="center"/>
              <w:rPr>
                <w:rFonts w:ascii="Arial" w:eastAsia="Times New Roman" w:hAnsi="Arial" w:cs="Arial"/>
                <w:sz w:val="18"/>
                <w:szCs w:val="18"/>
                <w:lang w:eastAsia="pl-PL"/>
              </w:rPr>
            </w:pPr>
            <w:r w:rsidRPr="0053274D">
              <w:rPr>
                <w:rFonts w:ascii="Arial" w:eastAsia="Calibri" w:hAnsi="Arial" w:cs="Arial"/>
                <w:b/>
                <w:bCs/>
                <w:sz w:val="18"/>
                <w:szCs w:val="18"/>
                <w:lang w:eastAsia="pl-PL"/>
              </w:rPr>
              <w:t>*RAZEM NIE WIĘCEJ NIŻ</w:t>
            </w:r>
          </w:p>
        </w:tc>
        <w:tc>
          <w:tcPr>
            <w:tcW w:w="904" w:type="pct"/>
            <w:gridSpan w:val="2"/>
            <w:shd w:val="clear" w:color="auto" w:fill="auto"/>
          </w:tcPr>
          <w:p w14:paraId="7994F4C1" w14:textId="77777777" w:rsidR="00742DF5" w:rsidRPr="0053274D" w:rsidRDefault="00742DF5" w:rsidP="00742DF5">
            <w:pPr>
              <w:spacing w:before="120" w:after="120" w:line="240" w:lineRule="auto"/>
              <w:contextualSpacing/>
              <w:jc w:val="center"/>
              <w:rPr>
                <w:rFonts w:ascii="Arial" w:eastAsia="Times New Roman" w:hAnsi="Arial" w:cs="Arial"/>
                <w:b/>
                <w:sz w:val="18"/>
                <w:szCs w:val="18"/>
                <w:lang w:eastAsia="pl-PL"/>
              </w:rPr>
            </w:pPr>
          </w:p>
        </w:tc>
        <w:tc>
          <w:tcPr>
            <w:tcW w:w="524" w:type="pct"/>
            <w:gridSpan w:val="2"/>
            <w:shd w:val="clear" w:color="auto" w:fill="auto"/>
            <w:noWrap/>
          </w:tcPr>
          <w:p w14:paraId="627E8A78" w14:textId="77777777" w:rsidR="00742DF5" w:rsidRPr="0053274D" w:rsidRDefault="00742DF5" w:rsidP="00742DF5">
            <w:pPr>
              <w:spacing w:before="120" w:after="120" w:line="240" w:lineRule="auto"/>
              <w:contextualSpacing/>
              <w:jc w:val="center"/>
              <w:rPr>
                <w:rFonts w:ascii="Arial" w:eastAsia="Times New Roman" w:hAnsi="Arial" w:cs="Arial"/>
                <w:b/>
                <w:sz w:val="18"/>
                <w:szCs w:val="18"/>
                <w:lang w:eastAsia="pl-PL"/>
              </w:rPr>
            </w:pPr>
            <w:r w:rsidRPr="0053274D">
              <w:rPr>
                <w:rFonts w:ascii="Arial" w:eastAsia="Times New Roman" w:hAnsi="Arial" w:cs="Arial"/>
                <w:b/>
                <w:sz w:val="18"/>
                <w:szCs w:val="18"/>
                <w:lang w:eastAsia="pl-PL"/>
              </w:rPr>
              <w:t xml:space="preserve">128 050 Mg/rok </w:t>
            </w:r>
          </w:p>
        </w:tc>
        <w:tc>
          <w:tcPr>
            <w:tcW w:w="525" w:type="pct"/>
            <w:gridSpan w:val="2"/>
            <w:shd w:val="clear" w:color="auto" w:fill="auto"/>
          </w:tcPr>
          <w:p w14:paraId="2B930F43" w14:textId="77777777" w:rsidR="00742DF5" w:rsidRPr="0053274D" w:rsidRDefault="00742DF5" w:rsidP="00742DF5">
            <w:pPr>
              <w:spacing w:before="120" w:after="120" w:line="240" w:lineRule="auto"/>
              <w:contextualSpacing/>
              <w:jc w:val="center"/>
              <w:rPr>
                <w:rFonts w:ascii="Arial" w:eastAsia="Times New Roman" w:hAnsi="Arial" w:cs="Arial"/>
                <w:b/>
                <w:sz w:val="18"/>
                <w:szCs w:val="18"/>
                <w:lang w:eastAsia="pl-PL"/>
              </w:rPr>
            </w:pPr>
            <w:r w:rsidRPr="0053274D">
              <w:rPr>
                <w:rFonts w:ascii="Arial" w:eastAsia="Times New Roman" w:hAnsi="Arial" w:cs="Arial"/>
                <w:b/>
                <w:sz w:val="18"/>
                <w:szCs w:val="18"/>
                <w:lang w:eastAsia="pl-PL"/>
              </w:rPr>
              <w:t xml:space="preserve">313 Mg </w:t>
            </w:r>
          </w:p>
        </w:tc>
        <w:tc>
          <w:tcPr>
            <w:tcW w:w="809" w:type="pct"/>
            <w:gridSpan w:val="2"/>
            <w:shd w:val="clear" w:color="auto" w:fill="auto"/>
            <w:vAlign w:val="center"/>
          </w:tcPr>
          <w:p w14:paraId="43BD45DF" w14:textId="77777777" w:rsidR="00742DF5" w:rsidRPr="0053274D" w:rsidRDefault="00742DF5" w:rsidP="00742DF5">
            <w:pPr>
              <w:spacing w:before="120" w:after="120" w:line="240" w:lineRule="auto"/>
              <w:contextualSpacing/>
              <w:jc w:val="center"/>
              <w:rPr>
                <w:rFonts w:ascii="Arial" w:eastAsia="Times New Roman" w:hAnsi="Arial" w:cs="Arial"/>
                <w:b/>
                <w:sz w:val="18"/>
                <w:szCs w:val="18"/>
                <w:lang w:eastAsia="pl-PL"/>
              </w:rPr>
            </w:pPr>
          </w:p>
        </w:tc>
        <w:tc>
          <w:tcPr>
            <w:tcW w:w="761" w:type="pct"/>
            <w:gridSpan w:val="2"/>
            <w:shd w:val="clear" w:color="auto" w:fill="auto"/>
            <w:vAlign w:val="center"/>
          </w:tcPr>
          <w:p w14:paraId="4F2E4F42" w14:textId="2906745A" w:rsidR="00742DF5" w:rsidRPr="0053274D" w:rsidRDefault="00742DF5" w:rsidP="00742DF5">
            <w:pPr>
              <w:spacing w:before="120" w:after="120" w:line="240" w:lineRule="auto"/>
              <w:contextualSpacing/>
              <w:jc w:val="center"/>
              <w:rPr>
                <w:rFonts w:ascii="Arial" w:eastAsia="Times New Roman" w:hAnsi="Arial" w:cs="Arial"/>
                <w:b/>
                <w:sz w:val="18"/>
                <w:szCs w:val="18"/>
                <w:lang w:eastAsia="pl-PL"/>
              </w:rPr>
            </w:pPr>
            <w:r w:rsidRPr="0053274D">
              <w:rPr>
                <w:rFonts w:ascii="Arial" w:eastAsia="Times New Roman" w:hAnsi="Arial" w:cs="Arial"/>
                <w:b/>
                <w:bCs/>
                <w:sz w:val="18"/>
                <w:szCs w:val="18"/>
                <w:lang w:eastAsia="pl-PL"/>
              </w:rPr>
              <w:t xml:space="preserve">Łącznie </w:t>
            </w:r>
            <w:r w:rsidRPr="0053274D">
              <w:rPr>
                <w:rFonts w:ascii="Arial" w:eastAsia="Times New Roman" w:hAnsi="Arial" w:cs="Arial"/>
                <w:b/>
                <w:sz w:val="18"/>
                <w:szCs w:val="18"/>
                <w:lang w:eastAsia="pl-PL"/>
              </w:rPr>
              <w:t>max. </w:t>
            </w:r>
            <w:r w:rsidR="00B57FE6" w:rsidRPr="0053274D">
              <w:rPr>
                <w:rFonts w:ascii="Arial" w:eastAsia="Times New Roman" w:hAnsi="Arial" w:cs="Arial"/>
                <w:b/>
                <w:sz w:val="18"/>
                <w:szCs w:val="18"/>
                <w:lang w:eastAsia="pl-PL"/>
              </w:rPr>
              <w:t xml:space="preserve"> </w:t>
            </w:r>
            <w:r w:rsidRPr="0053274D">
              <w:rPr>
                <w:rFonts w:ascii="Arial" w:eastAsia="Times New Roman" w:hAnsi="Arial" w:cs="Arial"/>
                <w:b/>
                <w:sz w:val="18"/>
                <w:szCs w:val="18"/>
                <w:lang w:eastAsia="pl-PL"/>
              </w:rPr>
              <w:t>2 090,7 Mg</w:t>
            </w:r>
          </w:p>
        </w:tc>
      </w:tr>
      <w:tr w:rsidR="0053274D" w:rsidRPr="0053274D" w14:paraId="3AA91334" w14:textId="77777777" w:rsidTr="002B7DB2">
        <w:trPr>
          <w:trHeight w:val="450"/>
          <w:jc w:val="center"/>
        </w:trPr>
        <w:tc>
          <w:tcPr>
            <w:tcW w:w="4239" w:type="pct"/>
            <w:gridSpan w:val="11"/>
            <w:shd w:val="clear" w:color="auto" w:fill="auto"/>
          </w:tcPr>
          <w:p w14:paraId="1E0980A9" w14:textId="77777777" w:rsidR="00742DF5" w:rsidRPr="0053274D" w:rsidRDefault="00742DF5" w:rsidP="00742DF5">
            <w:pPr>
              <w:spacing w:before="120" w:after="120" w:line="240" w:lineRule="auto"/>
              <w:contextualSpacing/>
              <w:rPr>
                <w:rFonts w:ascii="Arial" w:eastAsia="Times New Roman" w:hAnsi="Arial" w:cs="Arial"/>
                <w:sz w:val="18"/>
                <w:szCs w:val="18"/>
                <w:lang w:eastAsia="pl-PL"/>
              </w:rPr>
            </w:pPr>
            <w:r w:rsidRPr="0053274D">
              <w:rPr>
                <w:rFonts w:ascii="Arial" w:eastAsia="Times New Roman" w:hAnsi="Arial" w:cs="Arial"/>
                <w:b/>
                <w:bCs/>
                <w:sz w:val="18"/>
                <w:szCs w:val="18"/>
                <w:lang w:eastAsia="pl-PL"/>
              </w:rPr>
              <w:t xml:space="preserve">Maksymalna łączna masa odpadów, które mogą być magazynowane w tym samym czasie w hali sortowniczej </w:t>
            </w:r>
            <w:r w:rsidRPr="0053274D">
              <w:rPr>
                <w:rFonts w:ascii="Arial" w:eastAsia="Calibri" w:hAnsi="Arial" w:cs="Arial"/>
                <w:b/>
                <w:bCs/>
                <w:sz w:val="18"/>
                <w:szCs w:val="18"/>
                <w:lang w:eastAsia="pl-PL"/>
              </w:rPr>
              <w:t>instalacji MBP</w:t>
            </w:r>
            <w:r w:rsidRPr="0053274D">
              <w:rPr>
                <w:rFonts w:ascii="Arial" w:eastAsia="Calibri" w:hAnsi="Arial" w:cs="Arial"/>
                <w:b/>
                <w:sz w:val="18"/>
                <w:szCs w:val="18"/>
                <w:lang w:eastAsia="pl-PL"/>
              </w:rPr>
              <w:t xml:space="preserve"> w </w:t>
            </w:r>
            <w:r w:rsidRPr="0053274D">
              <w:rPr>
                <w:rFonts w:ascii="Arial" w:eastAsia="Times New Roman" w:hAnsi="Arial" w:cs="Arial"/>
                <w:b/>
                <w:bCs/>
                <w:sz w:val="18"/>
                <w:szCs w:val="18"/>
                <w:lang w:eastAsia="pl-PL"/>
              </w:rPr>
              <w:t>Młynach:</w:t>
            </w:r>
          </w:p>
        </w:tc>
        <w:tc>
          <w:tcPr>
            <w:tcW w:w="761" w:type="pct"/>
            <w:gridSpan w:val="2"/>
            <w:shd w:val="clear" w:color="auto" w:fill="auto"/>
            <w:vAlign w:val="center"/>
          </w:tcPr>
          <w:p w14:paraId="6D99A703" w14:textId="1DFA3169" w:rsidR="00742DF5" w:rsidRPr="0053274D" w:rsidRDefault="00742DF5" w:rsidP="00742DF5">
            <w:pPr>
              <w:spacing w:before="120" w:after="120" w:line="240" w:lineRule="auto"/>
              <w:contextualSpacing/>
              <w:jc w:val="center"/>
              <w:rPr>
                <w:rFonts w:ascii="Arial" w:eastAsia="Times New Roman" w:hAnsi="Arial" w:cs="Arial"/>
                <w:sz w:val="18"/>
                <w:szCs w:val="18"/>
                <w:lang w:eastAsia="pl-PL"/>
              </w:rPr>
            </w:pPr>
            <w:r w:rsidRPr="0053274D">
              <w:rPr>
                <w:rFonts w:ascii="Arial" w:eastAsia="Times New Roman" w:hAnsi="Arial" w:cs="Arial"/>
                <w:b/>
                <w:bCs/>
                <w:sz w:val="18"/>
                <w:szCs w:val="18"/>
                <w:lang w:eastAsia="pl-PL"/>
              </w:rPr>
              <w:t> 313 Mg odpadów jednocześnie</w:t>
            </w:r>
          </w:p>
        </w:tc>
      </w:tr>
      <w:tr w:rsidR="0053274D" w:rsidRPr="0053274D" w14:paraId="1D1E76F3" w14:textId="77777777" w:rsidTr="002B7DB2">
        <w:trPr>
          <w:jc w:val="center"/>
        </w:trPr>
        <w:tc>
          <w:tcPr>
            <w:tcW w:w="4239" w:type="pct"/>
            <w:gridSpan w:val="11"/>
            <w:shd w:val="clear" w:color="auto" w:fill="auto"/>
          </w:tcPr>
          <w:p w14:paraId="03528823" w14:textId="77777777" w:rsidR="00742DF5" w:rsidRPr="0053274D" w:rsidRDefault="00742DF5" w:rsidP="00742DF5">
            <w:pPr>
              <w:spacing w:before="120" w:after="120" w:line="240" w:lineRule="auto"/>
              <w:contextualSpacing/>
              <w:rPr>
                <w:rFonts w:ascii="Arial" w:eastAsia="Times New Roman" w:hAnsi="Arial" w:cs="Arial"/>
                <w:sz w:val="18"/>
                <w:szCs w:val="18"/>
                <w:lang w:eastAsia="pl-PL"/>
              </w:rPr>
            </w:pPr>
            <w:r w:rsidRPr="0053274D">
              <w:rPr>
                <w:rFonts w:ascii="Arial" w:eastAsia="Times New Roman" w:hAnsi="Arial" w:cs="Arial"/>
                <w:b/>
                <w:bCs/>
                <w:sz w:val="18"/>
                <w:szCs w:val="18"/>
                <w:lang w:eastAsia="pl-PL"/>
              </w:rPr>
              <w:t>Maksymalna łączna masa wszystkich rodzajów odpadów, które mogą być magazynowane w </w:t>
            </w:r>
            <w:r w:rsidRPr="0053274D">
              <w:rPr>
                <w:rFonts w:ascii="Arial" w:eastAsia="Calibri" w:hAnsi="Arial" w:cs="Arial"/>
                <w:b/>
                <w:bCs/>
                <w:sz w:val="18"/>
                <w:szCs w:val="18"/>
                <w:lang w:eastAsia="pl-PL"/>
              </w:rPr>
              <w:t>hali sortowniczej instalacji MBP</w:t>
            </w:r>
            <w:r w:rsidRPr="0053274D">
              <w:rPr>
                <w:rFonts w:ascii="Arial" w:eastAsia="Calibri" w:hAnsi="Arial" w:cs="Arial"/>
                <w:b/>
                <w:sz w:val="18"/>
                <w:szCs w:val="18"/>
                <w:lang w:eastAsia="pl-PL"/>
              </w:rPr>
              <w:t xml:space="preserve"> w </w:t>
            </w:r>
            <w:r w:rsidRPr="0053274D">
              <w:rPr>
                <w:rFonts w:ascii="Arial" w:eastAsia="Times New Roman" w:hAnsi="Arial" w:cs="Arial"/>
                <w:b/>
                <w:bCs/>
                <w:sz w:val="18"/>
                <w:szCs w:val="18"/>
                <w:lang w:eastAsia="pl-PL"/>
              </w:rPr>
              <w:t>Młynach</w:t>
            </w:r>
            <w:r w:rsidRPr="0053274D">
              <w:rPr>
                <w:rFonts w:ascii="Arial" w:eastAsia="Noto Sans CJK SC Regular" w:hAnsi="Arial" w:cs="Arial"/>
                <w:b/>
                <w:kern w:val="3"/>
                <w:sz w:val="18"/>
                <w:szCs w:val="18"/>
                <w:lang w:eastAsia="zh-CN" w:bidi="hi-IN"/>
              </w:rPr>
              <w:t xml:space="preserve"> w </w:t>
            </w:r>
            <w:r w:rsidRPr="0053274D">
              <w:rPr>
                <w:rFonts w:ascii="Arial" w:eastAsia="Times New Roman" w:hAnsi="Arial" w:cs="Arial"/>
                <w:b/>
                <w:bCs/>
                <w:sz w:val="18"/>
                <w:szCs w:val="18"/>
                <w:lang w:eastAsia="pl-PL"/>
              </w:rPr>
              <w:t>okresie roku:</w:t>
            </w:r>
          </w:p>
        </w:tc>
        <w:tc>
          <w:tcPr>
            <w:tcW w:w="761" w:type="pct"/>
            <w:gridSpan w:val="2"/>
            <w:shd w:val="clear" w:color="auto" w:fill="auto"/>
            <w:vAlign w:val="center"/>
          </w:tcPr>
          <w:p w14:paraId="103D5CD1" w14:textId="22463FD8" w:rsidR="00742DF5" w:rsidRPr="0053274D" w:rsidRDefault="00742DF5" w:rsidP="00742DF5">
            <w:pPr>
              <w:spacing w:before="120" w:after="120" w:line="240" w:lineRule="auto"/>
              <w:contextualSpacing/>
              <w:jc w:val="center"/>
              <w:rPr>
                <w:rFonts w:ascii="Arial" w:eastAsia="Times New Roman" w:hAnsi="Arial" w:cs="Arial"/>
                <w:sz w:val="18"/>
                <w:szCs w:val="18"/>
                <w:lang w:eastAsia="pl-PL"/>
              </w:rPr>
            </w:pPr>
            <w:r w:rsidRPr="0053274D">
              <w:rPr>
                <w:rFonts w:ascii="Arial" w:eastAsia="Times New Roman" w:hAnsi="Arial" w:cs="Arial"/>
                <w:b/>
                <w:sz w:val="18"/>
                <w:szCs w:val="18"/>
                <w:lang w:eastAsia="pl-PL"/>
              </w:rPr>
              <w:t xml:space="preserve">Max. 128 050 Mg/rok </w:t>
            </w:r>
          </w:p>
        </w:tc>
      </w:tr>
    </w:tbl>
    <w:p w14:paraId="34C61B86" w14:textId="7C0C0BDF" w:rsidR="00742DF5" w:rsidRPr="003E6537" w:rsidRDefault="00742DF5" w:rsidP="00742DF5">
      <w:pPr>
        <w:spacing w:before="120" w:after="120" w:line="240" w:lineRule="auto"/>
        <w:contextualSpacing/>
        <w:rPr>
          <w:rFonts w:ascii="Arial" w:eastAsia="Times New Roman" w:hAnsi="Arial" w:cs="Arial"/>
          <w:bCs/>
          <w:sz w:val="18"/>
          <w:szCs w:val="18"/>
          <w:lang w:eastAsia="pl-PL"/>
        </w:rPr>
      </w:pPr>
      <w:r w:rsidRPr="0053274D">
        <w:rPr>
          <w:rFonts w:ascii="Arial" w:eastAsia="Times New Roman" w:hAnsi="Arial" w:cs="Arial"/>
          <w:bCs/>
          <w:sz w:val="18"/>
          <w:szCs w:val="18"/>
          <w:lang w:eastAsia="pl-PL"/>
        </w:rPr>
        <w:t>*1 w hali sor</w:t>
      </w:r>
      <w:r w:rsidRPr="003E6537">
        <w:rPr>
          <w:rFonts w:ascii="Arial" w:eastAsia="Times New Roman" w:hAnsi="Arial" w:cs="Arial"/>
          <w:bCs/>
          <w:sz w:val="18"/>
          <w:szCs w:val="18"/>
          <w:lang w:eastAsia="pl-PL"/>
        </w:rPr>
        <w:t xml:space="preserve">towniczej może być magazynowane </w:t>
      </w:r>
      <w:r w:rsidRPr="003E6537">
        <w:rPr>
          <w:rFonts w:ascii="Arial" w:eastAsia="Times New Roman" w:hAnsi="Arial" w:cs="Arial"/>
          <w:bCs/>
          <w:sz w:val="18"/>
          <w:szCs w:val="18"/>
          <w:u w:val="single"/>
          <w:lang w:eastAsia="pl-PL"/>
        </w:rPr>
        <w:t>max.  60 Mg</w:t>
      </w:r>
      <w:r w:rsidRPr="003E6537">
        <w:rPr>
          <w:rFonts w:ascii="Arial" w:eastAsia="Times New Roman" w:hAnsi="Arial" w:cs="Arial"/>
          <w:bCs/>
          <w:sz w:val="18"/>
          <w:szCs w:val="18"/>
          <w:lang w:eastAsia="pl-PL"/>
        </w:rPr>
        <w:t xml:space="preserve"> odpadów palnych o kodach 20 01 99, 20 03 99, ex 19 12 10, 19 12 10, ex 19 12 12 pow. 80 mm, </w:t>
      </w:r>
      <w:r w:rsidRPr="003E6537">
        <w:rPr>
          <w:rFonts w:ascii="Arial" w:eastAsia="Times New Roman" w:hAnsi="Arial" w:cs="Arial"/>
          <w:bCs/>
          <w:sz w:val="18"/>
          <w:szCs w:val="18"/>
          <w:lang w:eastAsia="pl-PL"/>
        </w:rPr>
        <w:br/>
        <w:t>19 12 12 0-80 mm, 19 12 12, 20 01 08, 20 03 07, 20 02 01, 15 01 03 jednocześnie.</w:t>
      </w:r>
    </w:p>
    <w:p w14:paraId="2F1AB5F4" w14:textId="59C71B6C" w:rsidR="00742DF5" w:rsidRPr="003E6537" w:rsidRDefault="00742DF5" w:rsidP="00742DF5">
      <w:pPr>
        <w:spacing w:before="120" w:after="120" w:line="240" w:lineRule="auto"/>
        <w:contextualSpacing/>
        <w:rPr>
          <w:rFonts w:ascii="Arial" w:eastAsia="Times New Roman" w:hAnsi="Arial" w:cs="Arial"/>
          <w:bCs/>
          <w:sz w:val="18"/>
          <w:szCs w:val="18"/>
          <w:lang w:eastAsia="pl-PL"/>
        </w:rPr>
      </w:pPr>
      <w:r w:rsidRPr="003E6537">
        <w:rPr>
          <w:rFonts w:ascii="Arial" w:eastAsia="Times New Roman" w:hAnsi="Arial" w:cs="Arial"/>
          <w:bCs/>
          <w:sz w:val="18"/>
          <w:szCs w:val="18"/>
          <w:lang w:eastAsia="pl-PL"/>
        </w:rPr>
        <w:t>*2 w hali sortowniczej w sektorach nr 4 i 3 w zależności od potrzeb magazynowane będzie łącznie max. 125 Mg odpadów o kodzie 20 03 01 jednocześnie.</w:t>
      </w:r>
    </w:p>
    <w:p w14:paraId="2EC3160D" w14:textId="6928F50D" w:rsidR="00742DF5" w:rsidRPr="003E6537" w:rsidRDefault="00742DF5" w:rsidP="00742DF5">
      <w:pPr>
        <w:spacing w:before="120" w:after="120" w:line="240" w:lineRule="auto"/>
        <w:contextualSpacing/>
        <w:rPr>
          <w:rFonts w:ascii="Arial" w:eastAsia="Times New Roman" w:hAnsi="Arial" w:cs="Arial"/>
          <w:bCs/>
          <w:sz w:val="18"/>
          <w:szCs w:val="18"/>
          <w:lang w:eastAsia="pl-PL"/>
        </w:rPr>
      </w:pPr>
      <w:r w:rsidRPr="003E6537">
        <w:rPr>
          <w:rFonts w:ascii="Arial" w:eastAsia="Times New Roman" w:hAnsi="Arial" w:cs="Arial"/>
          <w:bCs/>
          <w:sz w:val="18"/>
          <w:szCs w:val="18"/>
          <w:lang w:eastAsia="pl-PL"/>
        </w:rPr>
        <w:t xml:space="preserve">*3 w hali sortowniczej może być magazynowane </w:t>
      </w:r>
      <w:r w:rsidRPr="003E6537">
        <w:rPr>
          <w:rFonts w:ascii="Arial" w:eastAsia="Times New Roman" w:hAnsi="Arial" w:cs="Arial"/>
          <w:bCs/>
          <w:sz w:val="18"/>
          <w:szCs w:val="18"/>
          <w:u w:val="single"/>
          <w:lang w:eastAsia="pl-PL"/>
        </w:rPr>
        <w:t>max.  24 Mg</w:t>
      </w:r>
      <w:r w:rsidRPr="003E6537">
        <w:rPr>
          <w:rFonts w:ascii="Arial" w:eastAsia="Times New Roman" w:hAnsi="Arial" w:cs="Arial"/>
          <w:bCs/>
          <w:sz w:val="18"/>
          <w:szCs w:val="18"/>
          <w:lang w:eastAsia="pl-PL"/>
        </w:rPr>
        <w:t xml:space="preserve"> odpadów palnych o kodach 15 01 01, 20 01 01, 19 12 01 jednocześnie.</w:t>
      </w:r>
    </w:p>
    <w:p w14:paraId="0D31C459" w14:textId="3BD69358" w:rsidR="00742DF5" w:rsidRPr="003E6537" w:rsidRDefault="00742DF5" w:rsidP="00742DF5">
      <w:pPr>
        <w:spacing w:before="120" w:after="120" w:line="240" w:lineRule="auto"/>
        <w:contextualSpacing/>
        <w:rPr>
          <w:rFonts w:ascii="Arial" w:eastAsia="Times New Roman" w:hAnsi="Arial" w:cs="Arial"/>
          <w:bCs/>
          <w:sz w:val="18"/>
          <w:szCs w:val="18"/>
          <w:lang w:eastAsia="pl-PL"/>
        </w:rPr>
      </w:pPr>
      <w:r w:rsidRPr="003E6537">
        <w:rPr>
          <w:rFonts w:ascii="Arial" w:eastAsia="Times New Roman" w:hAnsi="Arial" w:cs="Arial"/>
          <w:bCs/>
          <w:sz w:val="18"/>
          <w:szCs w:val="18"/>
          <w:lang w:eastAsia="pl-PL"/>
        </w:rPr>
        <w:t xml:space="preserve">*4 w hali sortowniczej może być magazynowane </w:t>
      </w:r>
      <w:r w:rsidRPr="003E6537">
        <w:rPr>
          <w:rFonts w:ascii="Arial" w:eastAsia="Times New Roman" w:hAnsi="Arial" w:cs="Arial"/>
          <w:bCs/>
          <w:sz w:val="18"/>
          <w:szCs w:val="18"/>
          <w:u w:val="single"/>
          <w:lang w:eastAsia="pl-PL"/>
        </w:rPr>
        <w:t>max.  24 Mg</w:t>
      </w:r>
      <w:r w:rsidRPr="003E6537">
        <w:rPr>
          <w:rFonts w:ascii="Arial" w:eastAsia="Times New Roman" w:hAnsi="Arial" w:cs="Arial"/>
          <w:bCs/>
          <w:sz w:val="18"/>
          <w:szCs w:val="18"/>
          <w:lang w:eastAsia="pl-PL"/>
        </w:rPr>
        <w:t xml:space="preserve"> odpadów palnych o kodach 15 01 02, 16 01 19, 20 01 39, 19 12 04, 15 01 06, 16 01 03, 17 09 04, 15 01 05, 15 01 09, 19 12 07,  12 12 08, 20 01 10, 20 01 11, 20 01 38 jednocześnie.</w:t>
      </w:r>
    </w:p>
    <w:p w14:paraId="494632B8" w14:textId="65CEF1A9" w:rsidR="00742DF5" w:rsidRPr="003E6537" w:rsidRDefault="00742DF5" w:rsidP="00742DF5">
      <w:pPr>
        <w:spacing w:before="120" w:after="120" w:line="240" w:lineRule="auto"/>
        <w:contextualSpacing/>
        <w:rPr>
          <w:rFonts w:ascii="Arial" w:eastAsia="Times New Roman" w:hAnsi="Arial" w:cs="Arial"/>
          <w:bCs/>
          <w:sz w:val="18"/>
          <w:szCs w:val="18"/>
          <w:lang w:eastAsia="pl-PL"/>
        </w:rPr>
      </w:pPr>
      <w:r w:rsidRPr="003E6537">
        <w:rPr>
          <w:rFonts w:ascii="Arial" w:eastAsia="Times New Roman" w:hAnsi="Arial" w:cs="Arial"/>
          <w:bCs/>
          <w:sz w:val="18"/>
          <w:szCs w:val="18"/>
          <w:lang w:eastAsia="pl-PL"/>
        </w:rPr>
        <w:t xml:space="preserve">*5 w hali sortowniczej jednocześnie magazynowane będzie </w:t>
      </w:r>
      <w:r w:rsidRPr="003E6537">
        <w:rPr>
          <w:rFonts w:ascii="Arial" w:eastAsia="Times New Roman" w:hAnsi="Arial" w:cs="Arial"/>
          <w:bCs/>
          <w:sz w:val="18"/>
          <w:szCs w:val="18"/>
          <w:u w:val="single"/>
          <w:lang w:eastAsia="pl-PL"/>
        </w:rPr>
        <w:t>max.  40 Mg</w:t>
      </w:r>
      <w:r w:rsidRPr="003E6537">
        <w:rPr>
          <w:rFonts w:ascii="Arial" w:eastAsia="Times New Roman" w:hAnsi="Arial" w:cs="Arial"/>
          <w:bCs/>
          <w:sz w:val="18"/>
          <w:szCs w:val="18"/>
          <w:lang w:eastAsia="pl-PL"/>
        </w:rPr>
        <w:t xml:space="preserve"> odpadów o kodach: 15 01 04, 16 01 17, 16 01 18, 19 12 02, 19 12 03, 20 01 40, 17 04 07.</w:t>
      </w:r>
    </w:p>
    <w:p w14:paraId="25149303" w14:textId="77777777" w:rsidR="00742DF5" w:rsidRPr="003E6537" w:rsidRDefault="00742DF5" w:rsidP="00742DF5">
      <w:pPr>
        <w:rPr>
          <w:rFonts w:ascii="Arial" w:eastAsia="Times New Roman" w:hAnsi="Arial" w:cs="Arial"/>
          <w:bCs/>
          <w:sz w:val="18"/>
          <w:szCs w:val="18"/>
          <w:lang w:eastAsia="pl-PL"/>
        </w:rPr>
      </w:pPr>
      <w:r w:rsidRPr="003E6537">
        <w:rPr>
          <w:rFonts w:ascii="Arial" w:eastAsia="Times New Roman" w:hAnsi="Arial" w:cs="Arial"/>
          <w:bCs/>
          <w:sz w:val="18"/>
          <w:szCs w:val="18"/>
          <w:lang w:eastAsia="pl-PL"/>
        </w:rPr>
        <w:br w:type="page"/>
      </w:r>
    </w:p>
    <w:p w14:paraId="65C10EDB" w14:textId="77777777" w:rsidR="00742DF5" w:rsidRPr="003E6537" w:rsidRDefault="00742DF5" w:rsidP="00742DF5">
      <w:pPr>
        <w:pStyle w:val="Bodytext30"/>
        <w:shd w:val="clear" w:color="auto" w:fill="auto"/>
        <w:spacing w:before="120"/>
        <w:ind w:right="480"/>
        <w:contextualSpacing/>
        <w:rPr>
          <w:sz w:val="18"/>
          <w:szCs w:val="18"/>
          <w:lang w:bidi="pl-PL"/>
        </w:rPr>
      </w:pPr>
    </w:p>
    <w:p w14:paraId="485F7009" w14:textId="7E8284F6" w:rsidR="00101FDD" w:rsidRPr="003B697C" w:rsidRDefault="00101FDD" w:rsidP="00AF37A8">
      <w:pPr>
        <w:pStyle w:val="Bodytext30"/>
        <w:numPr>
          <w:ilvl w:val="0"/>
          <w:numId w:val="3"/>
        </w:numPr>
        <w:shd w:val="clear" w:color="auto" w:fill="auto"/>
        <w:spacing w:before="120"/>
        <w:ind w:right="480"/>
        <w:contextualSpacing/>
        <w:rPr>
          <w:sz w:val="18"/>
          <w:szCs w:val="18"/>
          <w:lang w:bidi="pl-PL"/>
        </w:rPr>
      </w:pPr>
      <w:r w:rsidRPr="003B697C">
        <w:rPr>
          <w:sz w:val="18"/>
          <w:szCs w:val="18"/>
          <w:lang w:bidi="pl-PL"/>
        </w:rPr>
        <w:t>PLAC MAGAZYNOWY nr 1</w:t>
      </w:r>
      <w:r w:rsidR="00517E9E" w:rsidRPr="003B697C">
        <w:rPr>
          <w:sz w:val="18"/>
          <w:szCs w:val="18"/>
          <w:lang w:bidi="pl-PL"/>
        </w:rPr>
        <w:t xml:space="preserve"> </w:t>
      </w:r>
      <w:r w:rsidRPr="003B697C">
        <w:rPr>
          <w:sz w:val="18"/>
          <w:szCs w:val="18"/>
          <w:lang w:bidi="pl-PL"/>
        </w:rPr>
        <w:t>o powierzchni 3 000 m</w:t>
      </w:r>
      <w:r w:rsidRPr="003B697C">
        <w:rPr>
          <w:sz w:val="18"/>
          <w:szCs w:val="18"/>
          <w:vertAlign w:val="superscript"/>
          <w:lang w:bidi="pl-PL"/>
        </w:rPr>
        <w:t>2</w:t>
      </w:r>
      <w:r w:rsidR="009F3E2E" w:rsidRPr="003B697C">
        <w:rPr>
          <w:sz w:val="18"/>
          <w:szCs w:val="18"/>
          <w:lang w:bidi="pl-PL"/>
        </w:rPr>
        <w:t xml:space="preserve"> (strefa pożarowa </w:t>
      </w:r>
      <w:r w:rsidR="00D90C96" w:rsidRPr="003B697C">
        <w:rPr>
          <w:sz w:val="18"/>
          <w:szCs w:val="18"/>
          <w:lang w:bidi="pl-PL"/>
        </w:rPr>
        <w:t xml:space="preserve">nr </w:t>
      </w:r>
      <w:r w:rsidR="009F3E2E" w:rsidRPr="003B697C">
        <w:rPr>
          <w:sz w:val="18"/>
          <w:szCs w:val="18"/>
          <w:lang w:bidi="pl-PL"/>
        </w:rPr>
        <w:t>3</w:t>
      </w:r>
      <w:r w:rsidR="00D90C96" w:rsidRPr="003B697C">
        <w:rPr>
          <w:sz w:val="18"/>
          <w:szCs w:val="18"/>
          <w:lang w:bidi="pl-PL"/>
        </w:rPr>
        <w:t>)</w:t>
      </w:r>
    </w:p>
    <w:tbl>
      <w:tblPr>
        <w:tblpPr w:leftFromText="141" w:rightFromText="141" w:vertAnchor="text" w:tblpXSpec="right" w:tblpY="1"/>
        <w:tblOverlap w:val="never"/>
        <w:tblW w:w="13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Caption w:val="PLAC MAGAZYNOWY nr 1."/>
        <w:tblDescription w:val="W tabeli ustalono ilości odpadów magazynowanych na placu magazynowym nr 1. "/>
      </w:tblPr>
      <w:tblGrid>
        <w:gridCol w:w="1271"/>
        <w:gridCol w:w="1985"/>
        <w:gridCol w:w="2409"/>
        <w:gridCol w:w="1843"/>
        <w:gridCol w:w="1701"/>
        <w:gridCol w:w="2410"/>
        <w:gridCol w:w="2352"/>
      </w:tblGrid>
      <w:tr w:rsidR="003E6537" w:rsidRPr="003E6537" w14:paraId="5FEE380B" w14:textId="77777777" w:rsidTr="002B7DB2">
        <w:trPr>
          <w:trHeight w:val="3248"/>
        </w:trPr>
        <w:tc>
          <w:tcPr>
            <w:tcW w:w="1271" w:type="dxa"/>
            <w:shd w:val="clear" w:color="auto" w:fill="auto"/>
            <w:hideMark/>
          </w:tcPr>
          <w:p w14:paraId="38EB4E15" w14:textId="7BD60091" w:rsidR="00101FDD" w:rsidRPr="003E6537" w:rsidRDefault="002A491C" w:rsidP="00A05864">
            <w:pPr>
              <w:spacing w:after="120" w:line="240" w:lineRule="auto"/>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Kod odpadu</w:t>
            </w:r>
          </w:p>
        </w:tc>
        <w:tc>
          <w:tcPr>
            <w:tcW w:w="1985" w:type="dxa"/>
            <w:shd w:val="clear" w:color="auto" w:fill="auto"/>
            <w:hideMark/>
          </w:tcPr>
          <w:p w14:paraId="361F528D" w14:textId="77777777" w:rsidR="00101FDD" w:rsidRPr="003E6537" w:rsidRDefault="00101FDD" w:rsidP="00A05864">
            <w:pPr>
              <w:spacing w:after="120" w:line="240" w:lineRule="auto"/>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Rodzaj</w:t>
            </w:r>
          </w:p>
        </w:tc>
        <w:tc>
          <w:tcPr>
            <w:tcW w:w="2409" w:type="dxa"/>
          </w:tcPr>
          <w:p w14:paraId="6AAEAA4F" w14:textId="77777777" w:rsidR="00101FDD" w:rsidRPr="003E6537" w:rsidRDefault="00101FDD" w:rsidP="00A05864">
            <w:pPr>
              <w:spacing w:after="120" w:line="240" w:lineRule="auto"/>
              <w:jc w:val="center"/>
              <w:rPr>
                <w:rFonts w:ascii="Arial" w:eastAsia="Times New Roman" w:hAnsi="Arial" w:cs="Arial"/>
                <w:bCs/>
                <w:sz w:val="18"/>
                <w:szCs w:val="18"/>
                <w:lang w:eastAsia="pl-PL"/>
              </w:rPr>
            </w:pPr>
            <w:r w:rsidRPr="003E6537">
              <w:rPr>
                <w:rFonts w:ascii="Arial" w:eastAsia="Times New Roman" w:hAnsi="Arial" w:cs="Arial"/>
                <w:b/>
                <w:bCs/>
                <w:sz w:val="18"/>
                <w:szCs w:val="18"/>
                <w:lang w:eastAsia="pl-PL"/>
              </w:rPr>
              <w:t>Sposób magazynowania</w:t>
            </w:r>
          </w:p>
        </w:tc>
        <w:tc>
          <w:tcPr>
            <w:tcW w:w="1843" w:type="dxa"/>
            <w:shd w:val="clear" w:color="auto" w:fill="auto"/>
            <w:hideMark/>
          </w:tcPr>
          <w:p w14:paraId="2F486B79" w14:textId="09FC6575" w:rsidR="00101FDD" w:rsidRPr="003E6537" w:rsidRDefault="00101FDD" w:rsidP="00A05864">
            <w:pPr>
              <w:spacing w:after="120" w:line="240" w:lineRule="auto"/>
              <w:jc w:val="center"/>
              <w:rPr>
                <w:rFonts w:ascii="Arial" w:eastAsia="Times New Roman" w:hAnsi="Arial" w:cs="Arial"/>
                <w:bCs/>
                <w:sz w:val="18"/>
                <w:szCs w:val="18"/>
                <w:lang w:eastAsia="pl-PL"/>
              </w:rPr>
            </w:pPr>
            <w:r w:rsidRPr="003E6537">
              <w:rPr>
                <w:rFonts w:ascii="Arial" w:eastAsia="Times New Roman" w:hAnsi="Arial" w:cs="Arial"/>
                <w:b/>
                <w:sz w:val="18"/>
                <w:szCs w:val="18"/>
                <w:lang w:eastAsia="pl-PL"/>
              </w:rPr>
              <w:t xml:space="preserve">Maksymalna masa poszczególnych rodzajów </w:t>
            </w:r>
            <w:r w:rsidRPr="003E6537">
              <w:rPr>
                <w:rFonts w:ascii="Arial" w:eastAsia="Times New Roman" w:hAnsi="Arial" w:cs="Arial"/>
                <w:bCs/>
                <w:sz w:val="18"/>
                <w:szCs w:val="18"/>
                <w:lang w:eastAsia="pl-PL"/>
              </w:rPr>
              <w:t xml:space="preserve">odpadów </w:t>
            </w:r>
            <w:r w:rsidRPr="003E6537">
              <w:rPr>
                <w:rFonts w:ascii="Arial" w:eastAsia="Times New Roman" w:hAnsi="Arial" w:cs="Arial"/>
                <w:bCs/>
                <w:sz w:val="18"/>
                <w:szCs w:val="18"/>
                <w:lang w:eastAsia="pl-PL"/>
              </w:rPr>
              <w:br/>
              <w:t>i maksymalna łączna masa wszystkich rodzajów odpadów, które mogą być magazynowane</w:t>
            </w:r>
            <w:r w:rsidRPr="003E6537">
              <w:rPr>
                <w:rFonts w:ascii="Arial" w:eastAsia="Times New Roman" w:hAnsi="Arial" w:cs="Arial"/>
                <w:b/>
                <w:sz w:val="18"/>
                <w:szCs w:val="18"/>
                <w:lang w:eastAsia="pl-PL"/>
              </w:rPr>
              <w:t xml:space="preserve"> </w:t>
            </w:r>
            <w:r w:rsidRPr="003E6537">
              <w:rPr>
                <w:rFonts w:ascii="Arial" w:eastAsia="Times New Roman" w:hAnsi="Arial" w:cs="Arial"/>
                <w:b/>
                <w:sz w:val="18"/>
                <w:szCs w:val="18"/>
                <w:lang w:eastAsia="pl-PL"/>
              </w:rPr>
              <w:br/>
              <w:t>w okresie roku</w:t>
            </w:r>
            <w:r w:rsidR="00A05864" w:rsidRPr="003E6537">
              <w:rPr>
                <w:rFonts w:ascii="Arial" w:eastAsia="Times New Roman" w:hAnsi="Arial" w:cs="Arial"/>
                <w:b/>
                <w:sz w:val="18"/>
                <w:szCs w:val="18"/>
                <w:lang w:eastAsia="pl-PL"/>
              </w:rPr>
              <w:br/>
            </w:r>
            <w:r w:rsidRPr="003E6537">
              <w:rPr>
                <w:rFonts w:ascii="Arial" w:eastAsia="Times New Roman" w:hAnsi="Arial" w:cs="Arial"/>
                <w:b/>
                <w:sz w:val="18"/>
                <w:szCs w:val="18"/>
                <w:lang w:eastAsia="pl-PL"/>
              </w:rPr>
              <w:t>[Mg]</w:t>
            </w:r>
          </w:p>
        </w:tc>
        <w:tc>
          <w:tcPr>
            <w:tcW w:w="1701" w:type="dxa"/>
            <w:shd w:val="clear" w:color="auto" w:fill="auto"/>
            <w:hideMark/>
          </w:tcPr>
          <w:p w14:paraId="76004A07" w14:textId="79A9767E" w:rsidR="00101FDD" w:rsidRPr="003E6537" w:rsidRDefault="00101FDD" w:rsidP="00A05864">
            <w:pPr>
              <w:spacing w:after="120" w:line="240" w:lineRule="auto"/>
              <w:jc w:val="center"/>
              <w:rPr>
                <w:rFonts w:ascii="Arial" w:eastAsia="Times New Roman" w:hAnsi="Arial" w:cs="Arial"/>
                <w:b/>
                <w:bCs/>
                <w:sz w:val="18"/>
                <w:szCs w:val="18"/>
                <w:lang w:eastAsia="pl-PL"/>
              </w:rPr>
            </w:pPr>
            <w:r w:rsidRPr="003E6537">
              <w:rPr>
                <w:rFonts w:ascii="Arial" w:eastAsia="Times New Roman" w:hAnsi="Arial" w:cs="Arial"/>
                <w:b/>
                <w:bCs/>
                <w:sz w:val="18"/>
                <w:szCs w:val="18"/>
                <w:lang w:eastAsia="pl-PL"/>
              </w:rPr>
              <w:t>Maksymalna masa odpadów, które mogą być magazynowane</w:t>
            </w:r>
            <w:r w:rsidR="00867023" w:rsidRPr="003E6537">
              <w:rPr>
                <w:rFonts w:ascii="Arial" w:eastAsia="Times New Roman" w:hAnsi="Arial" w:cs="Arial"/>
                <w:b/>
                <w:bCs/>
                <w:sz w:val="18"/>
                <w:szCs w:val="18"/>
                <w:lang w:eastAsia="pl-PL"/>
              </w:rPr>
              <w:t xml:space="preserve"> w </w:t>
            </w:r>
            <w:r w:rsidRPr="003E6537">
              <w:rPr>
                <w:rFonts w:ascii="Arial" w:eastAsia="Times New Roman" w:hAnsi="Arial" w:cs="Arial"/>
                <w:b/>
                <w:bCs/>
                <w:sz w:val="18"/>
                <w:szCs w:val="18"/>
                <w:lang w:eastAsia="pl-PL"/>
              </w:rPr>
              <w:t>tym samym czasie</w:t>
            </w:r>
            <w:r w:rsidR="00A05864" w:rsidRPr="003E6537">
              <w:rPr>
                <w:rFonts w:ascii="Arial" w:eastAsia="Times New Roman" w:hAnsi="Arial" w:cs="Arial"/>
                <w:b/>
                <w:bCs/>
                <w:sz w:val="18"/>
                <w:szCs w:val="18"/>
                <w:lang w:eastAsia="pl-PL"/>
              </w:rPr>
              <w:br/>
            </w:r>
            <w:r w:rsidRPr="003E6537">
              <w:rPr>
                <w:rFonts w:ascii="Arial" w:eastAsia="Times New Roman" w:hAnsi="Arial" w:cs="Arial"/>
                <w:b/>
                <w:bCs/>
                <w:sz w:val="18"/>
                <w:szCs w:val="18"/>
                <w:lang w:eastAsia="pl-PL"/>
              </w:rPr>
              <w:t>[Mg]</w:t>
            </w:r>
          </w:p>
        </w:tc>
        <w:tc>
          <w:tcPr>
            <w:tcW w:w="2410" w:type="dxa"/>
            <w:shd w:val="clear" w:color="auto" w:fill="auto"/>
            <w:hideMark/>
          </w:tcPr>
          <w:p w14:paraId="14614FBF" w14:textId="2B0B718F" w:rsidR="00101FDD" w:rsidRPr="003E6537" w:rsidRDefault="00101FDD" w:rsidP="00A05864">
            <w:pPr>
              <w:spacing w:after="120" w:line="240" w:lineRule="auto"/>
              <w:jc w:val="center"/>
              <w:rPr>
                <w:rFonts w:ascii="Arial" w:eastAsia="Times New Roman" w:hAnsi="Arial" w:cs="Arial"/>
                <w:bCs/>
                <w:sz w:val="18"/>
                <w:szCs w:val="18"/>
                <w:lang w:eastAsia="pl-PL"/>
              </w:rPr>
            </w:pPr>
            <w:r w:rsidRPr="003E6537">
              <w:rPr>
                <w:rFonts w:ascii="Arial" w:eastAsia="Times New Roman" w:hAnsi="Arial" w:cs="Arial"/>
                <w:b/>
                <w:sz w:val="18"/>
                <w:szCs w:val="18"/>
                <w:lang w:eastAsia="pl-PL"/>
              </w:rPr>
              <w:t>Największa masa poszczególnych odpadów</w:t>
            </w:r>
            <w:r w:rsidRPr="003E6537">
              <w:rPr>
                <w:rFonts w:ascii="Arial" w:eastAsia="Times New Roman" w:hAnsi="Arial" w:cs="Arial"/>
                <w:bCs/>
                <w:sz w:val="18"/>
                <w:szCs w:val="18"/>
                <w:lang w:eastAsia="pl-PL"/>
              </w:rPr>
              <w:t xml:space="preserve">, które mogłyby być magazynowane </w:t>
            </w:r>
            <w:r w:rsidRPr="003E6537">
              <w:rPr>
                <w:rFonts w:ascii="Arial" w:eastAsia="Times New Roman" w:hAnsi="Arial" w:cs="Arial"/>
                <w:bCs/>
                <w:sz w:val="18"/>
                <w:szCs w:val="18"/>
                <w:lang w:eastAsia="pl-PL"/>
              </w:rPr>
              <w:br/>
            </w:r>
            <w:r w:rsidRPr="003E6537">
              <w:rPr>
                <w:rFonts w:ascii="Arial" w:eastAsia="Times New Roman" w:hAnsi="Arial" w:cs="Arial"/>
                <w:b/>
                <w:sz w:val="18"/>
                <w:szCs w:val="18"/>
                <w:u w:val="single"/>
                <w:lang w:eastAsia="pl-PL"/>
              </w:rPr>
              <w:t>w tym samym czasie</w:t>
            </w:r>
            <w:r w:rsidRPr="003E6537">
              <w:rPr>
                <w:rFonts w:ascii="Arial" w:eastAsia="Times New Roman" w:hAnsi="Arial" w:cs="Arial"/>
                <w:bCs/>
                <w:sz w:val="18"/>
                <w:szCs w:val="18"/>
                <w:lang w:eastAsia="pl-PL"/>
              </w:rPr>
              <w:t xml:space="preserve"> </w:t>
            </w:r>
            <w:r w:rsidRPr="003E6537">
              <w:rPr>
                <w:rFonts w:ascii="Arial" w:eastAsia="Times New Roman" w:hAnsi="Arial" w:cs="Arial"/>
                <w:bCs/>
                <w:sz w:val="18"/>
                <w:szCs w:val="18"/>
                <w:lang w:eastAsia="pl-PL"/>
              </w:rPr>
              <w:br/>
              <w:t>w instalacji, obiekcie budowlanym lub jego części lub innym miejscu magazynowania odpadów, wynikającej</w:t>
            </w:r>
            <w:r w:rsidR="00867023" w:rsidRPr="003E6537">
              <w:rPr>
                <w:rFonts w:ascii="Arial" w:eastAsia="Times New Roman" w:hAnsi="Arial" w:cs="Arial"/>
                <w:bCs/>
                <w:sz w:val="18"/>
                <w:szCs w:val="18"/>
                <w:lang w:eastAsia="pl-PL"/>
              </w:rPr>
              <w:t xml:space="preserve"> z </w:t>
            </w:r>
            <w:r w:rsidRPr="003E6537">
              <w:rPr>
                <w:rFonts w:ascii="Arial" w:eastAsia="Times New Roman" w:hAnsi="Arial" w:cs="Arial"/>
                <w:bCs/>
                <w:sz w:val="18"/>
                <w:szCs w:val="18"/>
                <w:lang w:eastAsia="pl-PL"/>
              </w:rPr>
              <w:t>wymiarów instalacji, obiektu budowlanego lub jego części lub innego miejsca magazynowania odpadów</w:t>
            </w:r>
            <w:r w:rsidR="00A05864" w:rsidRPr="003E6537">
              <w:rPr>
                <w:rFonts w:ascii="Arial" w:eastAsia="Times New Roman" w:hAnsi="Arial" w:cs="Arial"/>
                <w:bCs/>
                <w:sz w:val="18"/>
                <w:szCs w:val="18"/>
                <w:lang w:eastAsia="pl-PL"/>
              </w:rPr>
              <w:br/>
            </w:r>
            <w:r w:rsidRPr="003E6537">
              <w:rPr>
                <w:rFonts w:ascii="Arial" w:eastAsia="Times New Roman" w:hAnsi="Arial" w:cs="Arial"/>
                <w:b/>
                <w:bCs/>
                <w:sz w:val="18"/>
                <w:szCs w:val="18"/>
                <w:lang w:eastAsia="pl-PL"/>
              </w:rPr>
              <w:t>[Mg]</w:t>
            </w:r>
          </w:p>
        </w:tc>
        <w:tc>
          <w:tcPr>
            <w:tcW w:w="2352" w:type="dxa"/>
            <w:shd w:val="clear" w:color="auto" w:fill="auto"/>
          </w:tcPr>
          <w:p w14:paraId="6384278D" w14:textId="18CB6F7E" w:rsidR="00101FDD" w:rsidRPr="003E6537" w:rsidRDefault="00101FDD" w:rsidP="00A05864">
            <w:pPr>
              <w:spacing w:after="120" w:line="240" w:lineRule="auto"/>
              <w:jc w:val="center"/>
              <w:rPr>
                <w:rFonts w:ascii="Arial" w:eastAsia="Times New Roman" w:hAnsi="Arial" w:cs="Arial"/>
                <w:bCs/>
                <w:sz w:val="18"/>
                <w:szCs w:val="18"/>
                <w:lang w:eastAsia="pl-PL"/>
              </w:rPr>
            </w:pPr>
            <w:r w:rsidRPr="003E6537">
              <w:rPr>
                <w:rFonts w:ascii="Arial" w:eastAsia="Times New Roman" w:hAnsi="Arial" w:cs="Arial"/>
                <w:b/>
                <w:sz w:val="18"/>
                <w:szCs w:val="18"/>
                <w:lang w:eastAsia="pl-PL"/>
              </w:rPr>
              <w:t>Największa łączna masa odpadów</w:t>
            </w:r>
            <w:r w:rsidRPr="003E6537">
              <w:rPr>
                <w:rFonts w:ascii="Arial" w:eastAsia="Times New Roman" w:hAnsi="Arial" w:cs="Arial"/>
                <w:bCs/>
                <w:sz w:val="18"/>
                <w:szCs w:val="18"/>
                <w:lang w:eastAsia="pl-PL"/>
              </w:rPr>
              <w:t xml:space="preserve">, które teoretycznie mogłyby być magazynowane </w:t>
            </w:r>
            <w:r w:rsidRPr="003E6537">
              <w:rPr>
                <w:rFonts w:ascii="Arial" w:eastAsia="Times New Roman" w:hAnsi="Arial" w:cs="Arial"/>
                <w:bCs/>
                <w:sz w:val="18"/>
                <w:szCs w:val="18"/>
                <w:lang w:eastAsia="pl-PL"/>
              </w:rPr>
              <w:br/>
            </w:r>
            <w:r w:rsidRPr="003E6537">
              <w:rPr>
                <w:rFonts w:ascii="Arial" w:eastAsia="Times New Roman" w:hAnsi="Arial" w:cs="Arial"/>
                <w:b/>
                <w:sz w:val="18"/>
                <w:szCs w:val="18"/>
                <w:u w:val="single"/>
                <w:lang w:eastAsia="pl-PL"/>
              </w:rPr>
              <w:t>w tym samym czasie</w:t>
            </w:r>
            <w:r w:rsidRPr="003E6537">
              <w:rPr>
                <w:rFonts w:ascii="Arial" w:eastAsia="Times New Roman" w:hAnsi="Arial" w:cs="Arial"/>
                <w:b/>
                <w:sz w:val="18"/>
                <w:szCs w:val="18"/>
                <w:lang w:eastAsia="pl-PL"/>
              </w:rPr>
              <w:t xml:space="preserve"> </w:t>
            </w:r>
            <w:r w:rsidRPr="003E6537">
              <w:rPr>
                <w:rFonts w:ascii="Arial" w:eastAsia="Times New Roman" w:hAnsi="Arial" w:cs="Arial"/>
                <w:b/>
                <w:sz w:val="18"/>
                <w:szCs w:val="18"/>
                <w:lang w:eastAsia="pl-PL"/>
              </w:rPr>
              <w:br/>
            </w:r>
            <w:r w:rsidRPr="003E6537">
              <w:rPr>
                <w:rFonts w:ascii="Arial" w:eastAsia="Times New Roman" w:hAnsi="Arial" w:cs="Arial"/>
                <w:bCs/>
                <w:sz w:val="18"/>
                <w:szCs w:val="18"/>
                <w:lang w:eastAsia="pl-PL"/>
              </w:rPr>
              <w:t xml:space="preserve">w instalacji, obiekcie budowlanym lub jego części lub innym miejscu magazynowania odpadów, wynikającej </w:t>
            </w:r>
            <w:r w:rsidRPr="003E6537">
              <w:rPr>
                <w:rFonts w:ascii="Arial" w:eastAsia="Times New Roman" w:hAnsi="Arial" w:cs="Arial"/>
                <w:bCs/>
                <w:sz w:val="18"/>
                <w:szCs w:val="18"/>
                <w:lang w:eastAsia="pl-PL"/>
              </w:rPr>
              <w:br/>
              <w:t>z wymiarów instalacji, obiektu budowlanego lub jego części lub innego miejsca magazynowania odpadów</w:t>
            </w:r>
            <w:r w:rsidR="00A05864" w:rsidRPr="003E6537">
              <w:rPr>
                <w:rFonts w:ascii="Arial" w:eastAsia="Times New Roman" w:hAnsi="Arial" w:cs="Arial"/>
                <w:bCs/>
                <w:sz w:val="18"/>
                <w:szCs w:val="18"/>
                <w:lang w:eastAsia="pl-PL"/>
              </w:rPr>
              <w:br/>
            </w:r>
            <w:r w:rsidRPr="003E6537">
              <w:rPr>
                <w:rFonts w:ascii="Arial" w:eastAsia="Times New Roman" w:hAnsi="Arial" w:cs="Arial"/>
                <w:b/>
                <w:bCs/>
                <w:sz w:val="18"/>
                <w:szCs w:val="18"/>
                <w:lang w:eastAsia="pl-PL"/>
              </w:rPr>
              <w:t>[Mg]</w:t>
            </w:r>
          </w:p>
        </w:tc>
      </w:tr>
      <w:tr w:rsidR="003E6537" w:rsidRPr="003E6537" w14:paraId="7A4BAA93" w14:textId="77777777" w:rsidTr="002B7DB2">
        <w:trPr>
          <w:trHeight w:val="425"/>
        </w:trPr>
        <w:tc>
          <w:tcPr>
            <w:tcW w:w="13971" w:type="dxa"/>
            <w:gridSpan w:val="7"/>
          </w:tcPr>
          <w:p w14:paraId="50E8E672" w14:textId="528D8103" w:rsidR="00101FDD" w:rsidRPr="003E6537" w:rsidRDefault="00101FDD" w:rsidP="00075564">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Plac magazynowy 1. Wszystkie odpady magazynowane selektywnie,</w:t>
            </w:r>
            <w:r w:rsidR="00867023" w:rsidRPr="003E6537">
              <w:rPr>
                <w:rFonts w:ascii="Arial" w:eastAsia="Times New Roman" w:hAnsi="Arial" w:cs="Arial"/>
                <w:b/>
                <w:sz w:val="18"/>
                <w:szCs w:val="18"/>
                <w:lang w:eastAsia="pl-PL"/>
              </w:rPr>
              <w:t xml:space="preserve"> z </w:t>
            </w:r>
            <w:r w:rsidRPr="003E6537">
              <w:rPr>
                <w:rFonts w:ascii="Arial" w:eastAsia="Times New Roman" w:hAnsi="Arial" w:cs="Arial"/>
                <w:b/>
                <w:sz w:val="18"/>
                <w:szCs w:val="18"/>
                <w:lang w:eastAsia="pl-PL"/>
              </w:rPr>
              <w:t xml:space="preserve">oznaczeniem kodu odpadu. </w:t>
            </w:r>
          </w:p>
          <w:p w14:paraId="11DD8533" w14:textId="3B88E373" w:rsidR="00101FDD" w:rsidRPr="003E6537" w:rsidRDefault="00101FDD" w:rsidP="0007556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
                <w:sz w:val="18"/>
                <w:szCs w:val="18"/>
                <w:lang w:eastAsia="pl-PL"/>
              </w:rPr>
              <w:t>Plac wyposażony zostanie</w:t>
            </w:r>
            <w:r w:rsidR="00867023" w:rsidRPr="003E6537">
              <w:rPr>
                <w:rFonts w:ascii="Arial" w:eastAsia="Times New Roman" w:hAnsi="Arial" w:cs="Arial"/>
                <w:b/>
                <w:sz w:val="18"/>
                <w:szCs w:val="18"/>
                <w:lang w:eastAsia="pl-PL"/>
              </w:rPr>
              <w:t xml:space="preserve"> w </w:t>
            </w:r>
            <w:r w:rsidRPr="003E6537">
              <w:rPr>
                <w:rFonts w:ascii="Arial" w:eastAsia="Times New Roman" w:hAnsi="Arial" w:cs="Arial"/>
                <w:b/>
                <w:sz w:val="18"/>
                <w:szCs w:val="18"/>
                <w:lang w:eastAsia="pl-PL"/>
              </w:rPr>
              <w:t xml:space="preserve">boksy typu legioblock. </w:t>
            </w:r>
          </w:p>
        </w:tc>
      </w:tr>
      <w:tr w:rsidR="003249A4" w:rsidRPr="003E6537" w14:paraId="3936E707" w14:textId="77777777" w:rsidTr="002B7DB2">
        <w:trPr>
          <w:trHeight w:val="242"/>
        </w:trPr>
        <w:tc>
          <w:tcPr>
            <w:tcW w:w="1271" w:type="dxa"/>
            <w:vAlign w:val="center"/>
            <w:hideMark/>
          </w:tcPr>
          <w:p w14:paraId="43DBBA52" w14:textId="0BE2227A" w:rsidR="003249A4" w:rsidRPr="003E6537" w:rsidRDefault="003249A4"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bCs/>
                <w:sz w:val="18"/>
                <w:szCs w:val="18"/>
                <w:lang w:eastAsia="pl-PL"/>
              </w:rPr>
              <w:t>02 01 07</w:t>
            </w:r>
          </w:p>
        </w:tc>
        <w:tc>
          <w:tcPr>
            <w:tcW w:w="1985" w:type="dxa"/>
            <w:vAlign w:val="center"/>
            <w:hideMark/>
          </w:tcPr>
          <w:p w14:paraId="5F87AB70" w14:textId="77777777" w:rsidR="003249A4" w:rsidRPr="003E6537" w:rsidRDefault="003249A4"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sz w:val="18"/>
                <w:szCs w:val="18"/>
                <w:lang w:eastAsia="pl-PL"/>
              </w:rPr>
              <w:t xml:space="preserve">Odpady </w:t>
            </w:r>
            <w:r w:rsidRPr="003E6537">
              <w:rPr>
                <w:rFonts w:ascii="Arial" w:eastAsia="Times New Roman" w:hAnsi="Arial" w:cs="Arial"/>
                <w:sz w:val="18"/>
                <w:szCs w:val="18"/>
                <w:lang w:eastAsia="pl-PL"/>
              </w:rPr>
              <w:br/>
              <w:t>z gospodarki leśnej</w:t>
            </w:r>
          </w:p>
        </w:tc>
        <w:tc>
          <w:tcPr>
            <w:tcW w:w="2409" w:type="dxa"/>
            <w:vAlign w:val="center"/>
          </w:tcPr>
          <w:p w14:paraId="38E1F43E" w14:textId="2DA14D35" w:rsidR="003249A4" w:rsidRPr="003E6537" w:rsidRDefault="003249A4" w:rsidP="00B82284">
            <w:pPr>
              <w:spacing w:before="120" w:after="120" w:line="240" w:lineRule="auto"/>
              <w:ind w:right="-73"/>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Plac magazynowy nr 1.</w:t>
            </w:r>
          </w:p>
        </w:tc>
        <w:tc>
          <w:tcPr>
            <w:tcW w:w="1843" w:type="dxa"/>
            <w:shd w:val="clear" w:color="auto" w:fill="auto"/>
            <w:vAlign w:val="center"/>
            <w:hideMark/>
          </w:tcPr>
          <w:p w14:paraId="4F63D3D3"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100</w:t>
            </w:r>
          </w:p>
        </w:tc>
        <w:tc>
          <w:tcPr>
            <w:tcW w:w="1701" w:type="dxa"/>
            <w:vMerge w:val="restart"/>
            <w:shd w:val="clear" w:color="auto" w:fill="auto"/>
            <w:vAlign w:val="center"/>
          </w:tcPr>
          <w:p w14:paraId="3534BBCA" w14:textId="235DAFE7" w:rsidR="003249A4" w:rsidRPr="003B697C" w:rsidRDefault="003249A4" w:rsidP="00A22320">
            <w:pPr>
              <w:spacing w:before="120" w:after="120" w:line="240" w:lineRule="auto"/>
              <w:contextualSpacing/>
              <w:jc w:val="center"/>
              <w:rPr>
                <w:rFonts w:ascii="Arial" w:eastAsia="Times New Roman" w:hAnsi="Arial" w:cs="Arial"/>
                <w:b/>
                <w:bCs/>
                <w:color w:val="FF0000"/>
                <w:sz w:val="18"/>
                <w:szCs w:val="18"/>
                <w:lang w:eastAsia="pl-PL"/>
              </w:rPr>
            </w:pPr>
            <w:r w:rsidRPr="003B697C">
              <w:rPr>
                <w:rFonts w:ascii="Arial" w:eastAsia="Times New Roman" w:hAnsi="Arial" w:cs="Arial"/>
                <w:b/>
                <w:bCs/>
                <w:sz w:val="18"/>
                <w:szCs w:val="18"/>
                <w:lang w:eastAsia="pl-PL"/>
              </w:rPr>
              <w:t>25</w:t>
            </w:r>
            <w:r w:rsidRPr="003B697C">
              <w:rPr>
                <w:rFonts w:ascii="Arial" w:eastAsia="Times New Roman" w:hAnsi="Arial" w:cs="Arial"/>
                <w:b/>
                <w:bCs/>
                <w:sz w:val="18"/>
                <w:szCs w:val="18"/>
                <w:vertAlign w:val="superscript"/>
                <w:lang w:eastAsia="pl-PL"/>
              </w:rPr>
              <w:t>3)</w:t>
            </w:r>
          </w:p>
        </w:tc>
        <w:tc>
          <w:tcPr>
            <w:tcW w:w="2410" w:type="dxa"/>
            <w:shd w:val="clear" w:color="auto" w:fill="auto"/>
            <w:vAlign w:val="center"/>
            <w:hideMark/>
          </w:tcPr>
          <w:p w14:paraId="43150109"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1350</w:t>
            </w:r>
          </w:p>
        </w:tc>
        <w:tc>
          <w:tcPr>
            <w:tcW w:w="2352" w:type="dxa"/>
            <w:vMerge w:val="restart"/>
            <w:shd w:val="clear" w:color="auto" w:fill="auto"/>
            <w:vAlign w:val="center"/>
          </w:tcPr>
          <w:p w14:paraId="17D58925" w14:textId="201BC3CC"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Łącznie</w:t>
            </w:r>
          </w:p>
          <w:p w14:paraId="75FAFFDE"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3510</w:t>
            </w:r>
          </w:p>
        </w:tc>
      </w:tr>
      <w:tr w:rsidR="003249A4" w:rsidRPr="003E6537" w14:paraId="4C37BFA5" w14:textId="77777777" w:rsidTr="002B7DB2">
        <w:trPr>
          <w:trHeight w:val="324"/>
        </w:trPr>
        <w:tc>
          <w:tcPr>
            <w:tcW w:w="1271" w:type="dxa"/>
            <w:vAlign w:val="center"/>
          </w:tcPr>
          <w:p w14:paraId="0A49C94B" w14:textId="77777777" w:rsidR="003249A4" w:rsidRPr="003E6537" w:rsidRDefault="003249A4"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bCs/>
                <w:sz w:val="18"/>
                <w:szCs w:val="18"/>
                <w:lang w:eastAsia="pl-PL"/>
              </w:rPr>
              <w:t>03 01 01</w:t>
            </w:r>
          </w:p>
        </w:tc>
        <w:tc>
          <w:tcPr>
            <w:tcW w:w="1985" w:type="dxa"/>
            <w:vAlign w:val="center"/>
          </w:tcPr>
          <w:p w14:paraId="4BBBFC3D" w14:textId="4B78559A" w:rsidR="003249A4" w:rsidRPr="003E6537" w:rsidRDefault="003249A4"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sz w:val="18"/>
                <w:szCs w:val="18"/>
                <w:lang w:eastAsia="pl-PL"/>
              </w:rPr>
              <w:t xml:space="preserve">Odpady </w:t>
            </w:r>
            <w:r w:rsidRPr="003E6537">
              <w:rPr>
                <w:rFonts w:ascii="Arial" w:eastAsia="Times New Roman" w:hAnsi="Arial" w:cs="Arial"/>
                <w:sz w:val="18"/>
                <w:szCs w:val="18"/>
                <w:lang w:eastAsia="pl-PL"/>
              </w:rPr>
              <w:br/>
              <w:t>korka i kory</w:t>
            </w:r>
          </w:p>
        </w:tc>
        <w:tc>
          <w:tcPr>
            <w:tcW w:w="2409" w:type="dxa"/>
            <w:vAlign w:val="center"/>
          </w:tcPr>
          <w:p w14:paraId="7CC70C9D" w14:textId="64331EE8" w:rsidR="003249A4" w:rsidRPr="003E6537" w:rsidRDefault="003249A4" w:rsidP="00B82284">
            <w:pPr>
              <w:spacing w:before="120" w:after="120" w:line="240" w:lineRule="auto"/>
              <w:ind w:right="-73"/>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Plac magazynowy nr 1.</w:t>
            </w:r>
          </w:p>
          <w:p w14:paraId="40EE8AE9" w14:textId="10E251F0" w:rsidR="003249A4" w:rsidRPr="003E6537" w:rsidRDefault="003249A4" w:rsidP="00B82284">
            <w:pPr>
              <w:spacing w:before="120" w:after="120" w:line="240" w:lineRule="auto"/>
              <w:ind w:right="-73"/>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magazynowane wyłącznie w celu </w:t>
            </w:r>
            <w:r w:rsidRPr="003E6537">
              <w:rPr>
                <w:rFonts w:ascii="Arial" w:eastAsia="Times New Roman" w:hAnsi="Arial" w:cs="Arial"/>
                <w:sz w:val="18"/>
                <w:szCs w:val="18"/>
                <w:lang w:eastAsia="pl-PL"/>
              </w:rPr>
              <w:br/>
              <w:t>przygotowania odpadów do procesu.</w:t>
            </w:r>
          </w:p>
        </w:tc>
        <w:tc>
          <w:tcPr>
            <w:tcW w:w="1843" w:type="dxa"/>
            <w:shd w:val="clear" w:color="auto" w:fill="auto"/>
            <w:vAlign w:val="center"/>
          </w:tcPr>
          <w:p w14:paraId="1A53EA15"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100</w:t>
            </w:r>
          </w:p>
        </w:tc>
        <w:tc>
          <w:tcPr>
            <w:tcW w:w="1701" w:type="dxa"/>
            <w:vMerge/>
            <w:shd w:val="clear" w:color="auto" w:fill="auto"/>
            <w:vAlign w:val="center"/>
          </w:tcPr>
          <w:p w14:paraId="2047EE83" w14:textId="09AA44ED" w:rsidR="003249A4" w:rsidRPr="00B679A7" w:rsidRDefault="003249A4" w:rsidP="00A22320">
            <w:pPr>
              <w:spacing w:before="120" w:after="120" w:line="240" w:lineRule="auto"/>
              <w:contextualSpacing/>
              <w:jc w:val="center"/>
              <w:rPr>
                <w:rFonts w:ascii="Arial" w:eastAsia="Times New Roman" w:hAnsi="Arial" w:cs="Arial"/>
                <w:b/>
                <w:color w:val="FF0000"/>
                <w:sz w:val="52"/>
                <w:szCs w:val="52"/>
                <w:lang w:eastAsia="pl-PL"/>
              </w:rPr>
            </w:pPr>
          </w:p>
        </w:tc>
        <w:tc>
          <w:tcPr>
            <w:tcW w:w="2410" w:type="dxa"/>
            <w:shd w:val="clear" w:color="auto" w:fill="auto"/>
            <w:vAlign w:val="center"/>
          </w:tcPr>
          <w:p w14:paraId="0295EAFD"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675</w:t>
            </w:r>
          </w:p>
        </w:tc>
        <w:tc>
          <w:tcPr>
            <w:tcW w:w="2352" w:type="dxa"/>
            <w:vMerge/>
            <w:shd w:val="clear" w:color="auto" w:fill="auto"/>
            <w:vAlign w:val="center"/>
          </w:tcPr>
          <w:p w14:paraId="4C64A5C1"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p>
        </w:tc>
      </w:tr>
      <w:tr w:rsidR="003249A4" w:rsidRPr="003E6537" w14:paraId="02719DB7" w14:textId="77777777" w:rsidTr="002B7DB2">
        <w:trPr>
          <w:trHeight w:val="636"/>
        </w:trPr>
        <w:tc>
          <w:tcPr>
            <w:tcW w:w="1271" w:type="dxa"/>
            <w:shd w:val="clear" w:color="auto" w:fill="auto"/>
            <w:vAlign w:val="center"/>
          </w:tcPr>
          <w:p w14:paraId="11C00851" w14:textId="77777777" w:rsidR="003249A4" w:rsidRPr="003E6537" w:rsidRDefault="003249A4"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Ex 03 01 05</w:t>
            </w:r>
          </w:p>
        </w:tc>
        <w:tc>
          <w:tcPr>
            <w:tcW w:w="1985" w:type="dxa"/>
            <w:shd w:val="clear" w:color="auto" w:fill="auto"/>
            <w:vAlign w:val="center"/>
          </w:tcPr>
          <w:p w14:paraId="0F0BCA12" w14:textId="77777777" w:rsidR="003249A4" w:rsidRPr="003E6537" w:rsidRDefault="003249A4"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 xml:space="preserve">Trociny, wióry, ścinki, drewno, inne niż wymienione </w:t>
            </w:r>
            <w:r w:rsidRPr="003E6537">
              <w:rPr>
                <w:rFonts w:ascii="Arial" w:eastAsia="Times New Roman" w:hAnsi="Arial" w:cs="Arial"/>
                <w:bCs/>
                <w:sz w:val="18"/>
                <w:szCs w:val="18"/>
                <w:lang w:eastAsia="pl-PL"/>
              </w:rPr>
              <w:br/>
              <w:t>w 03 01 04</w:t>
            </w:r>
          </w:p>
        </w:tc>
        <w:tc>
          <w:tcPr>
            <w:tcW w:w="2409" w:type="dxa"/>
            <w:vMerge w:val="restart"/>
            <w:vAlign w:val="center"/>
          </w:tcPr>
          <w:p w14:paraId="5253C252" w14:textId="3C6D6433"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będą magazynowane </w:t>
            </w:r>
            <w:r w:rsidRPr="003E6537">
              <w:rPr>
                <w:rFonts w:ascii="Arial" w:eastAsia="Times New Roman" w:hAnsi="Arial" w:cs="Arial"/>
                <w:sz w:val="18"/>
                <w:szCs w:val="18"/>
                <w:lang w:eastAsia="pl-PL"/>
              </w:rPr>
              <w:br/>
              <w:t>w pryzmach o max wysokości 3 m, wyłącznie w celu zebrania odpowiedniej ilości do załadunku bioreaktora.</w:t>
            </w:r>
          </w:p>
        </w:tc>
        <w:tc>
          <w:tcPr>
            <w:tcW w:w="1843" w:type="dxa"/>
            <w:shd w:val="clear" w:color="auto" w:fill="auto"/>
            <w:vAlign w:val="center"/>
          </w:tcPr>
          <w:p w14:paraId="72529CF3"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100</w:t>
            </w:r>
          </w:p>
        </w:tc>
        <w:tc>
          <w:tcPr>
            <w:tcW w:w="1701" w:type="dxa"/>
            <w:vMerge/>
            <w:shd w:val="clear" w:color="auto" w:fill="auto"/>
            <w:vAlign w:val="center"/>
          </w:tcPr>
          <w:p w14:paraId="665C1C52" w14:textId="45B0BA67" w:rsidR="003249A4" w:rsidRPr="00B679A7" w:rsidRDefault="003249A4" w:rsidP="00A22320">
            <w:pPr>
              <w:spacing w:before="120" w:after="120" w:line="240" w:lineRule="auto"/>
              <w:contextualSpacing/>
              <w:jc w:val="center"/>
              <w:rPr>
                <w:rFonts w:ascii="Arial" w:eastAsia="Times New Roman" w:hAnsi="Arial" w:cs="Arial"/>
                <w:b/>
                <w:color w:val="FF0000"/>
                <w:sz w:val="52"/>
                <w:szCs w:val="52"/>
                <w:lang w:eastAsia="pl-PL"/>
              </w:rPr>
            </w:pPr>
          </w:p>
        </w:tc>
        <w:tc>
          <w:tcPr>
            <w:tcW w:w="2410" w:type="dxa"/>
            <w:shd w:val="clear" w:color="auto" w:fill="auto"/>
            <w:vAlign w:val="center"/>
          </w:tcPr>
          <w:p w14:paraId="76B77457"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675</w:t>
            </w:r>
          </w:p>
        </w:tc>
        <w:tc>
          <w:tcPr>
            <w:tcW w:w="2352" w:type="dxa"/>
            <w:vMerge/>
            <w:shd w:val="clear" w:color="auto" w:fill="auto"/>
            <w:vAlign w:val="center"/>
          </w:tcPr>
          <w:p w14:paraId="76F725CA"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p>
        </w:tc>
      </w:tr>
      <w:tr w:rsidR="003249A4" w:rsidRPr="003E6537" w14:paraId="6F87E0DC" w14:textId="77777777" w:rsidTr="002B7DB2">
        <w:tc>
          <w:tcPr>
            <w:tcW w:w="1271" w:type="dxa"/>
            <w:shd w:val="clear" w:color="auto" w:fill="auto"/>
            <w:vAlign w:val="center"/>
            <w:hideMark/>
          </w:tcPr>
          <w:p w14:paraId="5BBC152C" w14:textId="77777777" w:rsidR="003249A4" w:rsidRPr="003E6537" w:rsidRDefault="003249A4"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03 03 01</w:t>
            </w:r>
          </w:p>
        </w:tc>
        <w:tc>
          <w:tcPr>
            <w:tcW w:w="1985" w:type="dxa"/>
            <w:shd w:val="clear" w:color="auto" w:fill="auto"/>
            <w:vAlign w:val="center"/>
            <w:hideMark/>
          </w:tcPr>
          <w:p w14:paraId="598532D2" w14:textId="72BDE8F2"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z kory </w:t>
            </w:r>
            <w:r w:rsidRPr="003E6537">
              <w:rPr>
                <w:rFonts w:ascii="Arial" w:eastAsia="Times New Roman" w:hAnsi="Arial" w:cs="Arial"/>
                <w:sz w:val="18"/>
                <w:szCs w:val="18"/>
                <w:lang w:eastAsia="pl-PL"/>
              </w:rPr>
              <w:br/>
              <w:t>i drewna</w:t>
            </w:r>
          </w:p>
        </w:tc>
        <w:tc>
          <w:tcPr>
            <w:tcW w:w="2409" w:type="dxa"/>
            <w:vMerge/>
            <w:vAlign w:val="center"/>
          </w:tcPr>
          <w:p w14:paraId="65FB7A1A"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p>
        </w:tc>
        <w:tc>
          <w:tcPr>
            <w:tcW w:w="1843" w:type="dxa"/>
            <w:shd w:val="clear" w:color="auto" w:fill="auto"/>
            <w:vAlign w:val="center"/>
            <w:hideMark/>
          </w:tcPr>
          <w:p w14:paraId="7B883326"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100</w:t>
            </w:r>
          </w:p>
        </w:tc>
        <w:tc>
          <w:tcPr>
            <w:tcW w:w="1701" w:type="dxa"/>
            <w:vMerge/>
            <w:shd w:val="clear" w:color="auto" w:fill="auto"/>
            <w:vAlign w:val="center"/>
            <w:hideMark/>
          </w:tcPr>
          <w:p w14:paraId="331F34BD" w14:textId="51355686" w:rsidR="003249A4" w:rsidRPr="00B679A7" w:rsidRDefault="003249A4" w:rsidP="00A22320">
            <w:pPr>
              <w:spacing w:before="120" w:after="120" w:line="240" w:lineRule="auto"/>
              <w:contextualSpacing/>
              <w:jc w:val="center"/>
              <w:rPr>
                <w:rFonts w:ascii="Arial" w:eastAsia="Times New Roman" w:hAnsi="Arial" w:cs="Arial"/>
                <w:b/>
                <w:color w:val="FF0000"/>
                <w:sz w:val="52"/>
                <w:szCs w:val="52"/>
                <w:lang w:eastAsia="pl-PL"/>
              </w:rPr>
            </w:pPr>
          </w:p>
        </w:tc>
        <w:tc>
          <w:tcPr>
            <w:tcW w:w="2410" w:type="dxa"/>
            <w:shd w:val="clear" w:color="auto" w:fill="auto"/>
            <w:vAlign w:val="center"/>
            <w:hideMark/>
          </w:tcPr>
          <w:p w14:paraId="4F36FAEB"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675</w:t>
            </w:r>
          </w:p>
        </w:tc>
        <w:tc>
          <w:tcPr>
            <w:tcW w:w="2352" w:type="dxa"/>
            <w:vMerge/>
            <w:shd w:val="clear" w:color="auto" w:fill="auto"/>
            <w:vAlign w:val="center"/>
          </w:tcPr>
          <w:p w14:paraId="0B44F56C"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p>
        </w:tc>
      </w:tr>
      <w:tr w:rsidR="003249A4" w:rsidRPr="003E6537" w14:paraId="511E6D91" w14:textId="77777777" w:rsidTr="002B7DB2">
        <w:tc>
          <w:tcPr>
            <w:tcW w:w="1271" w:type="dxa"/>
            <w:shd w:val="clear" w:color="auto" w:fill="auto"/>
            <w:vAlign w:val="center"/>
            <w:hideMark/>
          </w:tcPr>
          <w:p w14:paraId="4ACA53B4" w14:textId="77777777" w:rsidR="003249A4" w:rsidRPr="003E6537" w:rsidRDefault="003249A4"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15 01 01</w:t>
            </w:r>
          </w:p>
        </w:tc>
        <w:tc>
          <w:tcPr>
            <w:tcW w:w="1985" w:type="dxa"/>
            <w:shd w:val="clear" w:color="auto" w:fill="auto"/>
            <w:vAlign w:val="center"/>
            <w:hideMark/>
          </w:tcPr>
          <w:p w14:paraId="4EF9FCED" w14:textId="52A42408"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Opakowania </w:t>
            </w:r>
            <w:r w:rsidRPr="003E6537">
              <w:rPr>
                <w:rFonts w:ascii="Arial" w:eastAsia="Times New Roman" w:hAnsi="Arial" w:cs="Arial"/>
                <w:sz w:val="18"/>
                <w:szCs w:val="18"/>
                <w:lang w:eastAsia="pl-PL"/>
              </w:rPr>
              <w:br/>
              <w:t xml:space="preserve">z papieru i tektury (dotyczy opakowań zanieczyszczonych </w:t>
            </w:r>
            <w:r w:rsidRPr="003E6537">
              <w:rPr>
                <w:rFonts w:ascii="Arial" w:eastAsia="Times New Roman" w:hAnsi="Arial" w:cs="Arial"/>
                <w:sz w:val="18"/>
                <w:szCs w:val="18"/>
                <w:lang w:eastAsia="pl-PL"/>
              </w:rPr>
              <w:lastRenderedPageBreak/>
              <w:t>nienadających się do recyklingu materiałowego)</w:t>
            </w:r>
          </w:p>
        </w:tc>
        <w:tc>
          <w:tcPr>
            <w:tcW w:w="2409" w:type="dxa"/>
            <w:vAlign w:val="center"/>
          </w:tcPr>
          <w:p w14:paraId="6768F673"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lastRenderedPageBreak/>
              <w:t xml:space="preserve">Odpady magazynowane </w:t>
            </w:r>
            <w:r w:rsidRPr="003E6537">
              <w:rPr>
                <w:rFonts w:ascii="Arial" w:eastAsia="Times New Roman" w:hAnsi="Arial" w:cs="Arial"/>
                <w:sz w:val="18"/>
                <w:szCs w:val="18"/>
                <w:lang w:eastAsia="pl-PL"/>
              </w:rPr>
              <w:br/>
              <w:t xml:space="preserve">w kontenerach lub </w:t>
            </w:r>
            <w:r w:rsidRPr="003E6537">
              <w:rPr>
                <w:rFonts w:ascii="Arial" w:eastAsia="Times New Roman" w:hAnsi="Arial" w:cs="Arial"/>
                <w:sz w:val="18"/>
                <w:szCs w:val="18"/>
                <w:lang w:eastAsia="pl-PL"/>
              </w:rPr>
              <w:br/>
              <w:t xml:space="preserve">w pryzmie lub zbelowane. </w:t>
            </w:r>
            <w:r w:rsidRPr="003E6537">
              <w:rPr>
                <w:rFonts w:ascii="Arial" w:eastAsia="Times New Roman" w:hAnsi="Arial" w:cs="Arial"/>
                <w:sz w:val="18"/>
                <w:szCs w:val="18"/>
                <w:lang w:eastAsia="pl-PL"/>
              </w:rPr>
              <w:lastRenderedPageBreak/>
              <w:t>Maksymalna wysokość pryzmy 3 m.</w:t>
            </w:r>
          </w:p>
        </w:tc>
        <w:tc>
          <w:tcPr>
            <w:tcW w:w="1843" w:type="dxa"/>
            <w:shd w:val="clear" w:color="auto" w:fill="auto"/>
            <w:vAlign w:val="center"/>
            <w:hideMark/>
          </w:tcPr>
          <w:p w14:paraId="40C37843" w14:textId="58DE3971"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lastRenderedPageBreak/>
              <w:t>20000</w:t>
            </w:r>
          </w:p>
        </w:tc>
        <w:tc>
          <w:tcPr>
            <w:tcW w:w="1701" w:type="dxa"/>
            <w:vMerge/>
            <w:shd w:val="clear" w:color="auto" w:fill="auto"/>
            <w:vAlign w:val="center"/>
            <w:hideMark/>
          </w:tcPr>
          <w:p w14:paraId="25E97E0E" w14:textId="44B22CD7" w:rsidR="003249A4" w:rsidRPr="00B679A7" w:rsidRDefault="003249A4" w:rsidP="00B82284">
            <w:pPr>
              <w:spacing w:before="120" w:after="120" w:line="240" w:lineRule="auto"/>
              <w:contextualSpacing/>
              <w:jc w:val="center"/>
              <w:rPr>
                <w:rFonts w:ascii="Arial" w:eastAsia="Times New Roman" w:hAnsi="Arial" w:cs="Arial"/>
                <w:b/>
                <w:color w:val="FF0000"/>
                <w:sz w:val="52"/>
                <w:szCs w:val="52"/>
                <w:lang w:eastAsia="pl-PL"/>
              </w:rPr>
            </w:pPr>
          </w:p>
        </w:tc>
        <w:tc>
          <w:tcPr>
            <w:tcW w:w="2410" w:type="dxa"/>
            <w:shd w:val="clear" w:color="auto" w:fill="auto"/>
            <w:vAlign w:val="center"/>
            <w:hideMark/>
          </w:tcPr>
          <w:p w14:paraId="09959F27"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2700</w:t>
            </w:r>
          </w:p>
        </w:tc>
        <w:tc>
          <w:tcPr>
            <w:tcW w:w="2352" w:type="dxa"/>
            <w:vMerge/>
            <w:shd w:val="clear" w:color="auto" w:fill="auto"/>
            <w:vAlign w:val="center"/>
          </w:tcPr>
          <w:p w14:paraId="4C075A42" w14:textId="77777777" w:rsidR="003249A4" w:rsidRPr="003E6537" w:rsidRDefault="003249A4"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744D80EE" w14:textId="77777777" w:rsidTr="002B7DB2">
        <w:tc>
          <w:tcPr>
            <w:tcW w:w="1271" w:type="dxa"/>
            <w:shd w:val="clear" w:color="auto" w:fill="auto"/>
            <w:vAlign w:val="center"/>
            <w:hideMark/>
          </w:tcPr>
          <w:p w14:paraId="175E3A7B" w14:textId="77777777"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15 01 03</w:t>
            </w:r>
          </w:p>
        </w:tc>
        <w:tc>
          <w:tcPr>
            <w:tcW w:w="1985" w:type="dxa"/>
            <w:shd w:val="clear" w:color="auto" w:fill="auto"/>
            <w:vAlign w:val="center"/>
            <w:hideMark/>
          </w:tcPr>
          <w:p w14:paraId="14F63C41"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Opakowana </w:t>
            </w:r>
            <w:r w:rsidRPr="003E6537">
              <w:rPr>
                <w:rFonts w:ascii="Arial" w:eastAsia="Times New Roman" w:hAnsi="Arial" w:cs="Arial"/>
                <w:sz w:val="18"/>
                <w:szCs w:val="18"/>
                <w:lang w:eastAsia="pl-PL"/>
              </w:rPr>
              <w:br/>
              <w:t>z drewna</w:t>
            </w:r>
          </w:p>
        </w:tc>
        <w:tc>
          <w:tcPr>
            <w:tcW w:w="2409" w:type="dxa"/>
            <w:vAlign w:val="center"/>
          </w:tcPr>
          <w:p w14:paraId="45724C99" w14:textId="6FB0DD4A"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Odpady magazynowane w pryzmie lub w kontenerach. Maksymalna wysokość pryzmy 3 m.</w:t>
            </w:r>
          </w:p>
        </w:tc>
        <w:tc>
          <w:tcPr>
            <w:tcW w:w="1843" w:type="dxa"/>
            <w:shd w:val="clear" w:color="auto" w:fill="auto"/>
            <w:vAlign w:val="center"/>
            <w:hideMark/>
          </w:tcPr>
          <w:p w14:paraId="4CF17242" w14:textId="12F27BF9" w:rsidR="00D708AF" w:rsidRPr="003B697C" w:rsidRDefault="00D708AF" w:rsidP="00B82284">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500</w:t>
            </w:r>
          </w:p>
        </w:tc>
        <w:tc>
          <w:tcPr>
            <w:tcW w:w="1701" w:type="dxa"/>
            <w:shd w:val="clear" w:color="auto" w:fill="auto"/>
            <w:vAlign w:val="center"/>
            <w:hideMark/>
          </w:tcPr>
          <w:p w14:paraId="65B91E4C" w14:textId="7CA7CAD2" w:rsidR="00D708AF" w:rsidRPr="003B697C" w:rsidRDefault="003249A4" w:rsidP="00B82284">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25</w:t>
            </w:r>
          </w:p>
        </w:tc>
        <w:tc>
          <w:tcPr>
            <w:tcW w:w="2410" w:type="dxa"/>
            <w:shd w:val="clear" w:color="auto" w:fill="auto"/>
            <w:vAlign w:val="center"/>
            <w:hideMark/>
          </w:tcPr>
          <w:p w14:paraId="09CC3F07" w14:textId="18B9421C"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1687,50</w:t>
            </w:r>
          </w:p>
        </w:tc>
        <w:tc>
          <w:tcPr>
            <w:tcW w:w="2352" w:type="dxa"/>
            <w:vMerge/>
            <w:shd w:val="clear" w:color="auto" w:fill="auto"/>
            <w:vAlign w:val="center"/>
          </w:tcPr>
          <w:p w14:paraId="7B9A94DB"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2EE263DB" w14:textId="77777777" w:rsidTr="002B7DB2">
        <w:tc>
          <w:tcPr>
            <w:tcW w:w="1271" w:type="dxa"/>
            <w:shd w:val="clear" w:color="auto" w:fill="auto"/>
            <w:vAlign w:val="center"/>
            <w:hideMark/>
          </w:tcPr>
          <w:p w14:paraId="3958FC52" w14:textId="116C8976"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Ex 15 01 09</w:t>
            </w:r>
          </w:p>
        </w:tc>
        <w:tc>
          <w:tcPr>
            <w:tcW w:w="1985" w:type="dxa"/>
            <w:shd w:val="clear" w:color="auto" w:fill="auto"/>
            <w:vAlign w:val="center"/>
            <w:hideMark/>
          </w:tcPr>
          <w:p w14:paraId="25D4B1CE" w14:textId="55464DB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Opakowania z tekstyliów z włókien naturalnych</w:t>
            </w:r>
          </w:p>
        </w:tc>
        <w:tc>
          <w:tcPr>
            <w:tcW w:w="2409" w:type="dxa"/>
            <w:vAlign w:val="center"/>
          </w:tcPr>
          <w:p w14:paraId="6BB5E168"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t>w pryzmie. Maksymalna wysokość pryzmy 3 m.</w:t>
            </w:r>
          </w:p>
        </w:tc>
        <w:tc>
          <w:tcPr>
            <w:tcW w:w="1843" w:type="dxa"/>
            <w:shd w:val="clear" w:color="auto" w:fill="auto"/>
            <w:vAlign w:val="center"/>
            <w:hideMark/>
          </w:tcPr>
          <w:p w14:paraId="3B954E1D" w14:textId="726B203A" w:rsidR="00D708AF" w:rsidRPr="003B697C" w:rsidRDefault="00D708AF" w:rsidP="00B82284">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500</w:t>
            </w:r>
          </w:p>
        </w:tc>
        <w:tc>
          <w:tcPr>
            <w:tcW w:w="1701" w:type="dxa"/>
            <w:shd w:val="clear" w:color="auto" w:fill="auto"/>
            <w:vAlign w:val="center"/>
            <w:hideMark/>
          </w:tcPr>
          <w:p w14:paraId="69E287C6" w14:textId="5C53EB38" w:rsidR="00D708AF" w:rsidRPr="003B697C" w:rsidRDefault="003249A4" w:rsidP="00B82284">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25</w:t>
            </w:r>
          </w:p>
        </w:tc>
        <w:tc>
          <w:tcPr>
            <w:tcW w:w="2410" w:type="dxa"/>
            <w:shd w:val="clear" w:color="auto" w:fill="auto"/>
            <w:vAlign w:val="center"/>
            <w:hideMark/>
          </w:tcPr>
          <w:p w14:paraId="327F9D95" w14:textId="1629D9E2"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823,50</w:t>
            </w:r>
          </w:p>
        </w:tc>
        <w:tc>
          <w:tcPr>
            <w:tcW w:w="2352" w:type="dxa"/>
            <w:vMerge/>
            <w:shd w:val="clear" w:color="auto" w:fill="auto"/>
            <w:vAlign w:val="center"/>
          </w:tcPr>
          <w:p w14:paraId="64CD311F"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20AADE6E" w14:textId="77777777" w:rsidTr="002B7DB2">
        <w:tc>
          <w:tcPr>
            <w:tcW w:w="1271" w:type="dxa"/>
            <w:shd w:val="clear" w:color="auto" w:fill="auto"/>
            <w:vAlign w:val="center"/>
            <w:hideMark/>
          </w:tcPr>
          <w:p w14:paraId="3E1D8A1F" w14:textId="77777777"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17 02 01</w:t>
            </w:r>
          </w:p>
        </w:tc>
        <w:tc>
          <w:tcPr>
            <w:tcW w:w="1985" w:type="dxa"/>
            <w:shd w:val="clear" w:color="auto" w:fill="auto"/>
            <w:vAlign w:val="center"/>
            <w:hideMark/>
          </w:tcPr>
          <w:p w14:paraId="0E489EA2"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Drewno</w:t>
            </w:r>
          </w:p>
        </w:tc>
        <w:tc>
          <w:tcPr>
            <w:tcW w:w="2409" w:type="dxa"/>
            <w:vAlign w:val="center"/>
          </w:tcPr>
          <w:p w14:paraId="12FA5863"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t>w pryzmie. Maksymalna wysokość pryzmy 3 m.</w:t>
            </w:r>
          </w:p>
        </w:tc>
        <w:tc>
          <w:tcPr>
            <w:tcW w:w="1843" w:type="dxa"/>
            <w:shd w:val="clear" w:color="auto" w:fill="auto"/>
            <w:vAlign w:val="center"/>
            <w:hideMark/>
          </w:tcPr>
          <w:p w14:paraId="291D95E6" w14:textId="77777777" w:rsidR="00D708AF" w:rsidRPr="003B697C" w:rsidRDefault="00D708AF" w:rsidP="00B82284">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100</w:t>
            </w:r>
          </w:p>
        </w:tc>
        <w:tc>
          <w:tcPr>
            <w:tcW w:w="1701" w:type="dxa"/>
            <w:shd w:val="clear" w:color="auto" w:fill="auto"/>
            <w:vAlign w:val="center"/>
            <w:hideMark/>
          </w:tcPr>
          <w:p w14:paraId="6F0C5A6A" w14:textId="623220E5" w:rsidR="00D708AF" w:rsidRPr="003B697C" w:rsidRDefault="003249A4" w:rsidP="00B82284">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w:t>
            </w:r>
            <w:r w:rsidR="00D708AF" w:rsidRPr="003B697C">
              <w:rPr>
                <w:rFonts w:ascii="Arial" w:eastAsia="Times New Roman" w:hAnsi="Arial" w:cs="Arial"/>
                <w:b/>
                <w:sz w:val="18"/>
                <w:szCs w:val="18"/>
                <w:lang w:eastAsia="pl-PL"/>
              </w:rPr>
              <w:t>5</w:t>
            </w:r>
          </w:p>
        </w:tc>
        <w:tc>
          <w:tcPr>
            <w:tcW w:w="2410" w:type="dxa"/>
            <w:shd w:val="clear" w:color="auto" w:fill="auto"/>
            <w:vAlign w:val="center"/>
            <w:hideMark/>
          </w:tcPr>
          <w:p w14:paraId="47F587BF" w14:textId="5E985EEF"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1687,50</w:t>
            </w:r>
          </w:p>
        </w:tc>
        <w:tc>
          <w:tcPr>
            <w:tcW w:w="2352" w:type="dxa"/>
            <w:vMerge/>
            <w:shd w:val="clear" w:color="auto" w:fill="auto"/>
            <w:vAlign w:val="center"/>
          </w:tcPr>
          <w:p w14:paraId="31659250"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2C9A7E60" w14:textId="77777777" w:rsidTr="002B7DB2">
        <w:tc>
          <w:tcPr>
            <w:tcW w:w="1271" w:type="dxa"/>
            <w:shd w:val="clear" w:color="auto" w:fill="auto"/>
            <w:vAlign w:val="center"/>
            <w:hideMark/>
          </w:tcPr>
          <w:p w14:paraId="5623F3DB" w14:textId="77777777"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20 01 99</w:t>
            </w:r>
          </w:p>
        </w:tc>
        <w:tc>
          <w:tcPr>
            <w:tcW w:w="1985" w:type="dxa"/>
            <w:shd w:val="clear" w:color="auto" w:fill="auto"/>
            <w:vAlign w:val="center"/>
            <w:hideMark/>
          </w:tcPr>
          <w:p w14:paraId="3C4F06DB" w14:textId="72BCDAD3"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Inne niewymienione frakcje zbierane w sposób selektywny</w:t>
            </w:r>
          </w:p>
        </w:tc>
        <w:tc>
          <w:tcPr>
            <w:tcW w:w="2409" w:type="dxa"/>
            <w:vAlign w:val="center"/>
          </w:tcPr>
          <w:p w14:paraId="3EC6C16C" w14:textId="2972B518"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t>w boksach w kontenerach.</w:t>
            </w:r>
          </w:p>
        </w:tc>
        <w:tc>
          <w:tcPr>
            <w:tcW w:w="1843" w:type="dxa"/>
            <w:shd w:val="clear" w:color="auto" w:fill="auto"/>
            <w:vAlign w:val="center"/>
            <w:hideMark/>
          </w:tcPr>
          <w:p w14:paraId="69F7191C" w14:textId="25FC308D" w:rsidR="00D708AF" w:rsidRPr="003B697C" w:rsidRDefault="00D708AF" w:rsidP="00B82284">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2000</w:t>
            </w:r>
          </w:p>
        </w:tc>
        <w:tc>
          <w:tcPr>
            <w:tcW w:w="1701" w:type="dxa"/>
            <w:shd w:val="clear" w:color="auto" w:fill="auto"/>
            <w:vAlign w:val="center"/>
            <w:hideMark/>
          </w:tcPr>
          <w:p w14:paraId="478B2EF3" w14:textId="77777777" w:rsidR="00D708AF" w:rsidRPr="003B697C" w:rsidRDefault="00D708AF" w:rsidP="00B82284">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20</w:t>
            </w:r>
          </w:p>
        </w:tc>
        <w:tc>
          <w:tcPr>
            <w:tcW w:w="2410" w:type="dxa"/>
            <w:shd w:val="clear" w:color="auto" w:fill="auto"/>
            <w:vAlign w:val="center"/>
            <w:hideMark/>
          </w:tcPr>
          <w:p w14:paraId="4194E9B5" w14:textId="167EDAA2"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472,50</w:t>
            </w:r>
          </w:p>
        </w:tc>
        <w:tc>
          <w:tcPr>
            <w:tcW w:w="2352" w:type="dxa"/>
            <w:vMerge/>
            <w:shd w:val="clear" w:color="auto" w:fill="auto"/>
            <w:vAlign w:val="center"/>
          </w:tcPr>
          <w:p w14:paraId="08D69EE5"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170B36CD" w14:textId="77777777" w:rsidTr="002B7DB2">
        <w:tc>
          <w:tcPr>
            <w:tcW w:w="1271" w:type="dxa"/>
            <w:shd w:val="clear" w:color="auto" w:fill="auto"/>
            <w:vAlign w:val="center"/>
            <w:hideMark/>
          </w:tcPr>
          <w:p w14:paraId="3DEEF1C8" w14:textId="77777777"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20 03 07</w:t>
            </w:r>
          </w:p>
        </w:tc>
        <w:tc>
          <w:tcPr>
            <w:tcW w:w="1985" w:type="dxa"/>
            <w:shd w:val="clear" w:color="auto" w:fill="auto"/>
            <w:vAlign w:val="center"/>
            <w:hideMark/>
          </w:tcPr>
          <w:p w14:paraId="12BE5562"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Odpady wielkogabarytowe</w:t>
            </w:r>
          </w:p>
        </w:tc>
        <w:tc>
          <w:tcPr>
            <w:tcW w:w="2409" w:type="dxa"/>
            <w:vAlign w:val="center"/>
          </w:tcPr>
          <w:p w14:paraId="2ADE4E45" w14:textId="42133EB0"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t>w kontenerach, boksach lub w pryzmie. Maksymalna wysokość pryzmy 4 m.</w:t>
            </w:r>
          </w:p>
        </w:tc>
        <w:tc>
          <w:tcPr>
            <w:tcW w:w="1843" w:type="dxa"/>
            <w:shd w:val="clear" w:color="auto" w:fill="auto"/>
            <w:vAlign w:val="center"/>
            <w:hideMark/>
          </w:tcPr>
          <w:p w14:paraId="2D6D735A" w14:textId="77777777" w:rsidR="00D708AF" w:rsidRPr="003B697C" w:rsidRDefault="00D708AF" w:rsidP="00B82284">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4000</w:t>
            </w:r>
          </w:p>
        </w:tc>
        <w:tc>
          <w:tcPr>
            <w:tcW w:w="1701" w:type="dxa"/>
            <w:shd w:val="clear" w:color="auto" w:fill="auto"/>
            <w:vAlign w:val="center"/>
            <w:hideMark/>
          </w:tcPr>
          <w:p w14:paraId="5AEF05B5" w14:textId="77777777" w:rsidR="00D708AF" w:rsidRPr="003B697C" w:rsidRDefault="00D708AF" w:rsidP="00B82284">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40</w:t>
            </w:r>
          </w:p>
        </w:tc>
        <w:tc>
          <w:tcPr>
            <w:tcW w:w="2410" w:type="dxa"/>
            <w:shd w:val="clear" w:color="auto" w:fill="auto"/>
            <w:vAlign w:val="center"/>
            <w:hideMark/>
          </w:tcPr>
          <w:p w14:paraId="1EBACB92"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1800</w:t>
            </w:r>
          </w:p>
        </w:tc>
        <w:tc>
          <w:tcPr>
            <w:tcW w:w="2352" w:type="dxa"/>
            <w:vMerge/>
            <w:shd w:val="clear" w:color="auto" w:fill="auto"/>
            <w:vAlign w:val="center"/>
          </w:tcPr>
          <w:p w14:paraId="7F205935"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76841B80" w14:textId="77777777" w:rsidTr="002B7DB2">
        <w:tc>
          <w:tcPr>
            <w:tcW w:w="1271" w:type="dxa"/>
            <w:shd w:val="clear" w:color="auto" w:fill="auto"/>
            <w:vAlign w:val="center"/>
            <w:hideMark/>
          </w:tcPr>
          <w:p w14:paraId="2442035B" w14:textId="77777777"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20 03 99</w:t>
            </w:r>
          </w:p>
        </w:tc>
        <w:tc>
          <w:tcPr>
            <w:tcW w:w="1985" w:type="dxa"/>
            <w:shd w:val="clear" w:color="auto" w:fill="auto"/>
            <w:vAlign w:val="center"/>
            <w:hideMark/>
          </w:tcPr>
          <w:p w14:paraId="13878C55" w14:textId="20973FED"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Odpady komunalne nie wymienione w innych podgrupach</w:t>
            </w:r>
          </w:p>
        </w:tc>
        <w:tc>
          <w:tcPr>
            <w:tcW w:w="2409" w:type="dxa"/>
            <w:vAlign w:val="center"/>
          </w:tcPr>
          <w:p w14:paraId="521F5D4A" w14:textId="309A12E4"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t>w boksach lub w kontenerach.</w:t>
            </w:r>
          </w:p>
        </w:tc>
        <w:tc>
          <w:tcPr>
            <w:tcW w:w="1843" w:type="dxa"/>
            <w:shd w:val="clear" w:color="auto" w:fill="auto"/>
            <w:vAlign w:val="center"/>
            <w:hideMark/>
          </w:tcPr>
          <w:p w14:paraId="184AB381" w14:textId="5524932A" w:rsidR="00D708AF" w:rsidRPr="003B697C" w:rsidRDefault="00D708AF" w:rsidP="00B82284">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2000</w:t>
            </w:r>
          </w:p>
        </w:tc>
        <w:tc>
          <w:tcPr>
            <w:tcW w:w="1701" w:type="dxa"/>
            <w:shd w:val="clear" w:color="auto" w:fill="auto"/>
            <w:vAlign w:val="center"/>
            <w:hideMark/>
          </w:tcPr>
          <w:p w14:paraId="00D09F35" w14:textId="08EF72C1" w:rsidR="00D708AF" w:rsidRPr="003B697C" w:rsidRDefault="00D708AF" w:rsidP="00B82284">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20</w:t>
            </w:r>
          </w:p>
        </w:tc>
        <w:tc>
          <w:tcPr>
            <w:tcW w:w="2410" w:type="dxa"/>
            <w:shd w:val="clear" w:color="auto" w:fill="auto"/>
            <w:vAlign w:val="center"/>
            <w:hideMark/>
          </w:tcPr>
          <w:p w14:paraId="5E786362"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1350</w:t>
            </w:r>
          </w:p>
        </w:tc>
        <w:tc>
          <w:tcPr>
            <w:tcW w:w="2352" w:type="dxa"/>
            <w:vMerge/>
            <w:shd w:val="clear" w:color="auto" w:fill="auto"/>
            <w:vAlign w:val="center"/>
          </w:tcPr>
          <w:p w14:paraId="4B898A1B"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72257D73" w14:textId="77777777" w:rsidTr="002B7DB2">
        <w:trPr>
          <w:trHeight w:val="493"/>
        </w:trPr>
        <w:tc>
          <w:tcPr>
            <w:tcW w:w="1271" w:type="dxa"/>
            <w:shd w:val="clear" w:color="auto" w:fill="auto"/>
            <w:vAlign w:val="center"/>
            <w:hideMark/>
          </w:tcPr>
          <w:p w14:paraId="451FFAB5" w14:textId="77777777"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16 01 03</w:t>
            </w:r>
          </w:p>
        </w:tc>
        <w:tc>
          <w:tcPr>
            <w:tcW w:w="1985" w:type="dxa"/>
            <w:shd w:val="clear" w:color="auto" w:fill="auto"/>
            <w:vAlign w:val="center"/>
            <w:hideMark/>
          </w:tcPr>
          <w:p w14:paraId="76E1B94F"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Zużyte opony</w:t>
            </w:r>
          </w:p>
        </w:tc>
        <w:tc>
          <w:tcPr>
            <w:tcW w:w="2409" w:type="dxa"/>
            <w:vAlign w:val="center"/>
          </w:tcPr>
          <w:p w14:paraId="4C8EF772" w14:textId="693BDB39"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t>w kontenerach, boksach lub w pryzmie. Maksymalna wysokość pryzmy 3 m.</w:t>
            </w:r>
          </w:p>
        </w:tc>
        <w:tc>
          <w:tcPr>
            <w:tcW w:w="1843" w:type="dxa"/>
            <w:shd w:val="clear" w:color="auto" w:fill="auto"/>
            <w:vAlign w:val="center"/>
            <w:hideMark/>
          </w:tcPr>
          <w:p w14:paraId="23B7B20C" w14:textId="34697AD1" w:rsidR="00D708AF" w:rsidRPr="003B697C" w:rsidRDefault="00D708AF" w:rsidP="00B82284">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200</w:t>
            </w:r>
          </w:p>
        </w:tc>
        <w:tc>
          <w:tcPr>
            <w:tcW w:w="1701" w:type="dxa"/>
            <w:shd w:val="clear" w:color="auto" w:fill="auto"/>
            <w:vAlign w:val="center"/>
            <w:hideMark/>
          </w:tcPr>
          <w:p w14:paraId="11D53B8B" w14:textId="651214FA" w:rsidR="00D708AF" w:rsidRPr="003B697C" w:rsidRDefault="00D708AF" w:rsidP="00B82284">
            <w:pPr>
              <w:spacing w:before="120" w:after="120" w:line="240" w:lineRule="auto"/>
              <w:contextualSpacing/>
              <w:jc w:val="center"/>
              <w:rPr>
                <w:rFonts w:ascii="Arial" w:eastAsia="Times New Roman" w:hAnsi="Arial" w:cs="Arial"/>
                <w:b/>
                <w:sz w:val="18"/>
                <w:szCs w:val="18"/>
                <w:vertAlign w:val="superscript"/>
                <w:lang w:eastAsia="pl-PL"/>
              </w:rPr>
            </w:pPr>
            <w:r w:rsidRPr="003B697C">
              <w:rPr>
                <w:rFonts w:ascii="Arial" w:eastAsia="Times New Roman" w:hAnsi="Arial" w:cs="Arial"/>
                <w:b/>
                <w:sz w:val="18"/>
                <w:szCs w:val="18"/>
                <w:lang w:eastAsia="pl-PL"/>
              </w:rPr>
              <w:t>20</w:t>
            </w:r>
          </w:p>
        </w:tc>
        <w:tc>
          <w:tcPr>
            <w:tcW w:w="2410" w:type="dxa"/>
            <w:shd w:val="clear" w:color="auto" w:fill="auto"/>
            <w:vAlign w:val="center"/>
            <w:hideMark/>
          </w:tcPr>
          <w:p w14:paraId="3C59EBF5"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945</w:t>
            </w:r>
          </w:p>
        </w:tc>
        <w:tc>
          <w:tcPr>
            <w:tcW w:w="2352" w:type="dxa"/>
            <w:vMerge/>
            <w:shd w:val="clear" w:color="auto" w:fill="auto"/>
            <w:vAlign w:val="center"/>
          </w:tcPr>
          <w:p w14:paraId="60BDF323"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2D57ABA0" w14:textId="77777777" w:rsidTr="002B7DB2">
        <w:trPr>
          <w:trHeight w:val="230"/>
        </w:trPr>
        <w:tc>
          <w:tcPr>
            <w:tcW w:w="1271" w:type="dxa"/>
            <w:tcBorders>
              <w:bottom w:val="single" w:sz="4" w:space="0" w:color="auto"/>
            </w:tcBorders>
            <w:shd w:val="clear" w:color="auto" w:fill="auto"/>
            <w:vAlign w:val="center"/>
          </w:tcPr>
          <w:p w14:paraId="234A88A9" w14:textId="77777777"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19 05 99</w:t>
            </w:r>
          </w:p>
        </w:tc>
        <w:tc>
          <w:tcPr>
            <w:tcW w:w="1985" w:type="dxa"/>
            <w:tcBorders>
              <w:bottom w:val="single" w:sz="4" w:space="0" w:color="auto"/>
            </w:tcBorders>
            <w:shd w:val="clear" w:color="auto" w:fill="auto"/>
            <w:vAlign w:val="center"/>
          </w:tcPr>
          <w:p w14:paraId="7D6973D0" w14:textId="7D516C0C"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Inne niewymienione odpady (stabilizat)</w:t>
            </w:r>
          </w:p>
        </w:tc>
        <w:tc>
          <w:tcPr>
            <w:tcW w:w="2409" w:type="dxa"/>
            <w:tcBorders>
              <w:bottom w:val="single" w:sz="4" w:space="0" w:color="auto"/>
            </w:tcBorders>
            <w:vAlign w:val="center"/>
          </w:tcPr>
          <w:p w14:paraId="518CEA26"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t>w pryzmie. Maksymalna wysokość pryzmy 4 m.</w:t>
            </w:r>
          </w:p>
        </w:tc>
        <w:tc>
          <w:tcPr>
            <w:tcW w:w="1843" w:type="dxa"/>
            <w:tcBorders>
              <w:bottom w:val="single" w:sz="4" w:space="0" w:color="auto"/>
            </w:tcBorders>
            <w:shd w:val="clear" w:color="auto" w:fill="auto"/>
            <w:vAlign w:val="center"/>
          </w:tcPr>
          <w:p w14:paraId="25FF89C0"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36000</w:t>
            </w:r>
          </w:p>
        </w:tc>
        <w:tc>
          <w:tcPr>
            <w:tcW w:w="1701" w:type="dxa"/>
            <w:tcBorders>
              <w:bottom w:val="single" w:sz="4" w:space="0" w:color="auto"/>
            </w:tcBorders>
            <w:shd w:val="clear" w:color="auto" w:fill="auto"/>
            <w:vAlign w:val="center"/>
          </w:tcPr>
          <w:p w14:paraId="57DB121C" w14:textId="77777777" w:rsidR="00D708AF" w:rsidRPr="003E6537" w:rsidRDefault="00D708AF" w:rsidP="00B82284">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3510</w:t>
            </w:r>
          </w:p>
        </w:tc>
        <w:tc>
          <w:tcPr>
            <w:tcW w:w="2410" w:type="dxa"/>
            <w:tcBorders>
              <w:bottom w:val="single" w:sz="4" w:space="0" w:color="auto"/>
            </w:tcBorders>
            <w:shd w:val="clear" w:color="auto" w:fill="auto"/>
            <w:vAlign w:val="center"/>
          </w:tcPr>
          <w:p w14:paraId="0A529D48"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3510</w:t>
            </w:r>
          </w:p>
        </w:tc>
        <w:tc>
          <w:tcPr>
            <w:tcW w:w="2352" w:type="dxa"/>
            <w:vMerge/>
            <w:shd w:val="clear" w:color="auto" w:fill="auto"/>
            <w:vAlign w:val="center"/>
          </w:tcPr>
          <w:p w14:paraId="1E689638"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5B0326B6" w14:textId="77777777" w:rsidTr="002B7DB2">
        <w:trPr>
          <w:trHeight w:val="448"/>
        </w:trPr>
        <w:tc>
          <w:tcPr>
            <w:tcW w:w="1271" w:type="dxa"/>
            <w:shd w:val="clear" w:color="auto" w:fill="auto"/>
            <w:vAlign w:val="center"/>
          </w:tcPr>
          <w:p w14:paraId="175FE554" w14:textId="77777777" w:rsidR="00D708AF" w:rsidRPr="003E6537" w:rsidRDefault="00D708AF" w:rsidP="00C31168">
            <w:pPr>
              <w:spacing w:before="120" w:after="120" w:line="240" w:lineRule="auto"/>
              <w:contextualSpacing/>
              <w:jc w:val="center"/>
              <w:rPr>
                <w:rFonts w:ascii="Arial" w:eastAsia="Times New Roman" w:hAnsi="Arial" w:cs="Arial"/>
                <w:b/>
                <w:bCs/>
                <w:sz w:val="18"/>
                <w:szCs w:val="18"/>
                <w:lang w:eastAsia="pl-PL"/>
              </w:rPr>
            </w:pPr>
            <w:r w:rsidRPr="003E6537">
              <w:rPr>
                <w:rFonts w:ascii="Arial" w:eastAsia="Times New Roman" w:hAnsi="Arial" w:cs="Arial"/>
                <w:b/>
                <w:bCs/>
                <w:sz w:val="18"/>
                <w:szCs w:val="18"/>
                <w:lang w:eastAsia="pl-PL"/>
              </w:rPr>
              <w:t>ex 19 12 12 pow. 80 mm</w:t>
            </w:r>
          </w:p>
          <w:p w14:paraId="54ED96F0" w14:textId="77777777"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sz w:val="18"/>
                <w:szCs w:val="18"/>
                <w:lang w:eastAsia="pl-PL"/>
              </w:rPr>
              <w:t>- Frakcja nadsitowa</w:t>
            </w:r>
          </w:p>
        </w:tc>
        <w:tc>
          <w:tcPr>
            <w:tcW w:w="1985" w:type="dxa"/>
            <w:shd w:val="clear" w:color="auto" w:fill="auto"/>
            <w:vAlign w:val="center"/>
          </w:tcPr>
          <w:p w14:paraId="39C463B5" w14:textId="33C78C3F"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Inne odpady</w:t>
            </w:r>
          </w:p>
          <w:p w14:paraId="3E31ED85" w14:textId="3761B0D1"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 xml:space="preserve">(w tym zmieszane substancje i przedmioty) </w:t>
            </w:r>
            <w:r w:rsidRPr="003E6537">
              <w:rPr>
                <w:rFonts w:ascii="Arial" w:eastAsia="Times New Roman" w:hAnsi="Arial" w:cs="Arial"/>
                <w:bCs/>
                <w:sz w:val="18"/>
                <w:szCs w:val="18"/>
                <w:lang w:eastAsia="pl-PL"/>
              </w:rPr>
              <w:br/>
              <w:t xml:space="preserve">z mechanicznej obróbki odpadów inne niż wymienione </w:t>
            </w:r>
            <w:r w:rsidRPr="003E6537">
              <w:rPr>
                <w:rFonts w:ascii="Arial" w:eastAsia="Times New Roman" w:hAnsi="Arial" w:cs="Arial"/>
                <w:bCs/>
                <w:sz w:val="18"/>
                <w:szCs w:val="18"/>
                <w:lang w:eastAsia="pl-PL"/>
              </w:rPr>
              <w:lastRenderedPageBreak/>
              <w:t>w 19 12 11 - Frakcja nadsitowa pow.80 mm</w:t>
            </w:r>
          </w:p>
        </w:tc>
        <w:tc>
          <w:tcPr>
            <w:tcW w:w="2409" w:type="dxa"/>
            <w:vMerge w:val="restart"/>
            <w:vAlign w:val="center"/>
          </w:tcPr>
          <w:p w14:paraId="1C71EE32" w14:textId="1FBB0C17" w:rsidR="00D708AF" w:rsidRPr="003E6537" w:rsidRDefault="00D708AF" w:rsidP="00B82284">
            <w:pPr>
              <w:shd w:val="clear" w:color="auto" w:fill="FFFFFF"/>
              <w:spacing w:before="120" w:after="120" w:line="240" w:lineRule="auto"/>
              <w:contextualSpacing/>
              <w:jc w:val="center"/>
              <w:rPr>
                <w:rFonts w:ascii="Arial" w:eastAsia="Times New Roman" w:hAnsi="Arial" w:cs="Arial"/>
                <w:sz w:val="18"/>
                <w:szCs w:val="18"/>
                <w:lang w:eastAsia="pl-PL"/>
              </w:rPr>
            </w:pPr>
            <w:r w:rsidRPr="003E6537">
              <w:rPr>
                <w:rFonts w:ascii="Arial" w:eastAsia="Cambria" w:hAnsi="Arial" w:cs="Arial"/>
                <w:bCs/>
                <w:sz w:val="18"/>
                <w:szCs w:val="18"/>
                <w:lang w:eastAsia="pl-PL"/>
              </w:rPr>
              <w:lastRenderedPageBreak/>
              <w:t xml:space="preserve">Odpady </w:t>
            </w:r>
            <w:r w:rsidRPr="003E6537">
              <w:rPr>
                <w:rFonts w:ascii="Arial" w:eastAsia="Times New Roman" w:hAnsi="Arial" w:cs="Arial"/>
                <w:bCs/>
                <w:sz w:val="18"/>
                <w:szCs w:val="18"/>
                <w:lang w:eastAsia="pl-PL"/>
              </w:rPr>
              <w:t xml:space="preserve">magazynowane będą w formie sprasowanych balotów </w:t>
            </w:r>
            <w:r w:rsidRPr="003E6537">
              <w:rPr>
                <w:rFonts w:ascii="Arial" w:eastAsia="Times New Roman" w:hAnsi="Arial" w:cs="Arial"/>
                <w:bCs/>
                <w:sz w:val="18"/>
                <w:szCs w:val="18"/>
                <w:lang w:eastAsia="pl-PL"/>
              </w:rPr>
              <w:br/>
            </w:r>
            <w:r w:rsidRPr="003E6537">
              <w:rPr>
                <w:rFonts w:ascii="Arial" w:eastAsia="Times New Roman" w:hAnsi="Arial" w:cs="Arial"/>
                <w:sz w:val="18"/>
                <w:szCs w:val="18"/>
                <w:lang w:eastAsia="pl-PL"/>
              </w:rPr>
              <w:t>o średniej objętości 1,12 m</w:t>
            </w:r>
            <w:r w:rsidRPr="003E6537">
              <w:rPr>
                <w:rFonts w:ascii="Arial" w:eastAsia="Times New Roman" w:hAnsi="Arial" w:cs="Arial"/>
                <w:sz w:val="18"/>
                <w:szCs w:val="18"/>
                <w:vertAlign w:val="superscript"/>
                <w:lang w:eastAsia="pl-PL"/>
              </w:rPr>
              <w:t>3</w:t>
            </w:r>
            <w:r w:rsidRPr="003E6537">
              <w:rPr>
                <w:rFonts w:ascii="Arial" w:eastAsia="Times New Roman" w:hAnsi="Arial" w:cs="Arial"/>
                <w:sz w:val="18"/>
                <w:szCs w:val="18"/>
                <w:lang w:eastAsia="pl-PL"/>
              </w:rPr>
              <w:t xml:space="preserve"> i wadze ok. 0,75 Mg – 1 Mg</w:t>
            </w:r>
            <w:r w:rsidRPr="003E6537">
              <w:rPr>
                <w:rFonts w:ascii="Arial" w:eastAsia="Times New Roman" w:hAnsi="Arial" w:cs="Arial"/>
                <w:bCs/>
                <w:sz w:val="18"/>
                <w:szCs w:val="18"/>
                <w:lang w:eastAsia="pl-PL"/>
              </w:rPr>
              <w:t xml:space="preserve">; maksymalna wysokość </w:t>
            </w:r>
            <w:r w:rsidRPr="003E6537">
              <w:rPr>
                <w:rFonts w:ascii="Arial" w:eastAsia="Times New Roman" w:hAnsi="Arial" w:cs="Arial"/>
                <w:sz w:val="18"/>
                <w:szCs w:val="18"/>
                <w:lang w:eastAsia="pl-PL"/>
              </w:rPr>
              <w:t>3 m</w:t>
            </w:r>
            <w:bookmarkStart w:id="0" w:name="_Hlk107830292"/>
            <w:r w:rsidRPr="003E6537">
              <w:rPr>
                <w:rFonts w:ascii="Arial" w:eastAsia="Times New Roman" w:hAnsi="Arial" w:cs="Arial"/>
                <w:sz w:val="18"/>
                <w:szCs w:val="18"/>
                <w:lang w:eastAsia="pl-PL"/>
              </w:rPr>
              <w:t>.</w:t>
            </w:r>
          </w:p>
          <w:bookmarkEnd w:id="0"/>
          <w:p w14:paraId="04C31CD4" w14:textId="4A79A616" w:rsidR="00D708AF" w:rsidRPr="003E6537" w:rsidRDefault="00D708AF" w:rsidP="00B82284">
            <w:pPr>
              <w:shd w:val="clear" w:color="auto" w:fill="FFFFFF"/>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lastRenderedPageBreak/>
              <w:t xml:space="preserve">Dopuszcza się magazynowanie odpadów frakcji nadsitowej </w:t>
            </w:r>
            <w:r w:rsidRPr="003E6537">
              <w:rPr>
                <w:rFonts w:ascii="Arial" w:eastAsia="Times New Roman" w:hAnsi="Arial" w:cs="Arial"/>
                <w:bCs/>
                <w:sz w:val="18"/>
                <w:szCs w:val="18"/>
                <w:lang w:eastAsia="pl-PL"/>
              </w:rPr>
              <w:br/>
              <w:t xml:space="preserve">ex 19 12 12 </w:t>
            </w:r>
            <w:r w:rsidRPr="003E6537">
              <w:rPr>
                <w:rFonts w:ascii="Arial" w:eastAsia="Times New Roman" w:hAnsi="Arial" w:cs="Arial"/>
                <w:bCs/>
                <w:sz w:val="18"/>
                <w:szCs w:val="18"/>
                <w:lang w:eastAsia="pl-PL"/>
              </w:rPr>
              <w:br/>
              <w:t>(pow. 80 mm) luzem w </w:t>
            </w:r>
            <w:r w:rsidRPr="003E6537">
              <w:rPr>
                <w:rFonts w:ascii="Arial" w:eastAsia="Times New Roman" w:hAnsi="Arial" w:cs="Arial"/>
                <w:bCs/>
                <w:sz w:val="18"/>
                <w:szCs w:val="18"/>
                <w:lang w:val="x-none" w:eastAsia="pl-PL"/>
              </w:rPr>
              <w:t>sposób</w:t>
            </w:r>
            <w:r w:rsidRPr="003E6537">
              <w:rPr>
                <w:rFonts w:ascii="Arial" w:eastAsia="Times New Roman" w:hAnsi="Arial" w:cs="Arial"/>
                <w:bCs/>
                <w:sz w:val="18"/>
                <w:szCs w:val="18"/>
                <w:lang w:eastAsia="pl-PL" w:bidi="pl-PL"/>
              </w:rPr>
              <w:t xml:space="preserve"> </w:t>
            </w:r>
            <w:r w:rsidRPr="003E6537">
              <w:rPr>
                <w:rFonts w:ascii="Arial" w:eastAsia="Times New Roman" w:hAnsi="Arial" w:cs="Arial"/>
                <w:bCs/>
                <w:sz w:val="18"/>
                <w:szCs w:val="18"/>
                <w:lang w:val="x-none" w:eastAsia="pl-PL"/>
              </w:rPr>
              <w:t>uporządkowany</w:t>
            </w:r>
            <w:r w:rsidRPr="003E6537">
              <w:rPr>
                <w:rFonts w:ascii="Arial" w:eastAsia="Times New Roman" w:hAnsi="Arial" w:cs="Arial"/>
                <w:b/>
                <w:bCs/>
                <w:sz w:val="18"/>
                <w:szCs w:val="18"/>
                <w:lang w:val="x-none" w:eastAsia="pl-PL"/>
              </w:rPr>
              <w:t xml:space="preserve"> </w:t>
            </w:r>
            <w:r w:rsidRPr="003E6537">
              <w:rPr>
                <w:rFonts w:ascii="Arial" w:eastAsia="Times New Roman" w:hAnsi="Arial" w:cs="Arial"/>
                <w:b/>
                <w:bCs/>
                <w:sz w:val="18"/>
                <w:szCs w:val="18"/>
                <w:lang w:val="x-none" w:eastAsia="pl-PL"/>
              </w:rPr>
              <w:br/>
            </w:r>
            <w:r w:rsidRPr="003E6537">
              <w:rPr>
                <w:rFonts w:ascii="Arial" w:eastAsia="Times New Roman" w:hAnsi="Arial" w:cs="Arial"/>
                <w:bCs/>
                <w:sz w:val="18"/>
                <w:szCs w:val="18"/>
                <w:lang w:eastAsia="pl-PL"/>
              </w:rPr>
              <w:t xml:space="preserve">w wybudowanych zasiekach o 2 ścianach </w:t>
            </w:r>
            <w:r w:rsidRPr="003E6537">
              <w:rPr>
                <w:rFonts w:ascii="Arial" w:eastAsia="Times New Roman" w:hAnsi="Arial" w:cs="Arial"/>
                <w:bCs/>
                <w:sz w:val="18"/>
                <w:szCs w:val="18"/>
                <w:lang w:eastAsia="pl-PL"/>
              </w:rPr>
              <w:br/>
              <w:t xml:space="preserve">w postaci 2 pryzm </w:t>
            </w:r>
            <w:r w:rsidRPr="003E6537">
              <w:rPr>
                <w:rFonts w:ascii="Arial" w:eastAsia="Times New Roman" w:hAnsi="Arial" w:cs="Arial"/>
                <w:bCs/>
                <w:sz w:val="18"/>
                <w:szCs w:val="18"/>
                <w:lang w:eastAsia="pl-PL"/>
              </w:rPr>
              <w:br/>
              <w:t>o wymiarach:</w:t>
            </w:r>
          </w:p>
          <w:p w14:paraId="4C35AEAE" w14:textId="77777777" w:rsidR="00D708AF" w:rsidRPr="003E6537" w:rsidRDefault="00D708AF" w:rsidP="00B82284">
            <w:pPr>
              <w:shd w:val="clear" w:color="auto" w:fill="FFFFFF"/>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   szer. 5 m,</w:t>
            </w:r>
          </w:p>
          <w:p w14:paraId="427B35DB" w14:textId="77777777" w:rsidR="00D708AF" w:rsidRPr="003E6537" w:rsidRDefault="00D708AF" w:rsidP="00B82284">
            <w:pPr>
              <w:shd w:val="clear" w:color="auto" w:fill="FFFFFF"/>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   dł. 25 m,</w:t>
            </w:r>
          </w:p>
          <w:p w14:paraId="0BCDFAF0" w14:textId="77777777" w:rsidR="00D708AF" w:rsidRPr="003E6537" w:rsidRDefault="00D708AF" w:rsidP="00B82284">
            <w:pPr>
              <w:shd w:val="clear" w:color="auto" w:fill="FFFFFF"/>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   wys. 3 m,</w:t>
            </w:r>
          </w:p>
          <w:p w14:paraId="78207DA2" w14:textId="7B03883E" w:rsidR="00D708AF" w:rsidRPr="003E6537" w:rsidRDefault="00D708AF" w:rsidP="00B82284">
            <w:pPr>
              <w:shd w:val="clear" w:color="auto" w:fill="FFFFFF"/>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przykrytych w całości plandekami.</w:t>
            </w:r>
          </w:p>
          <w:p w14:paraId="59CBB6B3" w14:textId="5BEDA8BE" w:rsidR="00D708AF" w:rsidRPr="003E6537" w:rsidRDefault="00D708AF" w:rsidP="00B82284">
            <w:pPr>
              <w:shd w:val="clear" w:color="auto" w:fill="FFFFFF"/>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val="x-none" w:eastAsia="pl-PL"/>
              </w:rPr>
              <w:t>Miejsce magazynowania oznaczone kodem odpadu.</w:t>
            </w:r>
          </w:p>
        </w:tc>
        <w:tc>
          <w:tcPr>
            <w:tcW w:w="1843" w:type="dxa"/>
            <w:shd w:val="clear" w:color="auto" w:fill="auto"/>
            <w:vAlign w:val="center"/>
          </w:tcPr>
          <w:p w14:paraId="0E2464AB" w14:textId="4B13F675"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FE41BF">
              <w:rPr>
                <w:rFonts w:ascii="Arial" w:eastAsia="Times New Roman" w:hAnsi="Arial" w:cs="Arial"/>
                <w:sz w:val="18"/>
                <w:szCs w:val="18"/>
                <w:lang w:eastAsia="pl-PL"/>
              </w:rPr>
              <w:lastRenderedPageBreak/>
              <w:t>2 400</w:t>
            </w:r>
          </w:p>
        </w:tc>
        <w:tc>
          <w:tcPr>
            <w:tcW w:w="1701" w:type="dxa"/>
            <w:shd w:val="clear" w:color="auto" w:fill="auto"/>
            <w:vAlign w:val="center"/>
          </w:tcPr>
          <w:p w14:paraId="25369AB6" w14:textId="77777777" w:rsidR="00D708AF" w:rsidRPr="003E6537" w:rsidRDefault="00D708AF" w:rsidP="00B82284">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100*</w:t>
            </w:r>
          </w:p>
        </w:tc>
        <w:tc>
          <w:tcPr>
            <w:tcW w:w="2410" w:type="dxa"/>
            <w:shd w:val="clear" w:color="auto" w:fill="auto"/>
            <w:vAlign w:val="center"/>
          </w:tcPr>
          <w:p w14:paraId="3ADA0080" w14:textId="77777777"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900</w:t>
            </w:r>
          </w:p>
        </w:tc>
        <w:tc>
          <w:tcPr>
            <w:tcW w:w="2352" w:type="dxa"/>
            <w:vMerge/>
            <w:shd w:val="clear" w:color="auto" w:fill="auto"/>
            <w:vAlign w:val="center"/>
          </w:tcPr>
          <w:p w14:paraId="5851F3CF"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3DA9CA47" w14:textId="77777777" w:rsidTr="002B7DB2">
        <w:trPr>
          <w:trHeight w:val="516"/>
        </w:trPr>
        <w:tc>
          <w:tcPr>
            <w:tcW w:w="1271" w:type="dxa"/>
            <w:tcBorders>
              <w:top w:val="single" w:sz="4" w:space="0" w:color="auto"/>
              <w:bottom w:val="single" w:sz="4" w:space="0" w:color="auto"/>
              <w:right w:val="single" w:sz="4" w:space="0" w:color="auto"/>
            </w:tcBorders>
            <w:shd w:val="clear" w:color="auto" w:fill="auto"/>
            <w:vAlign w:val="center"/>
          </w:tcPr>
          <w:p w14:paraId="22F0FE25" w14:textId="77777777"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Arial" w:hAnsi="Arial" w:cs="Arial"/>
                <w:b/>
                <w:bCs/>
                <w:sz w:val="18"/>
                <w:szCs w:val="18"/>
                <w:shd w:val="clear" w:color="auto" w:fill="FFFFFF"/>
                <w:lang w:eastAsia="pl-PL" w:bidi="pl-PL"/>
              </w:rPr>
              <w:t xml:space="preserve">ex </w:t>
            </w:r>
            <w:r w:rsidRPr="003E6537">
              <w:rPr>
                <w:rFonts w:ascii="Arial" w:eastAsia="Times New Roman" w:hAnsi="Arial" w:cs="Arial"/>
                <w:b/>
                <w:bCs/>
                <w:sz w:val="18"/>
                <w:szCs w:val="18"/>
                <w:lang w:eastAsia="pl-PL"/>
              </w:rPr>
              <w:t>19 12 12 pow. 80 mm</w:t>
            </w:r>
          </w:p>
        </w:tc>
        <w:tc>
          <w:tcPr>
            <w:tcW w:w="1985" w:type="dxa"/>
            <w:tcBorders>
              <w:top w:val="single" w:sz="4" w:space="0" w:color="auto"/>
              <w:left w:val="single" w:sz="4" w:space="0" w:color="auto"/>
              <w:bottom w:val="single" w:sz="4" w:space="0" w:color="auto"/>
            </w:tcBorders>
            <w:shd w:val="clear" w:color="auto" w:fill="auto"/>
            <w:vAlign w:val="center"/>
          </w:tcPr>
          <w:p w14:paraId="125285BF" w14:textId="4DD89C2D"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Inne odpady (w tym zmieszane substancje i przedmioty) z mechanicznej obróbki odpadów inne niż wymienione w 19 12 11</w:t>
            </w:r>
          </w:p>
          <w:p w14:paraId="02E19BA0" w14:textId="095C2767"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 Frakcja nadsitowa pozbawiona frakcji dających się wykorzystać materiałowo lub energetycznie (pozostałość z sortowania na linii</w:t>
            </w:r>
            <w:r w:rsidRPr="003E6537">
              <w:rPr>
                <w:rFonts w:ascii="Arial" w:eastAsia="Arial" w:hAnsi="Arial" w:cs="Arial"/>
                <w:b/>
                <w:bCs/>
                <w:i/>
                <w:iCs/>
                <w:sz w:val="18"/>
                <w:szCs w:val="18"/>
                <w:shd w:val="clear" w:color="auto" w:fill="FFFFFF"/>
                <w:lang w:eastAsia="pl-PL" w:bidi="pl-PL"/>
              </w:rPr>
              <w:t>)</w:t>
            </w:r>
          </w:p>
        </w:tc>
        <w:tc>
          <w:tcPr>
            <w:tcW w:w="2409" w:type="dxa"/>
            <w:vMerge/>
            <w:tcBorders>
              <w:bottom w:val="single" w:sz="4" w:space="0" w:color="auto"/>
            </w:tcBorders>
            <w:vAlign w:val="center"/>
          </w:tcPr>
          <w:p w14:paraId="5F99DE6C" w14:textId="156FE8E5"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c>
          <w:tcPr>
            <w:tcW w:w="1843" w:type="dxa"/>
            <w:tcBorders>
              <w:top w:val="single" w:sz="4" w:space="0" w:color="auto"/>
              <w:bottom w:val="single" w:sz="4" w:space="0" w:color="auto"/>
              <w:right w:val="single" w:sz="4" w:space="0" w:color="auto"/>
            </w:tcBorders>
            <w:shd w:val="clear" w:color="auto" w:fill="auto"/>
            <w:vAlign w:val="center"/>
          </w:tcPr>
          <w:p w14:paraId="2CF6B79E" w14:textId="253A3CB2"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FE41BF">
              <w:rPr>
                <w:rFonts w:ascii="Arial" w:eastAsia="Times New Roman" w:hAnsi="Arial" w:cs="Arial"/>
                <w:sz w:val="18"/>
                <w:szCs w:val="18"/>
                <w:lang w:eastAsia="pl-PL"/>
              </w:rPr>
              <w:t>2 400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EEEED6" w14:textId="6574E9DE" w:rsidR="00D708AF" w:rsidRPr="003E6537" w:rsidRDefault="00D708AF" w:rsidP="00B82284">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100</w:t>
            </w:r>
          </w:p>
        </w:tc>
        <w:tc>
          <w:tcPr>
            <w:tcW w:w="2410" w:type="dxa"/>
            <w:tcBorders>
              <w:top w:val="single" w:sz="4" w:space="0" w:color="auto"/>
              <w:left w:val="single" w:sz="4" w:space="0" w:color="auto"/>
              <w:bottom w:val="single" w:sz="4" w:space="0" w:color="auto"/>
            </w:tcBorders>
            <w:shd w:val="clear" w:color="auto" w:fill="auto"/>
            <w:vAlign w:val="center"/>
          </w:tcPr>
          <w:p w14:paraId="5C4D3153"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900</w:t>
            </w:r>
          </w:p>
        </w:tc>
        <w:tc>
          <w:tcPr>
            <w:tcW w:w="2352" w:type="dxa"/>
            <w:vMerge/>
            <w:shd w:val="clear" w:color="auto" w:fill="auto"/>
            <w:vAlign w:val="center"/>
          </w:tcPr>
          <w:p w14:paraId="186A3617"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3B3833AB" w14:textId="77777777" w:rsidTr="002B7DB2">
        <w:trPr>
          <w:trHeight w:val="516"/>
        </w:trPr>
        <w:tc>
          <w:tcPr>
            <w:tcW w:w="1271" w:type="dxa"/>
            <w:tcBorders>
              <w:top w:val="single" w:sz="4" w:space="0" w:color="auto"/>
              <w:bottom w:val="single" w:sz="4" w:space="0" w:color="auto"/>
              <w:right w:val="single" w:sz="4" w:space="0" w:color="auto"/>
            </w:tcBorders>
            <w:shd w:val="clear" w:color="auto" w:fill="auto"/>
            <w:vAlign w:val="center"/>
          </w:tcPr>
          <w:p w14:paraId="2BAE6833" w14:textId="053981EC"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20 01 08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E03C53" w14:textId="77777777"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Odpady kuchenne ulegające biodegradacji</w:t>
            </w:r>
          </w:p>
        </w:tc>
        <w:tc>
          <w:tcPr>
            <w:tcW w:w="2409" w:type="dxa"/>
            <w:tcBorders>
              <w:top w:val="single" w:sz="4" w:space="0" w:color="auto"/>
              <w:left w:val="single" w:sz="4" w:space="0" w:color="auto"/>
              <w:bottom w:val="single" w:sz="4" w:space="0" w:color="auto"/>
              <w:right w:val="single" w:sz="4" w:space="0" w:color="auto"/>
            </w:tcBorders>
            <w:vAlign w:val="center"/>
          </w:tcPr>
          <w:p w14:paraId="21772727" w14:textId="3B80CE15" w:rsidR="00D708AF" w:rsidRPr="003E6537" w:rsidRDefault="00D708AF" w:rsidP="00B82284">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r>
            <w:r w:rsidRPr="003E6537">
              <w:rPr>
                <w:rFonts w:ascii="Arial" w:eastAsia="Times New Roman" w:hAnsi="Arial" w:cs="Arial"/>
                <w:b/>
                <w:bCs/>
                <w:sz w:val="18"/>
                <w:szCs w:val="18"/>
                <w:lang w:eastAsia="pl-PL"/>
              </w:rPr>
              <w:t>w kontenerach</w:t>
            </w:r>
            <w:r w:rsidRPr="003E6537">
              <w:rPr>
                <w:rFonts w:ascii="Arial" w:eastAsia="Times New Roman" w:hAnsi="Arial" w:cs="Arial"/>
                <w:sz w:val="18"/>
                <w:szCs w:val="18"/>
                <w:lang w:eastAsia="pl-PL"/>
              </w:rPr>
              <w:t xml:space="preserve"> wyłącznie w celu zgromadzenia ilości koniecznej do zapełnienia bioreaktora. Odpady magazynowane selektywnie, oznakowane kodami odpadów.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101045" w14:textId="77777777"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1825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0CDC4E" w14:textId="6D79C802" w:rsidR="00D708AF" w:rsidRPr="003E6537" w:rsidRDefault="00D708AF" w:rsidP="00B82284">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5</w:t>
            </w:r>
          </w:p>
        </w:tc>
        <w:tc>
          <w:tcPr>
            <w:tcW w:w="2410" w:type="dxa"/>
            <w:tcBorders>
              <w:top w:val="single" w:sz="4" w:space="0" w:color="auto"/>
              <w:left w:val="single" w:sz="4" w:space="0" w:color="auto"/>
              <w:bottom w:val="single" w:sz="4" w:space="0" w:color="auto"/>
            </w:tcBorders>
            <w:shd w:val="clear" w:color="auto" w:fill="auto"/>
            <w:vAlign w:val="center"/>
          </w:tcPr>
          <w:p w14:paraId="5D6C8683"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1350</w:t>
            </w:r>
          </w:p>
        </w:tc>
        <w:tc>
          <w:tcPr>
            <w:tcW w:w="2352" w:type="dxa"/>
            <w:vMerge/>
            <w:shd w:val="clear" w:color="auto" w:fill="auto"/>
            <w:vAlign w:val="center"/>
          </w:tcPr>
          <w:p w14:paraId="277128D5"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65BA4965" w14:textId="77777777" w:rsidTr="002B7DB2">
        <w:trPr>
          <w:trHeight w:val="211"/>
        </w:trPr>
        <w:tc>
          <w:tcPr>
            <w:tcW w:w="1271" w:type="dxa"/>
            <w:tcBorders>
              <w:top w:val="single" w:sz="4" w:space="0" w:color="auto"/>
              <w:bottom w:val="single" w:sz="4" w:space="0" w:color="auto"/>
              <w:right w:val="single" w:sz="4" w:space="0" w:color="auto"/>
            </w:tcBorders>
            <w:shd w:val="clear" w:color="auto" w:fill="auto"/>
            <w:vAlign w:val="center"/>
          </w:tcPr>
          <w:p w14:paraId="37087921" w14:textId="0A39FBB3"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20 02 01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1BA88D" w14:textId="77777777"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Odpady ulegające biodegradacji</w:t>
            </w:r>
          </w:p>
        </w:tc>
        <w:tc>
          <w:tcPr>
            <w:tcW w:w="2409" w:type="dxa"/>
            <w:tcBorders>
              <w:top w:val="single" w:sz="4" w:space="0" w:color="auto"/>
              <w:left w:val="single" w:sz="4" w:space="0" w:color="auto"/>
              <w:bottom w:val="single" w:sz="4" w:space="0" w:color="auto"/>
              <w:right w:val="single" w:sz="4" w:space="0" w:color="auto"/>
            </w:tcBorders>
            <w:vAlign w:val="center"/>
          </w:tcPr>
          <w:p w14:paraId="4F1E0097" w14:textId="58DF1253"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t>w kontenerach lub w pryzmach wyłącznie w celu zgromadzenia ilości koniecznej do zapełnienia bioreaktora. Odpady magazynowane selektywnie, oznakowane kodami odpadów.</w:t>
            </w:r>
          </w:p>
          <w:p w14:paraId="4D0972C0" w14:textId="18359428"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 xml:space="preserve">Dopuszcza się wyładunek odpadów na placu oraz chwilowe gromadzenie na terenie placu w postaci pryzmy celem mieszania z innymi odpadami </w:t>
            </w:r>
            <w:r w:rsidRPr="003E6537">
              <w:rPr>
                <w:rFonts w:ascii="Arial" w:eastAsia="Times New Roman" w:hAnsi="Arial" w:cs="Arial"/>
                <w:sz w:val="18"/>
                <w:szCs w:val="18"/>
                <w:lang w:eastAsia="pl-PL"/>
              </w:rPr>
              <w:br/>
            </w:r>
            <w:r w:rsidRPr="003E6537">
              <w:rPr>
                <w:rFonts w:ascii="Arial" w:eastAsia="Times New Roman" w:hAnsi="Arial" w:cs="Arial"/>
                <w:sz w:val="18"/>
                <w:szCs w:val="18"/>
                <w:lang w:eastAsia="pl-PL"/>
              </w:rPr>
              <w:lastRenderedPageBreak/>
              <w:t>i przygotowanie do procesu przetwarzania.</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2D817439"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lastRenderedPageBreak/>
              <w:t>1825</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7618CAC6" w14:textId="73FAE797" w:rsidR="00D708AF" w:rsidRPr="003E6537" w:rsidRDefault="00D708AF" w:rsidP="00B82284">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5</w:t>
            </w:r>
          </w:p>
        </w:tc>
        <w:tc>
          <w:tcPr>
            <w:tcW w:w="2410" w:type="dxa"/>
            <w:vMerge w:val="restart"/>
            <w:tcBorders>
              <w:top w:val="single" w:sz="4" w:space="0" w:color="auto"/>
              <w:left w:val="single" w:sz="4" w:space="0" w:color="auto"/>
            </w:tcBorders>
            <w:shd w:val="clear" w:color="auto" w:fill="auto"/>
            <w:vAlign w:val="center"/>
          </w:tcPr>
          <w:p w14:paraId="3027F99A"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sz w:val="18"/>
                <w:szCs w:val="18"/>
                <w:lang w:eastAsia="pl-PL"/>
              </w:rPr>
              <w:t>1350</w:t>
            </w:r>
          </w:p>
        </w:tc>
        <w:tc>
          <w:tcPr>
            <w:tcW w:w="2352" w:type="dxa"/>
            <w:vMerge/>
            <w:shd w:val="clear" w:color="auto" w:fill="auto"/>
            <w:vAlign w:val="center"/>
          </w:tcPr>
          <w:p w14:paraId="089F638A"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D708AF" w:rsidRPr="003E6537" w14:paraId="7E2DC299" w14:textId="77777777" w:rsidTr="002B7DB2">
        <w:trPr>
          <w:trHeight w:val="322"/>
        </w:trPr>
        <w:tc>
          <w:tcPr>
            <w:tcW w:w="1271" w:type="dxa"/>
            <w:tcBorders>
              <w:top w:val="single" w:sz="4" w:space="0" w:color="auto"/>
              <w:bottom w:val="single" w:sz="4" w:space="0" w:color="auto"/>
              <w:right w:val="single" w:sz="4" w:space="0" w:color="auto"/>
            </w:tcBorders>
            <w:shd w:val="clear" w:color="auto" w:fill="auto"/>
            <w:vAlign w:val="center"/>
          </w:tcPr>
          <w:p w14:paraId="7F1D538D" w14:textId="7B937739" w:rsidR="00D708AF" w:rsidRPr="003E6537" w:rsidRDefault="00D708AF" w:rsidP="00C31168">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20 02 01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12A239" w14:textId="54D179FE"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r w:rsidRPr="003E6537">
              <w:rPr>
                <w:rFonts w:ascii="Arial" w:eastAsia="Times New Roman" w:hAnsi="Arial" w:cs="Arial"/>
                <w:bCs/>
                <w:sz w:val="18"/>
                <w:szCs w:val="18"/>
                <w:lang w:eastAsia="pl-PL"/>
              </w:rPr>
              <w:t>Odpady ulegające biodegradacji (gałęzie)</w:t>
            </w:r>
          </w:p>
        </w:tc>
        <w:tc>
          <w:tcPr>
            <w:tcW w:w="2409" w:type="dxa"/>
            <w:tcBorders>
              <w:top w:val="single" w:sz="4" w:space="0" w:color="auto"/>
              <w:left w:val="single" w:sz="4" w:space="0" w:color="auto"/>
              <w:bottom w:val="single" w:sz="4" w:space="0" w:color="auto"/>
              <w:right w:val="single" w:sz="4" w:space="0" w:color="auto"/>
            </w:tcBorders>
            <w:vAlign w:val="center"/>
          </w:tcPr>
          <w:p w14:paraId="50E65F4A" w14:textId="7CCF18B3" w:rsidR="00D708AF" w:rsidRPr="003E6537" w:rsidRDefault="00D708AF" w:rsidP="00B82284">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sz w:val="18"/>
                <w:szCs w:val="18"/>
                <w:lang w:eastAsia="pl-PL"/>
              </w:rPr>
              <w:t xml:space="preserve">Odpady magazynowane </w:t>
            </w:r>
            <w:r w:rsidRPr="003E6537">
              <w:rPr>
                <w:rFonts w:ascii="Arial" w:eastAsia="Times New Roman" w:hAnsi="Arial" w:cs="Arial"/>
                <w:sz w:val="18"/>
                <w:szCs w:val="18"/>
                <w:lang w:eastAsia="pl-PL"/>
              </w:rPr>
              <w:br/>
              <w:t>w pryzmie, maksymalna wysokość pryzmy 2 m, wyłącznie w celu zgromadzenia ilości koniecznej do zapełnienia bioreaktora. Odpady magazynowane selektywnie, oznakowane kodami odpadów.</w:t>
            </w:r>
          </w:p>
        </w:tc>
        <w:tc>
          <w:tcPr>
            <w:tcW w:w="1843" w:type="dxa"/>
            <w:vMerge/>
            <w:tcBorders>
              <w:left w:val="single" w:sz="4" w:space="0" w:color="auto"/>
              <w:bottom w:val="single" w:sz="4" w:space="0" w:color="auto"/>
              <w:right w:val="single" w:sz="4" w:space="0" w:color="auto"/>
            </w:tcBorders>
            <w:shd w:val="clear" w:color="auto" w:fill="auto"/>
            <w:vAlign w:val="center"/>
          </w:tcPr>
          <w:p w14:paraId="30E27A04" w14:textId="77777777" w:rsidR="00D708AF" w:rsidRPr="003E6537" w:rsidRDefault="00D708AF" w:rsidP="00B82284">
            <w:pPr>
              <w:spacing w:before="120" w:after="120" w:line="240" w:lineRule="auto"/>
              <w:contextualSpacing/>
              <w:jc w:val="center"/>
              <w:rPr>
                <w:rFonts w:ascii="Arial" w:eastAsia="Times New Roman" w:hAnsi="Arial" w:cs="Arial"/>
                <w:bCs/>
                <w:sz w:val="18"/>
                <w:szCs w:val="18"/>
                <w:lang w:eastAsia="pl-PL"/>
              </w:rPr>
            </w:pPr>
          </w:p>
        </w:tc>
        <w:tc>
          <w:tcPr>
            <w:tcW w:w="1701" w:type="dxa"/>
            <w:vMerge/>
            <w:tcBorders>
              <w:left w:val="single" w:sz="4" w:space="0" w:color="auto"/>
              <w:bottom w:val="single" w:sz="4" w:space="0" w:color="auto"/>
              <w:right w:val="single" w:sz="4" w:space="0" w:color="auto"/>
            </w:tcBorders>
            <w:shd w:val="clear" w:color="auto" w:fill="auto"/>
            <w:vAlign w:val="center"/>
          </w:tcPr>
          <w:p w14:paraId="7B6FC703" w14:textId="77777777" w:rsidR="00D708AF" w:rsidRPr="003E6537" w:rsidRDefault="00D708AF" w:rsidP="00B82284">
            <w:pPr>
              <w:spacing w:before="120" w:after="120" w:line="240" w:lineRule="auto"/>
              <w:contextualSpacing/>
              <w:jc w:val="center"/>
              <w:rPr>
                <w:rFonts w:ascii="Arial" w:eastAsia="Times New Roman" w:hAnsi="Arial" w:cs="Arial"/>
                <w:b/>
                <w:sz w:val="18"/>
                <w:szCs w:val="18"/>
                <w:lang w:eastAsia="pl-PL"/>
              </w:rPr>
            </w:pPr>
          </w:p>
        </w:tc>
        <w:tc>
          <w:tcPr>
            <w:tcW w:w="2410" w:type="dxa"/>
            <w:vMerge/>
            <w:tcBorders>
              <w:left w:val="single" w:sz="4" w:space="0" w:color="auto"/>
              <w:bottom w:val="single" w:sz="4" w:space="0" w:color="auto"/>
            </w:tcBorders>
            <w:shd w:val="clear" w:color="auto" w:fill="auto"/>
            <w:vAlign w:val="center"/>
          </w:tcPr>
          <w:p w14:paraId="0A32BCF2"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c>
          <w:tcPr>
            <w:tcW w:w="2352" w:type="dxa"/>
            <w:vMerge/>
            <w:shd w:val="clear" w:color="auto" w:fill="auto"/>
            <w:vAlign w:val="center"/>
          </w:tcPr>
          <w:p w14:paraId="57875752" w14:textId="77777777" w:rsidR="00D708AF" w:rsidRPr="003E6537" w:rsidRDefault="00D708AF" w:rsidP="00B82284">
            <w:pPr>
              <w:spacing w:before="120" w:after="120" w:line="240" w:lineRule="auto"/>
              <w:contextualSpacing/>
              <w:jc w:val="center"/>
              <w:rPr>
                <w:rFonts w:ascii="Arial" w:eastAsia="Times New Roman" w:hAnsi="Arial" w:cs="Arial"/>
                <w:sz w:val="18"/>
                <w:szCs w:val="18"/>
                <w:lang w:eastAsia="pl-PL"/>
              </w:rPr>
            </w:pPr>
          </w:p>
        </w:tc>
      </w:tr>
      <w:tr w:rsidR="0053274D" w:rsidRPr="0053274D" w14:paraId="00BF1587"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42B6123" w14:textId="6C1FC845"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17 01 07</w:t>
            </w:r>
          </w:p>
        </w:tc>
        <w:tc>
          <w:tcPr>
            <w:tcW w:w="1985" w:type="dxa"/>
            <w:tcBorders>
              <w:top w:val="single" w:sz="4" w:space="0" w:color="auto"/>
              <w:left w:val="nil"/>
              <w:bottom w:val="single" w:sz="4" w:space="0" w:color="auto"/>
              <w:right w:val="single" w:sz="4" w:space="0" w:color="auto"/>
            </w:tcBorders>
            <w:shd w:val="clear" w:color="auto" w:fill="auto"/>
            <w:vAlign w:val="center"/>
          </w:tcPr>
          <w:p w14:paraId="3F3A776C" w14:textId="1A52EBB7"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betonu oraz gruz betonowy z rozbiórek i remontów</w:t>
            </w:r>
          </w:p>
        </w:tc>
        <w:tc>
          <w:tcPr>
            <w:tcW w:w="2409" w:type="dxa"/>
            <w:tcBorders>
              <w:top w:val="nil"/>
              <w:left w:val="nil"/>
              <w:bottom w:val="single" w:sz="8" w:space="0" w:color="auto"/>
              <w:right w:val="nil"/>
            </w:tcBorders>
            <w:shd w:val="clear" w:color="auto" w:fill="auto"/>
            <w:vAlign w:val="center"/>
          </w:tcPr>
          <w:p w14:paraId="3C8F514E" w14:textId="7A298DA4"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12F0290" w14:textId="4CB0AC17"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10000</w:t>
            </w:r>
            <w:r w:rsidR="00BC6DB6" w:rsidRPr="0053274D">
              <w:rPr>
                <w:rFonts w:ascii="Calibri" w:hAnsi="Calibri" w:cs="Calibri"/>
                <w:b/>
                <w:bCs/>
                <w:vertAlign w:val="superscript"/>
              </w:rPr>
              <w:t>1)</w:t>
            </w:r>
          </w:p>
        </w:tc>
        <w:tc>
          <w:tcPr>
            <w:tcW w:w="1701" w:type="dxa"/>
            <w:tcBorders>
              <w:top w:val="single" w:sz="4" w:space="0" w:color="auto"/>
              <w:left w:val="nil"/>
              <w:bottom w:val="single" w:sz="4" w:space="0" w:color="auto"/>
              <w:right w:val="nil"/>
            </w:tcBorders>
            <w:shd w:val="clear" w:color="auto" w:fill="auto"/>
            <w:vAlign w:val="bottom"/>
          </w:tcPr>
          <w:p w14:paraId="6382375C" w14:textId="2E79902F"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92B797" w14:textId="4A8E45DE" w:rsidR="00D708AF" w:rsidRPr="0053274D" w:rsidRDefault="00D708AF" w:rsidP="00F74DD7">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b/>
                <w:bCs/>
                <w:sz w:val="18"/>
                <w:szCs w:val="18"/>
              </w:rPr>
              <w:t>3510</w:t>
            </w:r>
          </w:p>
        </w:tc>
        <w:tc>
          <w:tcPr>
            <w:tcW w:w="2352" w:type="dxa"/>
            <w:vMerge/>
            <w:shd w:val="clear" w:color="auto" w:fill="auto"/>
          </w:tcPr>
          <w:p w14:paraId="3899D64D" w14:textId="4C02A94A" w:rsidR="00D708AF" w:rsidRPr="0053274D" w:rsidRDefault="00D708AF" w:rsidP="00F74DD7">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2BED15B8"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1418A6E" w14:textId="7563175D"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17 02 03</w:t>
            </w:r>
          </w:p>
        </w:tc>
        <w:tc>
          <w:tcPr>
            <w:tcW w:w="1985" w:type="dxa"/>
            <w:tcBorders>
              <w:top w:val="single" w:sz="4" w:space="0" w:color="auto"/>
              <w:left w:val="nil"/>
              <w:bottom w:val="single" w:sz="4" w:space="0" w:color="auto"/>
              <w:right w:val="single" w:sz="4" w:space="0" w:color="auto"/>
            </w:tcBorders>
            <w:shd w:val="clear" w:color="auto" w:fill="auto"/>
            <w:vAlign w:val="center"/>
          </w:tcPr>
          <w:p w14:paraId="6A685DF3" w14:textId="758443DE"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Tworzywa sztuczne</w:t>
            </w:r>
          </w:p>
        </w:tc>
        <w:tc>
          <w:tcPr>
            <w:tcW w:w="2409" w:type="dxa"/>
            <w:tcBorders>
              <w:top w:val="nil"/>
              <w:left w:val="nil"/>
              <w:bottom w:val="single" w:sz="8" w:space="0" w:color="auto"/>
              <w:right w:val="nil"/>
            </w:tcBorders>
            <w:shd w:val="clear" w:color="auto" w:fill="auto"/>
            <w:vAlign w:val="center"/>
          </w:tcPr>
          <w:p w14:paraId="40E911C3" w14:textId="6E2C89DE"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4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85B418D" w14:textId="08CE4663"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5000</w:t>
            </w:r>
            <w:r w:rsidR="00BC6DB6" w:rsidRPr="0053274D">
              <w:rPr>
                <w:rFonts w:ascii="Calibri" w:hAnsi="Calibri" w:cs="Calibri"/>
                <w:b/>
                <w:bCs/>
                <w:vertAlign w:val="superscript"/>
              </w:rPr>
              <w:t>1)</w:t>
            </w:r>
          </w:p>
        </w:tc>
        <w:tc>
          <w:tcPr>
            <w:tcW w:w="1701" w:type="dxa"/>
            <w:tcBorders>
              <w:top w:val="single" w:sz="4" w:space="0" w:color="auto"/>
              <w:left w:val="nil"/>
              <w:bottom w:val="single" w:sz="4" w:space="0" w:color="auto"/>
              <w:right w:val="nil"/>
            </w:tcBorders>
            <w:shd w:val="clear" w:color="auto" w:fill="auto"/>
            <w:vAlign w:val="bottom"/>
          </w:tcPr>
          <w:p w14:paraId="6FEEA4A6" w14:textId="089D2734"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2F59C2" w14:textId="5A3AAFF4" w:rsidR="00D708AF" w:rsidRPr="0053274D" w:rsidRDefault="00D708AF" w:rsidP="00F74DD7">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3120</w:t>
            </w:r>
          </w:p>
        </w:tc>
        <w:tc>
          <w:tcPr>
            <w:tcW w:w="2352" w:type="dxa"/>
            <w:vMerge/>
            <w:shd w:val="clear" w:color="auto" w:fill="auto"/>
          </w:tcPr>
          <w:p w14:paraId="00933F39" w14:textId="77777777" w:rsidR="00D708AF" w:rsidRPr="0053274D" w:rsidRDefault="00D708AF" w:rsidP="00F74DD7">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5C42F65D" w14:textId="77777777" w:rsidTr="002B7DB2">
        <w:trPr>
          <w:trHeight w:val="206"/>
        </w:trPr>
        <w:tc>
          <w:tcPr>
            <w:tcW w:w="1271" w:type="dxa"/>
            <w:tcBorders>
              <w:top w:val="nil"/>
              <w:left w:val="single" w:sz="4" w:space="0" w:color="auto"/>
              <w:bottom w:val="single" w:sz="4" w:space="0" w:color="auto"/>
              <w:right w:val="single" w:sz="4" w:space="0" w:color="auto"/>
            </w:tcBorders>
            <w:shd w:val="clear" w:color="auto" w:fill="auto"/>
            <w:vAlign w:val="center"/>
          </w:tcPr>
          <w:p w14:paraId="75BC0A51" w14:textId="187D135D"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17 09 04</w:t>
            </w:r>
          </w:p>
        </w:tc>
        <w:tc>
          <w:tcPr>
            <w:tcW w:w="1985" w:type="dxa"/>
            <w:tcBorders>
              <w:top w:val="nil"/>
              <w:left w:val="nil"/>
              <w:bottom w:val="single" w:sz="4" w:space="0" w:color="auto"/>
              <w:right w:val="single" w:sz="4" w:space="0" w:color="auto"/>
            </w:tcBorders>
            <w:shd w:val="clear" w:color="auto" w:fill="auto"/>
            <w:vAlign w:val="center"/>
          </w:tcPr>
          <w:p w14:paraId="49E4CB3F" w14:textId="115C8398"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Zmieszane odpady z budowy, remontów i demontażu inne niż wymienione w17 09 01, 17 09 02 i 17 09 03</w:t>
            </w:r>
          </w:p>
        </w:tc>
        <w:tc>
          <w:tcPr>
            <w:tcW w:w="2409" w:type="dxa"/>
            <w:tcBorders>
              <w:top w:val="nil"/>
              <w:left w:val="nil"/>
              <w:bottom w:val="single" w:sz="8" w:space="0" w:color="auto"/>
              <w:right w:val="nil"/>
            </w:tcBorders>
            <w:shd w:val="clear" w:color="auto" w:fill="auto"/>
            <w:vAlign w:val="center"/>
          </w:tcPr>
          <w:p w14:paraId="6956199C" w14:textId="25312986"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4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7215AD4" w14:textId="11ACD524"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10000</w:t>
            </w:r>
            <w:r w:rsidR="00BC6DB6" w:rsidRPr="0053274D">
              <w:rPr>
                <w:rFonts w:ascii="Calibri" w:hAnsi="Calibri" w:cs="Calibri"/>
                <w:b/>
                <w:bCs/>
                <w:vertAlign w:val="superscript"/>
              </w:rPr>
              <w:t>1)</w:t>
            </w:r>
          </w:p>
        </w:tc>
        <w:tc>
          <w:tcPr>
            <w:tcW w:w="1701" w:type="dxa"/>
            <w:tcBorders>
              <w:top w:val="single" w:sz="4" w:space="0" w:color="auto"/>
              <w:left w:val="nil"/>
              <w:bottom w:val="single" w:sz="4" w:space="0" w:color="auto"/>
              <w:right w:val="nil"/>
            </w:tcBorders>
            <w:shd w:val="clear" w:color="auto" w:fill="auto"/>
            <w:vAlign w:val="bottom"/>
          </w:tcPr>
          <w:p w14:paraId="45A632BC" w14:textId="0FF5BE59" w:rsidR="00D708AF"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500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3F52739" w14:textId="6C77448E" w:rsidR="00D708AF" w:rsidRPr="0053274D" w:rsidRDefault="00D708AF" w:rsidP="00F74DD7">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3360</w:t>
            </w:r>
          </w:p>
        </w:tc>
        <w:tc>
          <w:tcPr>
            <w:tcW w:w="2352" w:type="dxa"/>
            <w:vMerge/>
            <w:shd w:val="clear" w:color="auto" w:fill="auto"/>
          </w:tcPr>
          <w:p w14:paraId="3EEE6FC7" w14:textId="77777777" w:rsidR="00D708AF" w:rsidRPr="0053274D" w:rsidRDefault="00D708AF" w:rsidP="00F74DD7">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34043B6D" w14:textId="77777777" w:rsidTr="002B7DB2">
        <w:trPr>
          <w:trHeight w:val="206"/>
        </w:trPr>
        <w:tc>
          <w:tcPr>
            <w:tcW w:w="1271" w:type="dxa"/>
            <w:tcBorders>
              <w:top w:val="nil"/>
              <w:left w:val="single" w:sz="8" w:space="0" w:color="auto"/>
              <w:bottom w:val="single" w:sz="8" w:space="0" w:color="auto"/>
              <w:right w:val="single" w:sz="8" w:space="0" w:color="auto"/>
            </w:tcBorders>
            <w:shd w:val="clear" w:color="auto" w:fill="auto"/>
            <w:vAlign w:val="center"/>
          </w:tcPr>
          <w:p w14:paraId="29CEE277" w14:textId="0344BEEA"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17 01 01</w:t>
            </w:r>
          </w:p>
        </w:tc>
        <w:tc>
          <w:tcPr>
            <w:tcW w:w="1985" w:type="dxa"/>
            <w:tcBorders>
              <w:top w:val="nil"/>
              <w:left w:val="nil"/>
              <w:bottom w:val="single" w:sz="8" w:space="0" w:color="auto"/>
              <w:right w:val="single" w:sz="8" w:space="0" w:color="auto"/>
            </w:tcBorders>
            <w:shd w:val="clear" w:color="auto" w:fill="auto"/>
            <w:vAlign w:val="center"/>
          </w:tcPr>
          <w:p w14:paraId="00D2BBA9" w14:textId="7F5CD8F1"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betonu oraz gruz betonowy z rozbiórek i remontów</w:t>
            </w:r>
          </w:p>
        </w:tc>
        <w:tc>
          <w:tcPr>
            <w:tcW w:w="2409" w:type="dxa"/>
            <w:tcBorders>
              <w:top w:val="nil"/>
              <w:left w:val="nil"/>
              <w:bottom w:val="single" w:sz="8" w:space="0" w:color="auto"/>
              <w:right w:val="single" w:sz="4" w:space="0" w:color="auto"/>
            </w:tcBorders>
            <w:shd w:val="clear" w:color="auto" w:fill="auto"/>
            <w:vAlign w:val="center"/>
          </w:tcPr>
          <w:p w14:paraId="2F76005D" w14:textId="27FB8FC3"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CF8AB94" w14:textId="2E3CB336"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8000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nil"/>
            </w:tcBorders>
            <w:shd w:val="clear" w:color="auto" w:fill="auto"/>
            <w:vAlign w:val="bottom"/>
          </w:tcPr>
          <w:p w14:paraId="4ADB3028" w14:textId="6085D7C3"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D35987" w14:textId="5BC0DC95"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b/>
                <w:bCs/>
                <w:sz w:val="18"/>
                <w:szCs w:val="18"/>
              </w:rPr>
              <w:t>3510</w:t>
            </w:r>
          </w:p>
        </w:tc>
        <w:tc>
          <w:tcPr>
            <w:tcW w:w="2352" w:type="dxa"/>
            <w:vMerge/>
            <w:shd w:val="clear" w:color="auto" w:fill="auto"/>
          </w:tcPr>
          <w:p w14:paraId="281E7892"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7ECF2BA8" w14:textId="77777777" w:rsidTr="002B7DB2">
        <w:trPr>
          <w:trHeight w:val="206"/>
        </w:trPr>
        <w:tc>
          <w:tcPr>
            <w:tcW w:w="1271" w:type="dxa"/>
            <w:tcBorders>
              <w:top w:val="nil"/>
              <w:left w:val="single" w:sz="8" w:space="0" w:color="auto"/>
              <w:bottom w:val="single" w:sz="8" w:space="0" w:color="auto"/>
              <w:right w:val="single" w:sz="8" w:space="0" w:color="auto"/>
            </w:tcBorders>
            <w:shd w:val="clear" w:color="auto" w:fill="auto"/>
            <w:vAlign w:val="center"/>
          </w:tcPr>
          <w:p w14:paraId="49FD26D3" w14:textId="10DB18FF"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17 01 02</w:t>
            </w:r>
          </w:p>
        </w:tc>
        <w:tc>
          <w:tcPr>
            <w:tcW w:w="1985" w:type="dxa"/>
            <w:tcBorders>
              <w:top w:val="nil"/>
              <w:left w:val="nil"/>
              <w:bottom w:val="single" w:sz="8" w:space="0" w:color="auto"/>
              <w:right w:val="single" w:sz="8" w:space="0" w:color="auto"/>
            </w:tcBorders>
            <w:shd w:val="clear" w:color="auto" w:fill="auto"/>
            <w:vAlign w:val="center"/>
          </w:tcPr>
          <w:p w14:paraId="0FC73782" w14:textId="405AB272"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Gruz ceglany</w:t>
            </w:r>
          </w:p>
        </w:tc>
        <w:tc>
          <w:tcPr>
            <w:tcW w:w="2409" w:type="dxa"/>
            <w:tcBorders>
              <w:top w:val="nil"/>
              <w:left w:val="nil"/>
              <w:bottom w:val="single" w:sz="8" w:space="0" w:color="auto"/>
              <w:right w:val="single" w:sz="4" w:space="0" w:color="auto"/>
            </w:tcBorders>
            <w:shd w:val="clear" w:color="auto" w:fill="auto"/>
            <w:vAlign w:val="center"/>
          </w:tcPr>
          <w:p w14:paraId="68A93B4F" w14:textId="727CA803"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F5531AC" w14:textId="4E803696"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6000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nil"/>
            </w:tcBorders>
            <w:shd w:val="clear" w:color="auto" w:fill="auto"/>
            <w:vAlign w:val="bottom"/>
          </w:tcPr>
          <w:p w14:paraId="425F6382" w14:textId="15079FB0"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200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0794BC4" w14:textId="50A699AF"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b/>
                <w:bCs/>
                <w:sz w:val="18"/>
                <w:szCs w:val="18"/>
              </w:rPr>
              <w:t>3510</w:t>
            </w:r>
          </w:p>
        </w:tc>
        <w:tc>
          <w:tcPr>
            <w:tcW w:w="2352" w:type="dxa"/>
            <w:vMerge/>
            <w:shd w:val="clear" w:color="auto" w:fill="auto"/>
          </w:tcPr>
          <w:p w14:paraId="285C7A5E"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595E03AC" w14:textId="77777777" w:rsidTr="002B7DB2">
        <w:trPr>
          <w:trHeight w:val="206"/>
        </w:trPr>
        <w:tc>
          <w:tcPr>
            <w:tcW w:w="1271" w:type="dxa"/>
            <w:tcBorders>
              <w:top w:val="nil"/>
              <w:left w:val="single" w:sz="8" w:space="0" w:color="auto"/>
              <w:bottom w:val="single" w:sz="8" w:space="0" w:color="auto"/>
              <w:right w:val="single" w:sz="8" w:space="0" w:color="auto"/>
            </w:tcBorders>
            <w:shd w:val="clear" w:color="auto" w:fill="auto"/>
            <w:vAlign w:val="center"/>
          </w:tcPr>
          <w:p w14:paraId="6803AA28" w14:textId="2262B959"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17 01 03</w:t>
            </w:r>
          </w:p>
        </w:tc>
        <w:tc>
          <w:tcPr>
            <w:tcW w:w="1985" w:type="dxa"/>
            <w:tcBorders>
              <w:top w:val="nil"/>
              <w:left w:val="nil"/>
              <w:bottom w:val="single" w:sz="8" w:space="0" w:color="auto"/>
              <w:right w:val="single" w:sz="8" w:space="0" w:color="auto"/>
            </w:tcBorders>
            <w:shd w:val="clear" w:color="auto" w:fill="auto"/>
            <w:vAlign w:val="center"/>
          </w:tcPr>
          <w:p w14:paraId="6FA3A289" w14:textId="406D5EF4"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innych materiałów ceramicznych i elementów wyposażenia</w:t>
            </w:r>
          </w:p>
        </w:tc>
        <w:tc>
          <w:tcPr>
            <w:tcW w:w="2409" w:type="dxa"/>
            <w:tcBorders>
              <w:top w:val="nil"/>
              <w:left w:val="nil"/>
              <w:bottom w:val="single" w:sz="8" w:space="0" w:color="auto"/>
              <w:right w:val="single" w:sz="4" w:space="0" w:color="auto"/>
            </w:tcBorders>
            <w:shd w:val="clear" w:color="auto" w:fill="auto"/>
            <w:vAlign w:val="center"/>
          </w:tcPr>
          <w:p w14:paraId="739F5216" w14:textId="3EE08564"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21CFA9F" w14:textId="49937CB0"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4000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nil"/>
            </w:tcBorders>
            <w:shd w:val="clear" w:color="auto" w:fill="auto"/>
            <w:vAlign w:val="bottom"/>
          </w:tcPr>
          <w:p w14:paraId="6CC77D80" w14:textId="16715647"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200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C268C3D" w14:textId="72B2C7FE"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b/>
                <w:bCs/>
                <w:sz w:val="18"/>
                <w:szCs w:val="18"/>
              </w:rPr>
              <w:t>3510</w:t>
            </w:r>
          </w:p>
        </w:tc>
        <w:tc>
          <w:tcPr>
            <w:tcW w:w="2352" w:type="dxa"/>
            <w:vMerge/>
            <w:shd w:val="clear" w:color="auto" w:fill="auto"/>
          </w:tcPr>
          <w:p w14:paraId="2DDEDA00"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53C0ED12" w14:textId="77777777" w:rsidTr="002B7DB2">
        <w:trPr>
          <w:trHeight w:val="206"/>
        </w:trPr>
        <w:tc>
          <w:tcPr>
            <w:tcW w:w="1271" w:type="dxa"/>
            <w:tcBorders>
              <w:top w:val="nil"/>
              <w:left w:val="single" w:sz="8" w:space="0" w:color="auto"/>
              <w:bottom w:val="single" w:sz="8" w:space="0" w:color="auto"/>
              <w:right w:val="single" w:sz="8" w:space="0" w:color="auto"/>
            </w:tcBorders>
            <w:shd w:val="clear" w:color="auto" w:fill="auto"/>
            <w:vAlign w:val="center"/>
          </w:tcPr>
          <w:p w14:paraId="1A26259D" w14:textId="1BB5C6D4"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lastRenderedPageBreak/>
              <w:t>17 02 01</w:t>
            </w:r>
          </w:p>
        </w:tc>
        <w:tc>
          <w:tcPr>
            <w:tcW w:w="1985" w:type="dxa"/>
            <w:tcBorders>
              <w:top w:val="nil"/>
              <w:left w:val="nil"/>
              <w:bottom w:val="single" w:sz="8" w:space="0" w:color="auto"/>
              <w:right w:val="single" w:sz="8" w:space="0" w:color="auto"/>
            </w:tcBorders>
            <w:shd w:val="clear" w:color="auto" w:fill="auto"/>
            <w:vAlign w:val="center"/>
          </w:tcPr>
          <w:p w14:paraId="447DA631" w14:textId="27997C4C"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Drewno</w:t>
            </w:r>
          </w:p>
        </w:tc>
        <w:tc>
          <w:tcPr>
            <w:tcW w:w="2409" w:type="dxa"/>
            <w:tcBorders>
              <w:top w:val="nil"/>
              <w:left w:val="nil"/>
              <w:bottom w:val="single" w:sz="8" w:space="0" w:color="auto"/>
              <w:right w:val="single" w:sz="4" w:space="0" w:color="auto"/>
            </w:tcBorders>
            <w:shd w:val="clear" w:color="auto" w:fill="auto"/>
            <w:vAlign w:val="center"/>
          </w:tcPr>
          <w:p w14:paraId="235D7B72" w14:textId="46423BD0"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4558F7E" w14:textId="2AD36EA4"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4000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nil"/>
            </w:tcBorders>
            <w:shd w:val="clear" w:color="auto" w:fill="auto"/>
            <w:vAlign w:val="bottom"/>
          </w:tcPr>
          <w:p w14:paraId="716EAEC2" w14:textId="41C750BE"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334E73" w14:textId="14627E05"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2700</w:t>
            </w:r>
          </w:p>
        </w:tc>
        <w:tc>
          <w:tcPr>
            <w:tcW w:w="2352" w:type="dxa"/>
            <w:vMerge/>
            <w:shd w:val="clear" w:color="auto" w:fill="auto"/>
          </w:tcPr>
          <w:p w14:paraId="515562ED"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4D2F53B9" w14:textId="77777777" w:rsidTr="002B7DB2">
        <w:trPr>
          <w:trHeight w:val="206"/>
        </w:trPr>
        <w:tc>
          <w:tcPr>
            <w:tcW w:w="1271" w:type="dxa"/>
            <w:tcBorders>
              <w:top w:val="nil"/>
              <w:left w:val="single" w:sz="8" w:space="0" w:color="auto"/>
              <w:bottom w:val="single" w:sz="8" w:space="0" w:color="auto"/>
              <w:right w:val="single" w:sz="8" w:space="0" w:color="auto"/>
            </w:tcBorders>
            <w:shd w:val="clear" w:color="auto" w:fill="auto"/>
            <w:vAlign w:val="center"/>
          </w:tcPr>
          <w:p w14:paraId="6F8C8D0B" w14:textId="21894D4D"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17 02 02</w:t>
            </w:r>
          </w:p>
        </w:tc>
        <w:tc>
          <w:tcPr>
            <w:tcW w:w="1985" w:type="dxa"/>
            <w:tcBorders>
              <w:top w:val="nil"/>
              <w:left w:val="nil"/>
              <w:bottom w:val="single" w:sz="8" w:space="0" w:color="auto"/>
              <w:right w:val="single" w:sz="8" w:space="0" w:color="auto"/>
            </w:tcBorders>
            <w:shd w:val="clear" w:color="auto" w:fill="auto"/>
            <w:vAlign w:val="center"/>
          </w:tcPr>
          <w:p w14:paraId="7E0BD468" w14:textId="2B674164"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Szkło</w:t>
            </w:r>
          </w:p>
        </w:tc>
        <w:tc>
          <w:tcPr>
            <w:tcW w:w="2409" w:type="dxa"/>
            <w:tcBorders>
              <w:top w:val="nil"/>
              <w:left w:val="nil"/>
              <w:bottom w:val="single" w:sz="8" w:space="0" w:color="auto"/>
              <w:right w:val="single" w:sz="4" w:space="0" w:color="auto"/>
            </w:tcBorders>
            <w:shd w:val="clear" w:color="auto" w:fill="auto"/>
            <w:vAlign w:val="center"/>
          </w:tcPr>
          <w:p w14:paraId="26E08BE6" w14:textId="33445892"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F63C29C" w14:textId="4BCDE313"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4000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nil"/>
            </w:tcBorders>
            <w:shd w:val="clear" w:color="auto" w:fill="auto"/>
            <w:vAlign w:val="bottom"/>
          </w:tcPr>
          <w:p w14:paraId="012D9C2A" w14:textId="5475AEFF"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100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DCCA14B" w14:textId="2E1ADB76"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b/>
                <w:bCs/>
                <w:sz w:val="18"/>
                <w:szCs w:val="18"/>
              </w:rPr>
              <w:t>3510</w:t>
            </w:r>
          </w:p>
        </w:tc>
        <w:tc>
          <w:tcPr>
            <w:tcW w:w="2352" w:type="dxa"/>
            <w:vMerge/>
            <w:shd w:val="clear" w:color="auto" w:fill="auto"/>
          </w:tcPr>
          <w:p w14:paraId="3E549044"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0496B562" w14:textId="77777777" w:rsidTr="002B7DB2">
        <w:trPr>
          <w:trHeight w:val="206"/>
        </w:trPr>
        <w:tc>
          <w:tcPr>
            <w:tcW w:w="1271" w:type="dxa"/>
            <w:tcBorders>
              <w:top w:val="nil"/>
              <w:left w:val="single" w:sz="8" w:space="0" w:color="auto"/>
              <w:bottom w:val="single" w:sz="4" w:space="0" w:color="auto"/>
              <w:right w:val="single" w:sz="8" w:space="0" w:color="auto"/>
            </w:tcBorders>
            <w:shd w:val="clear" w:color="auto" w:fill="auto"/>
            <w:vAlign w:val="center"/>
          </w:tcPr>
          <w:p w14:paraId="246584E5" w14:textId="5761F9E2"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17 02 03</w:t>
            </w:r>
          </w:p>
        </w:tc>
        <w:tc>
          <w:tcPr>
            <w:tcW w:w="1985" w:type="dxa"/>
            <w:tcBorders>
              <w:top w:val="nil"/>
              <w:left w:val="nil"/>
              <w:bottom w:val="single" w:sz="4" w:space="0" w:color="auto"/>
              <w:right w:val="single" w:sz="8" w:space="0" w:color="auto"/>
            </w:tcBorders>
            <w:shd w:val="clear" w:color="auto" w:fill="auto"/>
            <w:vAlign w:val="center"/>
          </w:tcPr>
          <w:p w14:paraId="65A81211" w14:textId="64BC3FE5"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Tworzywa sztuczne</w:t>
            </w:r>
          </w:p>
        </w:tc>
        <w:tc>
          <w:tcPr>
            <w:tcW w:w="2409" w:type="dxa"/>
            <w:tcBorders>
              <w:top w:val="nil"/>
              <w:left w:val="nil"/>
              <w:bottom w:val="single" w:sz="4" w:space="0" w:color="auto"/>
              <w:right w:val="single" w:sz="4" w:space="0" w:color="auto"/>
            </w:tcBorders>
            <w:shd w:val="clear" w:color="auto" w:fill="auto"/>
            <w:vAlign w:val="center"/>
          </w:tcPr>
          <w:p w14:paraId="7BC9FDF3" w14:textId="24EC2A81"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F204313" w14:textId="2747C708"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5000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nil"/>
            </w:tcBorders>
            <w:shd w:val="clear" w:color="auto" w:fill="auto"/>
            <w:vAlign w:val="bottom"/>
          </w:tcPr>
          <w:p w14:paraId="63B9E3AD" w14:textId="0BCD0CEE"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100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D605164" w14:textId="4F9ECECF"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2520</w:t>
            </w:r>
          </w:p>
        </w:tc>
        <w:tc>
          <w:tcPr>
            <w:tcW w:w="2352" w:type="dxa"/>
            <w:vMerge/>
            <w:shd w:val="clear" w:color="auto" w:fill="auto"/>
          </w:tcPr>
          <w:p w14:paraId="231F5899"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552CBD1E"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298A956" w14:textId="41357F8F"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17 04 01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A52262" w14:textId="3C6B5E33"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Miedź, brąz, mosiądz</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24D0C8" w14:textId="7E09AEC7"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E6A77ED" w14:textId="521E79E5"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1000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5878EE5" w14:textId="47510F84"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81D231" w14:textId="00B34D7F"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3240</w:t>
            </w:r>
          </w:p>
        </w:tc>
        <w:tc>
          <w:tcPr>
            <w:tcW w:w="2352" w:type="dxa"/>
            <w:vMerge/>
            <w:shd w:val="clear" w:color="auto" w:fill="auto"/>
          </w:tcPr>
          <w:p w14:paraId="3B6963F7"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22EFB3D2"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4ABE83D" w14:textId="79B0AB9E"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17 04 02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F9318C" w14:textId="09B4CC3B"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Aluminium</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EE82FA" w14:textId="780BADCD"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C2396B9" w14:textId="3E9AA4A3"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1000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5A123E" w14:textId="10527B4E"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67AC8F6" w14:textId="764B189E"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2340</w:t>
            </w:r>
          </w:p>
        </w:tc>
        <w:tc>
          <w:tcPr>
            <w:tcW w:w="2352" w:type="dxa"/>
            <w:vMerge/>
            <w:shd w:val="clear" w:color="auto" w:fill="auto"/>
          </w:tcPr>
          <w:p w14:paraId="3F7C69B2"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5940BADB"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E490206" w14:textId="39FC6B85"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17 04 03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DF7633" w14:textId="23B5AC8D"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Ołów</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C64A15" w14:textId="0BA971E5"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614F361" w14:textId="2B835DB6"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1000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C98B5B" w14:textId="4516A205"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F407F7" w14:textId="741F70EB"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3240</w:t>
            </w:r>
          </w:p>
        </w:tc>
        <w:tc>
          <w:tcPr>
            <w:tcW w:w="2352" w:type="dxa"/>
            <w:vMerge/>
            <w:shd w:val="clear" w:color="auto" w:fill="auto"/>
          </w:tcPr>
          <w:p w14:paraId="4EE24368"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6DBA9248"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DB38024" w14:textId="661EEE92"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17 04 04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479A94" w14:textId="4BB34F73"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Cynk</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01EDC4" w14:textId="38FBC4A5"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0B556A" w14:textId="75515A80"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1000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6D89BDA" w14:textId="032BDF00"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DFB397" w14:textId="3B40FBF1"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2700</w:t>
            </w:r>
          </w:p>
        </w:tc>
        <w:tc>
          <w:tcPr>
            <w:tcW w:w="2352" w:type="dxa"/>
            <w:vMerge/>
            <w:shd w:val="clear" w:color="auto" w:fill="auto"/>
          </w:tcPr>
          <w:p w14:paraId="46F986F0"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7C255276"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A4C10FA" w14:textId="470E1322"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17 04 05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341D83" w14:textId="0200DD3E"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Żelazo i stal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5D0A7F" w14:textId="7634377C"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9689729" w14:textId="0FDE610E"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2000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7BBE75" w14:textId="666D1E2F"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46820C" w14:textId="5A683CEC"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b/>
                <w:bCs/>
                <w:sz w:val="18"/>
                <w:szCs w:val="18"/>
              </w:rPr>
              <w:t>3510</w:t>
            </w:r>
          </w:p>
        </w:tc>
        <w:tc>
          <w:tcPr>
            <w:tcW w:w="2352" w:type="dxa"/>
            <w:vMerge/>
            <w:shd w:val="clear" w:color="auto" w:fill="auto"/>
          </w:tcPr>
          <w:p w14:paraId="35F7BD48"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247541D9"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C1689B8" w14:textId="6BF61CBF"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17 04 06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AE17AF" w14:textId="5BB9C49F"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Cyna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CF7C1F" w14:textId="00B8DDB5"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ED9B2A9" w14:textId="22CE18D3"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1000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0A7F1E9" w14:textId="7D133F37"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F83C81" w14:textId="4877B487"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2925</w:t>
            </w:r>
          </w:p>
        </w:tc>
        <w:tc>
          <w:tcPr>
            <w:tcW w:w="2352" w:type="dxa"/>
            <w:vMerge/>
            <w:shd w:val="clear" w:color="auto" w:fill="auto"/>
          </w:tcPr>
          <w:p w14:paraId="0F35F7EF"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38444015"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70B2D8C" w14:textId="7A08FFA0"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lastRenderedPageBreak/>
              <w:t>17 04 07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DF1712" w14:textId="46438A4C"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Mieszaniny metali</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384E4C2" w14:textId="281D521D"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3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C48AA70" w14:textId="74A665B7"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1000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BF5ADD" w14:textId="5D32B33E"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0D9167" w14:textId="560B2CC1"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2700</w:t>
            </w:r>
          </w:p>
        </w:tc>
        <w:tc>
          <w:tcPr>
            <w:tcW w:w="2352" w:type="dxa"/>
            <w:vMerge/>
            <w:shd w:val="clear" w:color="auto" w:fill="auto"/>
          </w:tcPr>
          <w:p w14:paraId="458FC9F9"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5E0C8963"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C8F0DCA" w14:textId="05C0C0E8"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17 05 04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10EF99" w14:textId="4EB5411F"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Gleba i ziemia, w tym kamienie, inne niż wymienione w 17 05 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C4AC1A" w14:textId="1A902EFC"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4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70B5462" w14:textId="3FF29854"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5000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8B12605" w14:textId="2768091F"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0C4F4D" w14:textId="117F0B35"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3120</w:t>
            </w:r>
          </w:p>
        </w:tc>
        <w:tc>
          <w:tcPr>
            <w:tcW w:w="2352" w:type="dxa"/>
            <w:vMerge/>
            <w:shd w:val="clear" w:color="auto" w:fill="auto"/>
          </w:tcPr>
          <w:p w14:paraId="164B33BD"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53274D" w:rsidRPr="0053274D" w14:paraId="66A67D8C" w14:textId="77777777" w:rsidTr="002B7DB2">
        <w:trPr>
          <w:trHeight w:val="20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54C536" w14:textId="51DDB6E9"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b/>
                <w:bCs/>
                <w:sz w:val="18"/>
                <w:szCs w:val="18"/>
              </w:rPr>
              <w:t>17 08 02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1E63BD" w14:textId="41BEED80"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Materiały budowlane zawierające gips inne niż wymienione w 17 08 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BE50932" w14:textId="54AA0DB5"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Arial" w:hAnsi="Arial" w:cs="Arial"/>
                <w:sz w:val="18"/>
                <w:szCs w:val="18"/>
              </w:rPr>
              <w:t>Odpady magazynowane w kontenerach, boksach lub w pryzmie. Maksymalna wysokość pryzmy 4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C9EC491" w14:textId="716D1F72"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b/>
                <w:bCs/>
              </w:rPr>
              <w:t>5000</w:t>
            </w:r>
            <w:r w:rsidR="00BC6DB6" w:rsidRPr="0053274D">
              <w:rPr>
                <w:rFonts w:ascii="Calibri" w:hAnsi="Calibri" w:cs="Calibri"/>
                <w:b/>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1E7BCD5" w14:textId="025C3BA0" w:rsidR="00D708AF" w:rsidRPr="0053274D" w:rsidRDefault="00D708AF" w:rsidP="00D708AF">
            <w:pPr>
              <w:spacing w:before="120" w:after="120" w:line="240" w:lineRule="auto"/>
              <w:contextualSpacing/>
              <w:jc w:val="center"/>
              <w:rPr>
                <w:rFonts w:ascii="Arial" w:eastAsia="Times New Roman" w:hAnsi="Arial" w:cs="Arial"/>
                <w:b/>
                <w:sz w:val="18"/>
                <w:szCs w:val="18"/>
                <w:lang w:eastAsia="pl-PL"/>
              </w:rPr>
            </w:pPr>
            <w:r w:rsidRPr="0053274D">
              <w:rPr>
                <w:rFonts w:ascii="Calibri" w:hAnsi="Calibri" w:cs="Calibri"/>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43D5CD" w14:textId="1626C52D" w:rsidR="00D708AF" w:rsidRPr="0053274D" w:rsidRDefault="00D708AF" w:rsidP="00D708AF">
            <w:pPr>
              <w:spacing w:before="120" w:after="120" w:line="240" w:lineRule="auto"/>
              <w:contextualSpacing/>
              <w:jc w:val="center"/>
              <w:rPr>
                <w:rFonts w:ascii="Arial" w:eastAsia="Times New Roman" w:hAnsi="Arial" w:cs="Arial"/>
                <w:sz w:val="18"/>
                <w:szCs w:val="18"/>
                <w:lang w:eastAsia="pl-PL"/>
              </w:rPr>
            </w:pPr>
            <w:r w:rsidRPr="0053274D">
              <w:rPr>
                <w:rFonts w:ascii="Arial" w:hAnsi="Arial" w:cs="Arial"/>
                <w:sz w:val="18"/>
                <w:szCs w:val="18"/>
              </w:rPr>
              <w:t>2340</w:t>
            </w:r>
          </w:p>
        </w:tc>
        <w:tc>
          <w:tcPr>
            <w:tcW w:w="2352" w:type="dxa"/>
            <w:vMerge/>
            <w:shd w:val="clear" w:color="auto" w:fill="auto"/>
          </w:tcPr>
          <w:p w14:paraId="6F6DE992" w14:textId="77777777" w:rsidR="00D708AF" w:rsidRPr="0053274D" w:rsidRDefault="00D708AF" w:rsidP="00D708AF">
            <w:pPr>
              <w:spacing w:before="120" w:after="120" w:line="240" w:lineRule="auto"/>
              <w:contextualSpacing/>
              <w:jc w:val="center"/>
              <w:rPr>
                <w:rFonts w:ascii="Arial" w:eastAsia="Times New Roman" w:hAnsi="Arial" w:cs="Arial"/>
                <w:b/>
                <w:bCs/>
                <w:sz w:val="18"/>
                <w:szCs w:val="18"/>
                <w:lang w:eastAsia="pl-PL"/>
              </w:rPr>
            </w:pPr>
          </w:p>
        </w:tc>
      </w:tr>
      <w:tr w:rsidR="00F74DD7" w:rsidRPr="003E6537" w14:paraId="649F1CDE" w14:textId="77777777" w:rsidTr="002B7DB2">
        <w:trPr>
          <w:trHeight w:val="206"/>
        </w:trPr>
        <w:tc>
          <w:tcPr>
            <w:tcW w:w="5665" w:type="dxa"/>
            <w:gridSpan w:val="3"/>
            <w:tcBorders>
              <w:top w:val="single" w:sz="4" w:space="0" w:color="auto"/>
              <w:bottom w:val="single" w:sz="4" w:space="0" w:color="auto"/>
              <w:right w:val="single" w:sz="4" w:space="0" w:color="auto"/>
            </w:tcBorders>
            <w:shd w:val="clear" w:color="auto" w:fill="auto"/>
          </w:tcPr>
          <w:p w14:paraId="6DB5A4DA" w14:textId="068F2416" w:rsidR="00F74DD7" w:rsidRPr="003E6537" w:rsidRDefault="00F74DD7" w:rsidP="00F74DD7">
            <w:pPr>
              <w:spacing w:before="120" w:after="120" w:line="240" w:lineRule="auto"/>
              <w:contextualSpacing/>
              <w:jc w:val="center"/>
              <w:rPr>
                <w:rFonts w:ascii="Arial" w:eastAsia="Times New Roman" w:hAnsi="Arial" w:cs="Arial"/>
                <w:b/>
                <w:sz w:val="18"/>
                <w:szCs w:val="18"/>
                <w:lang w:eastAsia="pl-PL"/>
              </w:rPr>
            </w:pPr>
            <w:r w:rsidRPr="003E6537">
              <w:rPr>
                <w:rFonts w:ascii="Arial" w:eastAsia="Times New Roman" w:hAnsi="Arial" w:cs="Arial"/>
                <w:b/>
                <w:sz w:val="18"/>
                <w:szCs w:val="18"/>
                <w:lang w:eastAsia="pl-PL"/>
              </w:rPr>
              <w:t>ŁĄCZNIE: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8225C5" w14:textId="68DA537F" w:rsidR="00F74DD7" w:rsidRPr="0053274D" w:rsidRDefault="00D708AF"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eastAsia="Times New Roman" w:hAnsi="Arial" w:cs="Arial"/>
                <w:b/>
                <w:sz w:val="18"/>
                <w:szCs w:val="18"/>
                <w:lang w:eastAsia="pl-PL"/>
              </w:rPr>
              <w:t>9</w:t>
            </w:r>
            <w:r w:rsidR="00F74DD7" w:rsidRPr="0053274D">
              <w:rPr>
                <w:rFonts w:ascii="Arial" w:eastAsia="Times New Roman" w:hAnsi="Arial" w:cs="Arial"/>
                <w:b/>
                <w:sz w:val="18"/>
                <w:szCs w:val="18"/>
                <w:lang w:eastAsia="pl-PL"/>
              </w:rPr>
              <w:t>4 150 Mg/rok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FEA08" w14:textId="7D539D69" w:rsidR="00F74DD7" w:rsidRPr="0053274D" w:rsidRDefault="00F74DD7" w:rsidP="00F74DD7">
            <w:pPr>
              <w:spacing w:before="120" w:after="120" w:line="240" w:lineRule="auto"/>
              <w:contextualSpacing/>
              <w:jc w:val="center"/>
              <w:rPr>
                <w:rFonts w:ascii="Arial" w:eastAsia="Times New Roman" w:hAnsi="Arial" w:cs="Arial"/>
                <w:b/>
                <w:sz w:val="18"/>
                <w:szCs w:val="18"/>
                <w:lang w:eastAsia="pl-PL"/>
              </w:rPr>
            </w:pPr>
            <w:r w:rsidRPr="0053274D">
              <w:rPr>
                <w:rFonts w:ascii="Arial" w:eastAsia="Times New Roman" w:hAnsi="Arial" w:cs="Arial"/>
                <w:b/>
                <w:sz w:val="18"/>
                <w:szCs w:val="18"/>
                <w:lang w:eastAsia="pl-PL"/>
              </w:rPr>
              <w:t>3510 Mg</w:t>
            </w:r>
            <w:r w:rsidR="00D708AF" w:rsidRPr="0053274D">
              <w:rPr>
                <w:rFonts w:ascii="Arial" w:eastAsia="Times New Roman" w:hAnsi="Arial" w:cs="Arial"/>
                <w:b/>
                <w:sz w:val="18"/>
                <w:szCs w:val="18"/>
                <w:lang w:eastAsia="pl-PL"/>
              </w:rPr>
              <w:t xml:space="preserve"> jednocześnie </w:t>
            </w:r>
            <w:r w:rsidRPr="0053274D">
              <w:rPr>
                <w:rFonts w:ascii="Arial" w:eastAsia="Times New Roman" w:hAnsi="Arial" w:cs="Arial"/>
                <w:b/>
                <w:sz w:val="18"/>
                <w:szCs w:val="18"/>
                <w:lang w:eastAsia="pl-PL"/>
              </w:rPr>
              <w:t xml:space="preserve"> </w:t>
            </w:r>
          </w:p>
        </w:tc>
        <w:tc>
          <w:tcPr>
            <w:tcW w:w="2410" w:type="dxa"/>
            <w:tcBorders>
              <w:top w:val="single" w:sz="4" w:space="0" w:color="auto"/>
              <w:left w:val="single" w:sz="4" w:space="0" w:color="auto"/>
              <w:bottom w:val="single" w:sz="4" w:space="0" w:color="auto"/>
            </w:tcBorders>
            <w:shd w:val="clear" w:color="auto" w:fill="auto"/>
            <w:vAlign w:val="center"/>
          </w:tcPr>
          <w:p w14:paraId="29F20B4D" w14:textId="4977CC62" w:rsidR="00F74DD7" w:rsidRPr="0053274D" w:rsidRDefault="00F74DD7" w:rsidP="00F74DD7">
            <w:pPr>
              <w:spacing w:before="120" w:after="120" w:line="240" w:lineRule="auto"/>
              <w:contextualSpacing/>
              <w:jc w:val="center"/>
              <w:rPr>
                <w:rFonts w:ascii="Arial" w:eastAsia="Times New Roman" w:hAnsi="Arial" w:cs="Arial"/>
                <w:sz w:val="18"/>
                <w:szCs w:val="18"/>
                <w:lang w:eastAsia="pl-PL"/>
              </w:rPr>
            </w:pPr>
            <w:r w:rsidRPr="0053274D">
              <w:rPr>
                <w:rFonts w:ascii="Arial" w:eastAsia="Times New Roman" w:hAnsi="Arial" w:cs="Arial"/>
                <w:sz w:val="18"/>
                <w:szCs w:val="18"/>
                <w:lang w:eastAsia="pl-PL"/>
              </w:rPr>
              <w:t>-</w:t>
            </w:r>
          </w:p>
        </w:tc>
        <w:tc>
          <w:tcPr>
            <w:tcW w:w="2352" w:type="dxa"/>
            <w:shd w:val="clear" w:color="auto" w:fill="auto"/>
          </w:tcPr>
          <w:p w14:paraId="45A84D02" w14:textId="13E8AEBC" w:rsidR="00F74DD7" w:rsidRPr="0053274D" w:rsidRDefault="00F74DD7" w:rsidP="00F74DD7">
            <w:pPr>
              <w:spacing w:before="120" w:after="120" w:line="240" w:lineRule="auto"/>
              <w:contextualSpacing/>
              <w:jc w:val="center"/>
              <w:rPr>
                <w:rFonts w:ascii="Arial" w:eastAsia="Times New Roman" w:hAnsi="Arial" w:cs="Arial"/>
                <w:b/>
                <w:bCs/>
                <w:sz w:val="18"/>
                <w:szCs w:val="18"/>
                <w:lang w:eastAsia="pl-PL"/>
              </w:rPr>
            </w:pPr>
            <w:r w:rsidRPr="0053274D">
              <w:rPr>
                <w:rFonts w:ascii="Arial" w:eastAsia="Times New Roman" w:hAnsi="Arial" w:cs="Arial"/>
                <w:b/>
                <w:bCs/>
                <w:sz w:val="18"/>
                <w:szCs w:val="18"/>
                <w:lang w:eastAsia="pl-PL"/>
              </w:rPr>
              <w:t>3510 Mg</w:t>
            </w:r>
          </w:p>
        </w:tc>
      </w:tr>
      <w:tr w:rsidR="003E6537" w:rsidRPr="003E6537" w14:paraId="2DE00EE0" w14:textId="77777777" w:rsidTr="002B7DB2">
        <w:trPr>
          <w:trHeight w:val="138"/>
        </w:trPr>
        <w:tc>
          <w:tcPr>
            <w:tcW w:w="11619" w:type="dxa"/>
            <w:gridSpan w:val="6"/>
            <w:tcBorders>
              <w:top w:val="single" w:sz="4" w:space="0" w:color="auto"/>
              <w:bottom w:val="single" w:sz="4" w:space="0" w:color="auto"/>
            </w:tcBorders>
            <w:vAlign w:val="center"/>
          </w:tcPr>
          <w:p w14:paraId="3DA98F72" w14:textId="2DCF4125" w:rsidR="00101FDD" w:rsidRPr="003E6537" w:rsidRDefault="00101FDD" w:rsidP="008B3A7E">
            <w:pPr>
              <w:spacing w:before="120" w:after="120" w:line="240" w:lineRule="auto"/>
              <w:contextualSpacing/>
              <w:rPr>
                <w:rFonts w:ascii="Arial" w:eastAsia="Times New Roman" w:hAnsi="Arial" w:cs="Arial"/>
                <w:sz w:val="18"/>
                <w:szCs w:val="18"/>
                <w:lang w:eastAsia="pl-PL"/>
              </w:rPr>
            </w:pPr>
            <w:r w:rsidRPr="003E6537">
              <w:rPr>
                <w:rFonts w:ascii="Arial" w:eastAsia="Times New Roman" w:hAnsi="Arial" w:cs="Arial"/>
                <w:b/>
                <w:bCs/>
                <w:sz w:val="18"/>
                <w:szCs w:val="18"/>
                <w:lang w:eastAsia="pl-PL"/>
              </w:rPr>
              <w:t>Maksymalna łączna masa odpadów, które mogą być magazynowane</w:t>
            </w:r>
            <w:r w:rsidR="00867023" w:rsidRPr="003E6537">
              <w:rPr>
                <w:rFonts w:ascii="Arial" w:eastAsia="Times New Roman" w:hAnsi="Arial" w:cs="Arial"/>
                <w:b/>
                <w:bCs/>
                <w:sz w:val="18"/>
                <w:szCs w:val="18"/>
                <w:lang w:eastAsia="pl-PL"/>
              </w:rPr>
              <w:t xml:space="preserve"> w </w:t>
            </w:r>
            <w:r w:rsidRPr="003E6537">
              <w:rPr>
                <w:rFonts w:ascii="Arial" w:eastAsia="Times New Roman" w:hAnsi="Arial" w:cs="Arial"/>
                <w:b/>
                <w:bCs/>
                <w:sz w:val="18"/>
                <w:szCs w:val="18"/>
                <w:lang w:eastAsia="pl-PL"/>
              </w:rPr>
              <w:t xml:space="preserve">tym samym czasie </w:t>
            </w:r>
            <w:r w:rsidRPr="003E6537">
              <w:rPr>
                <w:rFonts w:ascii="Arial" w:eastAsia="Times New Roman" w:hAnsi="Arial" w:cs="Arial"/>
                <w:b/>
                <w:sz w:val="18"/>
                <w:szCs w:val="18"/>
                <w:lang w:eastAsia="pl-PL"/>
              </w:rPr>
              <w:t xml:space="preserve">na placu magazynowym nr 1 </w:t>
            </w:r>
            <w:r w:rsidRPr="003E6537">
              <w:rPr>
                <w:rFonts w:ascii="Arial" w:eastAsia="Times New Roman" w:hAnsi="Arial" w:cs="Arial"/>
                <w:b/>
                <w:bCs/>
                <w:sz w:val="18"/>
                <w:szCs w:val="18"/>
                <w:lang w:eastAsia="pl-PL"/>
              </w:rPr>
              <w:t>odpadów:</w:t>
            </w:r>
          </w:p>
        </w:tc>
        <w:tc>
          <w:tcPr>
            <w:tcW w:w="2352" w:type="dxa"/>
            <w:shd w:val="clear" w:color="auto" w:fill="auto"/>
          </w:tcPr>
          <w:p w14:paraId="2CF0D31F" w14:textId="77777777" w:rsidR="00101FDD" w:rsidRPr="003E6537" w:rsidRDefault="00101FDD" w:rsidP="00075564">
            <w:pPr>
              <w:spacing w:before="120" w:after="120" w:line="240" w:lineRule="auto"/>
              <w:contextualSpacing/>
              <w:jc w:val="center"/>
              <w:rPr>
                <w:rFonts w:ascii="Arial" w:eastAsia="Times New Roman" w:hAnsi="Arial" w:cs="Arial"/>
                <w:sz w:val="18"/>
                <w:szCs w:val="18"/>
                <w:lang w:eastAsia="pl-PL"/>
              </w:rPr>
            </w:pPr>
            <w:r w:rsidRPr="003E6537">
              <w:rPr>
                <w:rFonts w:ascii="Arial" w:eastAsia="Times New Roman" w:hAnsi="Arial" w:cs="Arial"/>
                <w:b/>
                <w:sz w:val="18"/>
                <w:szCs w:val="18"/>
                <w:lang w:eastAsia="pl-PL"/>
              </w:rPr>
              <w:t>3510 Mg jednocześnie</w:t>
            </w:r>
          </w:p>
        </w:tc>
      </w:tr>
      <w:tr w:rsidR="003E6537" w:rsidRPr="003E6537" w14:paraId="7A572B3F" w14:textId="77777777" w:rsidTr="002B7DB2">
        <w:trPr>
          <w:trHeight w:val="54"/>
        </w:trPr>
        <w:tc>
          <w:tcPr>
            <w:tcW w:w="11619" w:type="dxa"/>
            <w:gridSpan w:val="6"/>
            <w:tcBorders>
              <w:top w:val="single" w:sz="4" w:space="0" w:color="auto"/>
              <w:bottom w:val="single" w:sz="4" w:space="0" w:color="auto"/>
            </w:tcBorders>
            <w:vAlign w:val="center"/>
          </w:tcPr>
          <w:p w14:paraId="07A76D36" w14:textId="22481AB0" w:rsidR="00101FDD" w:rsidRPr="003E6537" w:rsidRDefault="00101FDD" w:rsidP="008B3A7E">
            <w:pPr>
              <w:spacing w:before="120" w:after="120" w:line="240" w:lineRule="auto"/>
              <w:contextualSpacing/>
              <w:rPr>
                <w:rFonts w:ascii="Arial" w:eastAsia="Times New Roman" w:hAnsi="Arial" w:cs="Arial"/>
                <w:b/>
                <w:bCs/>
                <w:sz w:val="18"/>
                <w:szCs w:val="18"/>
                <w:lang w:eastAsia="pl-PL"/>
              </w:rPr>
            </w:pPr>
            <w:r w:rsidRPr="003E6537">
              <w:rPr>
                <w:rFonts w:ascii="Arial" w:eastAsia="Times New Roman" w:hAnsi="Arial" w:cs="Arial"/>
                <w:b/>
                <w:bCs/>
                <w:sz w:val="18"/>
                <w:szCs w:val="18"/>
                <w:lang w:eastAsia="pl-PL"/>
              </w:rPr>
              <w:t xml:space="preserve">Maksymalna łączna masa wszystkich rodzajów odpadów, </w:t>
            </w:r>
            <w:r w:rsidRPr="00D708AF">
              <w:rPr>
                <w:rFonts w:ascii="Arial" w:eastAsia="Times New Roman" w:hAnsi="Arial" w:cs="Arial"/>
                <w:b/>
                <w:sz w:val="18"/>
                <w:szCs w:val="18"/>
                <w:lang w:eastAsia="pl-PL"/>
              </w:rPr>
              <w:t>które mogą być magazynowane na</w:t>
            </w:r>
            <w:r w:rsidRPr="003E6537">
              <w:rPr>
                <w:rFonts w:ascii="Arial" w:eastAsia="Times New Roman" w:hAnsi="Arial" w:cs="Arial"/>
                <w:b/>
                <w:sz w:val="18"/>
                <w:szCs w:val="18"/>
                <w:lang w:eastAsia="pl-PL"/>
              </w:rPr>
              <w:t xml:space="preserve"> placu magazynowym nr 1</w:t>
            </w:r>
            <w:r w:rsidR="00867023" w:rsidRPr="003E6537">
              <w:rPr>
                <w:rFonts w:ascii="Arial" w:eastAsia="Times New Roman" w:hAnsi="Arial" w:cs="Arial"/>
                <w:b/>
                <w:sz w:val="18"/>
                <w:szCs w:val="18"/>
                <w:lang w:eastAsia="pl-PL"/>
              </w:rPr>
              <w:t xml:space="preserve"> w </w:t>
            </w:r>
            <w:r w:rsidRPr="003E6537">
              <w:rPr>
                <w:rFonts w:ascii="Arial" w:eastAsia="Times New Roman" w:hAnsi="Arial" w:cs="Arial"/>
                <w:b/>
                <w:sz w:val="18"/>
                <w:szCs w:val="18"/>
                <w:lang w:eastAsia="pl-PL"/>
              </w:rPr>
              <w:t>okresie roku</w:t>
            </w:r>
            <w:r w:rsidRPr="003E6537">
              <w:rPr>
                <w:rFonts w:ascii="Arial" w:eastAsia="Times New Roman" w:hAnsi="Arial" w:cs="Arial"/>
                <w:bCs/>
                <w:sz w:val="18"/>
                <w:szCs w:val="18"/>
                <w:lang w:eastAsia="pl-PL"/>
              </w:rPr>
              <w:t>:</w:t>
            </w:r>
          </w:p>
        </w:tc>
        <w:tc>
          <w:tcPr>
            <w:tcW w:w="2352" w:type="dxa"/>
            <w:shd w:val="clear" w:color="auto" w:fill="auto"/>
          </w:tcPr>
          <w:p w14:paraId="3D156F2F" w14:textId="26C16CBA" w:rsidR="00101FDD" w:rsidRPr="003E6537" w:rsidRDefault="00D708AF" w:rsidP="00075564">
            <w:pPr>
              <w:spacing w:before="120" w:after="120" w:line="240" w:lineRule="auto"/>
              <w:contextualSpacing/>
              <w:jc w:val="center"/>
              <w:rPr>
                <w:rFonts w:ascii="Arial" w:eastAsia="Times New Roman" w:hAnsi="Arial" w:cs="Arial"/>
                <w:b/>
                <w:sz w:val="18"/>
                <w:szCs w:val="18"/>
                <w:lang w:eastAsia="pl-PL"/>
              </w:rPr>
            </w:pPr>
            <w:r w:rsidRPr="0053274D">
              <w:rPr>
                <w:rFonts w:ascii="Arial" w:eastAsia="Times New Roman" w:hAnsi="Arial" w:cs="Arial"/>
                <w:b/>
                <w:sz w:val="18"/>
                <w:szCs w:val="18"/>
                <w:lang w:eastAsia="pl-PL"/>
              </w:rPr>
              <w:t>9</w:t>
            </w:r>
            <w:r w:rsidR="00043CCF" w:rsidRPr="0053274D">
              <w:rPr>
                <w:rFonts w:ascii="Arial" w:eastAsia="Times New Roman" w:hAnsi="Arial" w:cs="Arial"/>
                <w:b/>
                <w:sz w:val="18"/>
                <w:szCs w:val="18"/>
                <w:lang w:eastAsia="pl-PL"/>
              </w:rPr>
              <w:t>4 150</w:t>
            </w:r>
            <w:r w:rsidR="00101FDD" w:rsidRPr="0053274D">
              <w:rPr>
                <w:rFonts w:ascii="Arial" w:eastAsia="Times New Roman" w:hAnsi="Arial" w:cs="Arial"/>
                <w:b/>
                <w:sz w:val="18"/>
                <w:szCs w:val="18"/>
                <w:lang w:eastAsia="pl-PL"/>
              </w:rPr>
              <w:t xml:space="preserve"> Mg/rok</w:t>
            </w:r>
          </w:p>
        </w:tc>
      </w:tr>
    </w:tbl>
    <w:p w14:paraId="2EBBE032" w14:textId="397F1BE8" w:rsidR="00772F69" w:rsidRPr="003E6537" w:rsidRDefault="00772F69" w:rsidP="00075564">
      <w:pPr>
        <w:spacing w:before="120" w:after="120"/>
        <w:contextualSpacing/>
        <w:rPr>
          <w:rFonts w:ascii="Arial" w:hAnsi="Arial" w:cs="Arial"/>
          <w:sz w:val="18"/>
          <w:szCs w:val="18"/>
        </w:rPr>
      </w:pPr>
    </w:p>
    <w:p w14:paraId="5C5E6CF8" w14:textId="5B134ACB" w:rsidR="00772F69" w:rsidRPr="003B697C" w:rsidRDefault="00BC6DB6" w:rsidP="00BC6DB6">
      <w:pPr>
        <w:pStyle w:val="Akapitzlist"/>
        <w:numPr>
          <w:ilvl w:val="0"/>
          <w:numId w:val="4"/>
        </w:numPr>
        <w:rPr>
          <w:rFonts w:ascii="Arial" w:hAnsi="Arial" w:cs="Arial"/>
          <w:sz w:val="18"/>
          <w:szCs w:val="18"/>
        </w:rPr>
      </w:pPr>
      <w:bookmarkStart w:id="1" w:name="_Hlk187995065"/>
      <w:r w:rsidRPr="003B697C">
        <w:rPr>
          <w:rFonts w:ascii="Arial" w:hAnsi="Arial" w:cs="Arial"/>
          <w:sz w:val="18"/>
          <w:szCs w:val="18"/>
        </w:rPr>
        <w:t>Na placu nr 1 łącznie w ciągu roku może być magazynowane nie więcej niż 10 000 Mg odpadów o kodach 17 01 07, 17 02 03, 17 09 04 przeznaczonych do przetwarzania.</w:t>
      </w:r>
    </w:p>
    <w:bookmarkEnd w:id="1"/>
    <w:p w14:paraId="533765CC" w14:textId="5AC23C7B" w:rsidR="00BC6DB6" w:rsidRPr="003B697C" w:rsidRDefault="00BC6DB6" w:rsidP="00BC6DB6">
      <w:pPr>
        <w:pStyle w:val="Akapitzlist"/>
        <w:numPr>
          <w:ilvl w:val="0"/>
          <w:numId w:val="4"/>
        </w:numPr>
        <w:rPr>
          <w:rFonts w:ascii="Arial" w:hAnsi="Arial" w:cs="Arial"/>
          <w:sz w:val="18"/>
          <w:szCs w:val="18"/>
        </w:rPr>
      </w:pPr>
      <w:r w:rsidRPr="003B697C">
        <w:rPr>
          <w:rFonts w:ascii="Arial" w:hAnsi="Arial" w:cs="Arial"/>
          <w:sz w:val="18"/>
          <w:szCs w:val="18"/>
        </w:rPr>
        <w:t xml:space="preserve">Na placu nr 1 łącznie w ciągu roku może być magazynowane nie więcej niż 10 000 Mg wytwarzanych odpadów o kodach 17 01 01, 17 01 02, 17 01 03, 17 02 01, 17 02 02, 17 02 03, 17 04 01, 17 04 02, 17 04 03, 17 04 04, 17 04 05, 17 04 06, 17 04 07, 17 05 04, 17 08 02. </w:t>
      </w:r>
    </w:p>
    <w:p w14:paraId="3CD969DD" w14:textId="2EB7DCEE" w:rsidR="003249A4" w:rsidRPr="003B697C" w:rsidRDefault="003249A4" w:rsidP="00BC6DB6">
      <w:pPr>
        <w:pStyle w:val="Akapitzlist"/>
        <w:numPr>
          <w:ilvl w:val="0"/>
          <w:numId w:val="4"/>
        </w:numPr>
        <w:rPr>
          <w:rFonts w:ascii="Arial" w:hAnsi="Arial" w:cs="Arial"/>
          <w:sz w:val="18"/>
          <w:szCs w:val="18"/>
        </w:rPr>
      </w:pPr>
      <w:r w:rsidRPr="003B697C">
        <w:rPr>
          <w:rFonts w:ascii="Arial" w:hAnsi="Arial" w:cs="Arial"/>
          <w:sz w:val="18"/>
          <w:szCs w:val="18"/>
        </w:rPr>
        <w:t>Na placu nr 1 łącznie w tej samej chwili może być magazynowane nie więcej niż 25 Mg odpadów o kodach 02 01 07, 03 01 01, ex03 01 05, 03 03 01, 15 01 01.</w:t>
      </w:r>
    </w:p>
    <w:p w14:paraId="5C229430" w14:textId="77777777" w:rsidR="00BC6DB6" w:rsidRPr="003B697C" w:rsidRDefault="00BC6DB6" w:rsidP="00BC6DB6">
      <w:pPr>
        <w:pStyle w:val="Akapitzlist"/>
        <w:rPr>
          <w:rFonts w:ascii="Arial" w:hAnsi="Arial" w:cs="Arial"/>
          <w:sz w:val="18"/>
          <w:szCs w:val="18"/>
        </w:rPr>
      </w:pPr>
    </w:p>
    <w:p w14:paraId="57E30F62" w14:textId="77777777" w:rsidR="00D708AF" w:rsidRPr="003B697C" w:rsidRDefault="00D708AF">
      <w:pPr>
        <w:rPr>
          <w:rFonts w:ascii="Arial" w:hAnsi="Arial" w:cs="Arial"/>
          <w:sz w:val="18"/>
          <w:szCs w:val="18"/>
        </w:rPr>
      </w:pPr>
    </w:p>
    <w:p w14:paraId="5FB44260" w14:textId="77777777" w:rsidR="00D708AF" w:rsidRDefault="00D708AF">
      <w:pPr>
        <w:rPr>
          <w:rFonts w:ascii="Arial" w:hAnsi="Arial" w:cs="Arial"/>
          <w:sz w:val="18"/>
          <w:szCs w:val="18"/>
        </w:rPr>
      </w:pPr>
    </w:p>
    <w:p w14:paraId="086DF9AC" w14:textId="77777777" w:rsidR="00BC6DB6" w:rsidRDefault="00BC6DB6">
      <w:pPr>
        <w:rPr>
          <w:rFonts w:ascii="Arial" w:hAnsi="Arial" w:cs="Arial"/>
          <w:sz w:val="18"/>
          <w:szCs w:val="18"/>
        </w:rPr>
      </w:pPr>
    </w:p>
    <w:p w14:paraId="450FBC60" w14:textId="77777777" w:rsidR="00BC6DB6" w:rsidRDefault="00BC6DB6">
      <w:pPr>
        <w:rPr>
          <w:rFonts w:ascii="Arial" w:hAnsi="Arial" w:cs="Arial"/>
          <w:sz w:val="18"/>
          <w:szCs w:val="18"/>
        </w:rPr>
      </w:pPr>
    </w:p>
    <w:p w14:paraId="18EAF3DD" w14:textId="77777777" w:rsidR="00BC6DB6" w:rsidRDefault="00BC6DB6">
      <w:pPr>
        <w:rPr>
          <w:rFonts w:ascii="Arial" w:hAnsi="Arial" w:cs="Arial"/>
          <w:sz w:val="18"/>
          <w:szCs w:val="18"/>
        </w:rPr>
      </w:pPr>
    </w:p>
    <w:p w14:paraId="1CDCA9AF" w14:textId="77777777" w:rsidR="00BC6DB6" w:rsidRDefault="00BC6DB6">
      <w:pPr>
        <w:rPr>
          <w:rFonts w:ascii="Arial" w:hAnsi="Arial" w:cs="Arial"/>
          <w:sz w:val="18"/>
          <w:szCs w:val="18"/>
        </w:rPr>
      </w:pPr>
    </w:p>
    <w:p w14:paraId="6A7D3656" w14:textId="77777777" w:rsidR="00BC6DB6" w:rsidRDefault="00BC6DB6">
      <w:pPr>
        <w:rPr>
          <w:rFonts w:ascii="Arial" w:hAnsi="Arial" w:cs="Arial"/>
          <w:sz w:val="18"/>
          <w:szCs w:val="18"/>
        </w:rPr>
      </w:pPr>
    </w:p>
    <w:p w14:paraId="22704392" w14:textId="77777777" w:rsidR="00BC6DB6" w:rsidRPr="003E6537" w:rsidRDefault="00BC6DB6">
      <w:pPr>
        <w:rPr>
          <w:rFonts w:ascii="Arial" w:hAnsi="Arial" w:cs="Arial"/>
          <w:sz w:val="18"/>
          <w:szCs w:val="18"/>
        </w:rPr>
      </w:pPr>
    </w:p>
    <w:p w14:paraId="77844829" w14:textId="2D908F52" w:rsidR="00101FDD" w:rsidRPr="00772F69" w:rsidRDefault="00101FDD" w:rsidP="00772F69">
      <w:pPr>
        <w:pStyle w:val="Bodytext30"/>
        <w:numPr>
          <w:ilvl w:val="0"/>
          <w:numId w:val="3"/>
        </w:numPr>
        <w:shd w:val="clear" w:color="auto" w:fill="auto"/>
        <w:spacing w:before="120"/>
        <w:ind w:right="480"/>
        <w:contextualSpacing/>
        <w:rPr>
          <w:sz w:val="18"/>
          <w:szCs w:val="18"/>
          <w:lang w:bidi="pl-PL"/>
        </w:rPr>
      </w:pPr>
      <w:r w:rsidRPr="00772F69">
        <w:rPr>
          <w:sz w:val="18"/>
          <w:szCs w:val="18"/>
          <w:lang w:bidi="pl-PL"/>
        </w:rPr>
        <w:lastRenderedPageBreak/>
        <w:t>PLAC MAGAZYNOWY nr 2 o powierzchni 2 943 m</w:t>
      </w:r>
      <w:r w:rsidRPr="00772F69">
        <w:rPr>
          <w:sz w:val="18"/>
          <w:szCs w:val="18"/>
          <w:vertAlign w:val="superscript"/>
          <w:lang w:bidi="pl-PL"/>
        </w:rPr>
        <w:t>2</w:t>
      </w:r>
      <w:r w:rsidR="009F3E2E">
        <w:rPr>
          <w:sz w:val="18"/>
          <w:szCs w:val="18"/>
          <w:lang w:bidi="pl-PL"/>
        </w:rPr>
        <w:t xml:space="preserve"> (strefa pożarowa </w:t>
      </w:r>
      <w:r w:rsidR="00D90C96">
        <w:rPr>
          <w:sz w:val="18"/>
          <w:szCs w:val="18"/>
          <w:lang w:bidi="pl-PL"/>
        </w:rPr>
        <w:t xml:space="preserve">nr </w:t>
      </w:r>
      <w:r w:rsidR="009F3E2E">
        <w:rPr>
          <w:sz w:val="18"/>
          <w:szCs w:val="18"/>
          <w:lang w:bidi="pl-PL"/>
        </w:rPr>
        <w:t>4)</w:t>
      </w:r>
    </w:p>
    <w:tbl>
      <w:tblPr>
        <w:tblW w:w="137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Caption w:val="PLAC MAGAZYNOWY nr 2"/>
        <w:tblDescription w:val="W tabeli ustalono ilości odpadów magazynowanych na placu nr 2. "/>
      </w:tblPr>
      <w:tblGrid>
        <w:gridCol w:w="1129"/>
        <w:gridCol w:w="2552"/>
        <w:gridCol w:w="2126"/>
        <w:gridCol w:w="1701"/>
        <w:gridCol w:w="1701"/>
        <w:gridCol w:w="2268"/>
        <w:gridCol w:w="2268"/>
      </w:tblGrid>
      <w:tr w:rsidR="00101FDD" w:rsidRPr="00AF37A8" w14:paraId="51B3C47F" w14:textId="77777777" w:rsidTr="001B4FBB">
        <w:trPr>
          <w:trHeight w:val="3407"/>
          <w:jc w:val="right"/>
        </w:trPr>
        <w:tc>
          <w:tcPr>
            <w:tcW w:w="1129" w:type="dxa"/>
            <w:shd w:val="clear" w:color="auto" w:fill="auto"/>
            <w:hideMark/>
          </w:tcPr>
          <w:p w14:paraId="58F3B707" w14:textId="77777777" w:rsidR="00101FDD" w:rsidRPr="00AF37A8" w:rsidRDefault="00101FDD" w:rsidP="00C437BE">
            <w:pPr>
              <w:spacing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Kod</w:t>
            </w:r>
          </w:p>
          <w:p w14:paraId="18C16A4D" w14:textId="77777777" w:rsidR="00101FDD" w:rsidRPr="00AF37A8" w:rsidRDefault="00101FDD" w:rsidP="00C437BE">
            <w:pPr>
              <w:spacing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odpadu</w:t>
            </w:r>
          </w:p>
        </w:tc>
        <w:tc>
          <w:tcPr>
            <w:tcW w:w="2552" w:type="dxa"/>
            <w:shd w:val="clear" w:color="auto" w:fill="auto"/>
            <w:hideMark/>
          </w:tcPr>
          <w:p w14:paraId="4F17CEE2" w14:textId="77777777" w:rsidR="00101FDD" w:rsidRPr="00AF37A8" w:rsidRDefault="00101FDD" w:rsidP="00075564">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 xml:space="preserve">Rodzaj </w:t>
            </w:r>
          </w:p>
          <w:p w14:paraId="5F6895CE" w14:textId="77777777" w:rsidR="00101FDD" w:rsidRPr="00AF37A8" w:rsidRDefault="00101FDD" w:rsidP="00075564">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odpadu</w:t>
            </w:r>
          </w:p>
        </w:tc>
        <w:tc>
          <w:tcPr>
            <w:tcW w:w="2126" w:type="dxa"/>
          </w:tcPr>
          <w:p w14:paraId="4A47FAA5"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Sposób magazynowania</w:t>
            </w:r>
          </w:p>
        </w:tc>
        <w:tc>
          <w:tcPr>
            <w:tcW w:w="1701" w:type="dxa"/>
            <w:shd w:val="clear" w:color="auto" w:fill="auto"/>
            <w:hideMark/>
          </w:tcPr>
          <w:p w14:paraId="46675A9E" w14:textId="77777777" w:rsidR="00101FDD" w:rsidRPr="00AF37A8" w:rsidRDefault="00101FDD" w:rsidP="00075564">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Cs/>
                <w:sz w:val="18"/>
                <w:szCs w:val="18"/>
                <w:lang w:eastAsia="pl-PL"/>
              </w:rPr>
              <w:t xml:space="preserve">Maksymalna </w:t>
            </w:r>
            <w:r w:rsidRPr="00AF37A8">
              <w:rPr>
                <w:rFonts w:ascii="Arial" w:eastAsia="Times New Roman" w:hAnsi="Arial" w:cs="Arial"/>
                <w:b/>
                <w:sz w:val="18"/>
                <w:szCs w:val="18"/>
                <w:lang w:eastAsia="pl-PL"/>
              </w:rPr>
              <w:t xml:space="preserve">masa poszczególnych rodzajów odpadów </w:t>
            </w:r>
            <w:r w:rsidRPr="00AF37A8">
              <w:rPr>
                <w:rFonts w:ascii="Arial" w:eastAsia="Times New Roman" w:hAnsi="Arial" w:cs="Arial"/>
                <w:b/>
                <w:sz w:val="18"/>
                <w:szCs w:val="18"/>
                <w:lang w:eastAsia="pl-PL"/>
              </w:rPr>
              <w:br/>
              <w:t>i maksymalna łączna masa</w:t>
            </w:r>
            <w:r w:rsidRPr="00AF37A8">
              <w:rPr>
                <w:rFonts w:ascii="Arial" w:eastAsia="Times New Roman" w:hAnsi="Arial" w:cs="Arial"/>
                <w:bCs/>
                <w:sz w:val="18"/>
                <w:szCs w:val="18"/>
                <w:lang w:eastAsia="pl-PL"/>
              </w:rPr>
              <w:t xml:space="preserve"> wszystkich rodzajów odpadów, które mogą być magazynowane </w:t>
            </w:r>
            <w:r w:rsidRPr="00AF37A8">
              <w:rPr>
                <w:rFonts w:ascii="Arial" w:eastAsia="Times New Roman" w:hAnsi="Arial" w:cs="Arial"/>
                <w:bCs/>
                <w:sz w:val="18"/>
                <w:szCs w:val="18"/>
                <w:lang w:eastAsia="pl-PL"/>
              </w:rPr>
              <w:br/>
            </w:r>
            <w:r w:rsidRPr="00AF37A8">
              <w:rPr>
                <w:rFonts w:ascii="Arial" w:eastAsia="Times New Roman" w:hAnsi="Arial" w:cs="Arial"/>
                <w:b/>
                <w:sz w:val="18"/>
                <w:szCs w:val="18"/>
                <w:lang w:eastAsia="pl-PL"/>
              </w:rPr>
              <w:t>w okresie roku</w:t>
            </w:r>
          </w:p>
          <w:p w14:paraId="060C2E9A"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sz w:val="18"/>
                <w:szCs w:val="18"/>
                <w:lang w:eastAsia="pl-PL"/>
              </w:rPr>
              <w:t>[Mg]</w:t>
            </w:r>
          </w:p>
        </w:tc>
        <w:tc>
          <w:tcPr>
            <w:tcW w:w="1701" w:type="dxa"/>
            <w:shd w:val="clear" w:color="auto" w:fill="auto"/>
            <w:hideMark/>
          </w:tcPr>
          <w:p w14:paraId="1C647D33"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 xml:space="preserve">Maksymalna masa odpadów, które mogą być magazynowane </w:t>
            </w:r>
            <w:r w:rsidRPr="00AF37A8">
              <w:rPr>
                <w:rFonts w:ascii="Arial" w:eastAsia="Times New Roman" w:hAnsi="Arial" w:cs="Arial"/>
                <w:b/>
                <w:bCs/>
                <w:sz w:val="18"/>
                <w:szCs w:val="18"/>
                <w:lang w:eastAsia="pl-PL"/>
              </w:rPr>
              <w:br/>
              <w:t>w tym samym czasie</w:t>
            </w:r>
          </w:p>
          <w:p w14:paraId="5623CA4B"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[Mg]</w:t>
            </w:r>
          </w:p>
        </w:tc>
        <w:tc>
          <w:tcPr>
            <w:tcW w:w="2268" w:type="dxa"/>
            <w:shd w:val="clear" w:color="auto" w:fill="auto"/>
            <w:hideMark/>
          </w:tcPr>
          <w:p w14:paraId="36148500"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sz w:val="18"/>
                <w:szCs w:val="18"/>
                <w:lang w:eastAsia="pl-PL"/>
              </w:rPr>
              <w:t>Największa masa poszczególnych odpadów</w:t>
            </w:r>
            <w:r w:rsidRPr="00AF37A8">
              <w:rPr>
                <w:rFonts w:ascii="Arial" w:eastAsia="Times New Roman" w:hAnsi="Arial" w:cs="Arial"/>
                <w:bCs/>
                <w:sz w:val="18"/>
                <w:szCs w:val="18"/>
                <w:lang w:eastAsia="pl-PL"/>
              </w:rPr>
              <w:t>, które teoretycznie mogłyby być magazynowane</w:t>
            </w:r>
          </w:p>
          <w:p w14:paraId="4C3F1E1A"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sz w:val="18"/>
                <w:szCs w:val="18"/>
                <w:u w:val="single"/>
                <w:lang w:eastAsia="pl-PL"/>
              </w:rPr>
              <w:t>w tym samym czasie</w:t>
            </w:r>
            <w:r w:rsidRPr="00AF37A8">
              <w:rPr>
                <w:rFonts w:ascii="Arial" w:eastAsia="Times New Roman" w:hAnsi="Arial" w:cs="Arial"/>
                <w:b/>
                <w:sz w:val="18"/>
                <w:szCs w:val="18"/>
                <w:lang w:eastAsia="pl-PL"/>
              </w:rPr>
              <w:t xml:space="preserve"> </w:t>
            </w:r>
            <w:r w:rsidRPr="00AF37A8">
              <w:rPr>
                <w:rFonts w:ascii="Arial" w:eastAsia="Times New Roman" w:hAnsi="Arial" w:cs="Arial"/>
                <w:b/>
                <w:sz w:val="18"/>
                <w:szCs w:val="18"/>
                <w:lang w:eastAsia="pl-PL"/>
              </w:rPr>
              <w:br/>
            </w:r>
            <w:r w:rsidRPr="00AF37A8">
              <w:rPr>
                <w:rFonts w:ascii="Arial" w:eastAsia="Times New Roman" w:hAnsi="Arial" w:cs="Arial"/>
                <w:bCs/>
                <w:sz w:val="18"/>
                <w:szCs w:val="18"/>
                <w:lang w:eastAsia="pl-PL"/>
              </w:rPr>
              <w:t xml:space="preserve">w instalacji, obiekcie budowlanym lub jego części lub innym miejscu magazynowania odpadów, wynikającej </w:t>
            </w:r>
            <w:r w:rsidRPr="00AF37A8">
              <w:rPr>
                <w:rFonts w:ascii="Arial" w:eastAsia="Times New Roman" w:hAnsi="Arial" w:cs="Arial"/>
                <w:bCs/>
                <w:sz w:val="18"/>
                <w:szCs w:val="18"/>
                <w:lang w:eastAsia="pl-PL"/>
              </w:rPr>
              <w:br/>
              <w:t>z wymiarów instalacji, obiektu budowlanego lub jego części lub innego miejsca magazynowania odpadów</w:t>
            </w:r>
          </w:p>
          <w:p w14:paraId="2C72A1C4"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[Mg]</w:t>
            </w:r>
          </w:p>
        </w:tc>
        <w:tc>
          <w:tcPr>
            <w:tcW w:w="2268" w:type="dxa"/>
            <w:shd w:val="clear" w:color="auto" w:fill="auto"/>
          </w:tcPr>
          <w:p w14:paraId="44B49945"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sz w:val="18"/>
                <w:szCs w:val="18"/>
                <w:lang w:eastAsia="pl-PL"/>
              </w:rPr>
              <w:t>Największa łączna masa odpadów</w:t>
            </w:r>
            <w:r w:rsidRPr="00AF37A8">
              <w:rPr>
                <w:rFonts w:ascii="Arial" w:eastAsia="Times New Roman" w:hAnsi="Arial" w:cs="Arial"/>
                <w:bCs/>
                <w:sz w:val="18"/>
                <w:szCs w:val="18"/>
                <w:lang w:eastAsia="pl-PL"/>
              </w:rPr>
              <w:t xml:space="preserve">, </w:t>
            </w:r>
            <w:r w:rsidRPr="00AF37A8">
              <w:rPr>
                <w:rFonts w:ascii="Arial" w:eastAsia="Times New Roman" w:hAnsi="Arial" w:cs="Arial"/>
                <w:bCs/>
                <w:sz w:val="18"/>
                <w:szCs w:val="18"/>
                <w:lang w:eastAsia="pl-PL"/>
              </w:rPr>
              <w:br/>
              <w:t xml:space="preserve">które teoretycznie mogłyby być magazynowane </w:t>
            </w:r>
            <w:r w:rsidRPr="00AF37A8">
              <w:rPr>
                <w:rFonts w:ascii="Arial" w:eastAsia="Times New Roman" w:hAnsi="Arial" w:cs="Arial"/>
                <w:bCs/>
                <w:sz w:val="18"/>
                <w:szCs w:val="18"/>
                <w:lang w:eastAsia="pl-PL"/>
              </w:rPr>
              <w:br/>
            </w:r>
            <w:r w:rsidRPr="00AF37A8">
              <w:rPr>
                <w:rFonts w:ascii="Arial" w:eastAsia="Times New Roman" w:hAnsi="Arial" w:cs="Arial"/>
                <w:b/>
                <w:sz w:val="18"/>
                <w:szCs w:val="18"/>
                <w:u w:val="single"/>
                <w:lang w:eastAsia="pl-PL"/>
              </w:rPr>
              <w:t>w tym samym czasie</w:t>
            </w:r>
            <w:r w:rsidRPr="00AF37A8">
              <w:rPr>
                <w:rFonts w:ascii="Arial" w:eastAsia="Times New Roman" w:hAnsi="Arial" w:cs="Arial"/>
                <w:bCs/>
                <w:sz w:val="18"/>
                <w:szCs w:val="18"/>
                <w:lang w:eastAsia="pl-PL"/>
              </w:rPr>
              <w:t xml:space="preserve"> </w:t>
            </w:r>
            <w:r w:rsidRPr="00AF37A8">
              <w:rPr>
                <w:rFonts w:ascii="Arial" w:eastAsia="Times New Roman" w:hAnsi="Arial" w:cs="Arial"/>
                <w:bCs/>
                <w:sz w:val="18"/>
                <w:szCs w:val="18"/>
                <w:lang w:eastAsia="pl-PL"/>
              </w:rPr>
              <w:br/>
              <w:t xml:space="preserve">w instalacji, obiekcie budowlanym lub jego części lub innym miejscu magazynowania odpadów, wynikającej </w:t>
            </w:r>
            <w:r w:rsidRPr="00AF37A8">
              <w:rPr>
                <w:rFonts w:ascii="Arial" w:eastAsia="Times New Roman" w:hAnsi="Arial" w:cs="Arial"/>
                <w:bCs/>
                <w:sz w:val="18"/>
                <w:szCs w:val="18"/>
                <w:lang w:eastAsia="pl-PL"/>
              </w:rPr>
              <w:br/>
              <w:t>z wymiarów instalacji, obiektu budowlanego lub jego części lub innego miejsca magazynowania odpadów</w:t>
            </w:r>
          </w:p>
          <w:p w14:paraId="5F68C754"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[Mg]</w:t>
            </w:r>
          </w:p>
        </w:tc>
      </w:tr>
      <w:tr w:rsidR="00101FDD" w:rsidRPr="00AF37A8" w14:paraId="4AB84CFC" w14:textId="77777777" w:rsidTr="001B4FBB">
        <w:trPr>
          <w:trHeight w:val="54"/>
          <w:jc w:val="right"/>
        </w:trPr>
        <w:tc>
          <w:tcPr>
            <w:tcW w:w="13745" w:type="dxa"/>
            <w:gridSpan w:val="7"/>
            <w:vAlign w:val="center"/>
          </w:tcPr>
          <w:p w14:paraId="788613F3" w14:textId="54675438"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Plac magazynowy nr 2. Plac wyposażony zostanie</w:t>
            </w:r>
            <w:r w:rsidR="00867023" w:rsidRPr="00AF37A8">
              <w:rPr>
                <w:rFonts w:ascii="Arial" w:eastAsia="Times New Roman" w:hAnsi="Arial" w:cs="Arial"/>
                <w:b/>
                <w:sz w:val="18"/>
                <w:szCs w:val="18"/>
                <w:lang w:eastAsia="pl-PL"/>
              </w:rPr>
              <w:t xml:space="preserve"> w </w:t>
            </w:r>
            <w:r w:rsidRPr="00AF37A8">
              <w:rPr>
                <w:rFonts w:ascii="Arial" w:eastAsia="Times New Roman" w:hAnsi="Arial" w:cs="Arial"/>
                <w:b/>
                <w:sz w:val="18"/>
                <w:szCs w:val="18"/>
                <w:lang w:eastAsia="pl-PL"/>
              </w:rPr>
              <w:t>boksy typu legioblok.</w:t>
            </w:r>
          </w:p>
        </w:tc>
      </w:tr>
      <w:tr w:rsidR="00101FDD" w:rsidRPr="00AF37A8" w14:paraId="5386A26D" w14:textId="77777777" w:rsidTr="001B4FBB">
        <w:trPr>
          <w:jc w:val="right"/>
        </w:trPr>
        <w:tc>
          <w:tcPr>
            <w:tcW w:w="1129" w:type="dxa"/>
            <w:tcBorders>
              <w:top w:val="single" w:sz="4" w:space="0" w:color="auto"/>
            </w:tcBorders>
            <w:shd w:val="clear" w:color="auto" w:fill="auto"/>
            <w:vAlign w:val="center"/>
            <w:hideMark/>
          </w:tcPr>
          <w:p w14:paraId="1B6E3531" w14:textId="77777777" w:rsidR="00101FDD" w:rsidRPr="00AF37A8" w:rsidRDefault="00101FDD" w:rsidP="008C487F">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19 05 99</w:t>
            </w:r>
          </w:p>
        </w:tc>
        <w:tc>
          <w:tcPr>
            <w:tcW w:w="2552" w:type="dxa"/>
            <w:tcBorders>
              <w:top w:val="single" w:sz="4" w:space="0" w:color="auto"/>
            </w:tcBorders>
            <w:shd w:val="clear" w:color="auto" w:fill="auto"/>
            <w:vAlign w:val="center"/>
            <w:hideMark/>
          </w:tcPr>
          <w:p w14:paraId="6DFB63E0" w14:textId="4D92A0C1"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Inne niewymienione odpady (stabilizat) - stabilizat</w:t>
            </w:r>
          </w:p>
        </w:tc>
        <w:tc>
          <w:tcPr>
            <w:tcW w:w="2126" w:type="dxa"/>
            <w:tcBorders>
              <w:top w:val="single" w:sz="4" w:space="0" w:color="auto"/>
            </w:tcBorders>
            <w:vAlign w:val="center"/>
          </w:tcPr>
          <w:p w14:paraId="603388BA"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4 m.</w:t>
            </w:r>
          </w:p>
        </w:tc>
        <w:tc>
          <w:tcPr>
            <w:tcW w:w="1701" w:type="dxa"/>
            <w:tcBorders>
              <w:top w:val="single" w:sz="4" w:space="0" w:color="auto"/>
            </w:tcBorders>
            <w:shd w:val="clear" w:color="auto" w:fill="auto"/>
            <w:vAlign w:val="center"/>
            <w:hideMark/>
          </w:tcPr>
          <w:p w14:paraId="34112741"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36 000</w:t>
            </w:r>
          </w:p>
        </w:tc>
        <w:tc>
          <w:tcPr>
            <w:tcW w:w="1701" w:type="dxa"/>
            <w:tcBorders>
              <w:top w:val="single" w:sz="4" w:space="0" w:color="auto"/>
            </w:tcBorders>
            <w:shd w:val="clear" w:color="auto" w:fill="auto"/>
            <w:vAlign w:val="center"/>
            <w:hideMark/>
          </w:tcPr>
          <w:p w14:paraId="70BD90C9" w14:textId="77777777"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3443,31*</w:t>
            </w:r>
          </w:p>
        </w:tc>
        <w:tc>
          <w:tcPr>
            <w:tcW w:w="2268" w:type="dxa"/>
            <w:tcBorders>
              <w:top w:val="single" w:sz="4" w:space="0" w:color="auto"/>
            </w:tcBorders>
            <w:shd w:val="clear" w:color="auto" w:fill="auto"/>
            <w:vAlign w:val="center"/>
            <w:hideMark/>
          </w:tcPr>
          <w:p w14:paraId="4563735A" w14:textId="77777777" w:rsidR="00101FDD" w:rsidRPr="00AF37A8" w:rsidRDefault="00101FDD"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3443,31*</w:t>
            </w:r>
          </w:p>
        </w:tc>
        <w:tc>
          <w:tcPr>
            <w:tcW w:w="2268" w:type="dxa"/>
            <w:vMerge w:val="restart"/>
            <w:shd w:val="clear" w:color="auto" w:fill="auto"/>
            <w:vAlign w:val="center"/>
          </w:tcPr>
          <w:p w14:paraId="134D21A9" w14:textId="3E46E9A6"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Łącznie</w:t>
            </w:r>
          </w:p>
          <w:p w14:paraId="1110FB55"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b/>
                <w:sz w:val="18"/>
                <w:szCs w:val="18"/>
                <w:lang w:eastAsia="pl-PL"/>
              </w:rPr>
              <w:t>9932,63</w:t>
            </w:r>
          </w:p>
        </w:tc>
      </w:tr>
      <w:tr w:rsidR="00101FDD" w:rsidRPr="00AF37A8" w14:paraId="39FE6BE9" w14:textId="77777777" w:rsidTr="001B4FBB">
        <w:trPr>
          <w:trHeight w:val="1192"/>
          <w:jc w:val="right"/>
        </w:trPr>
        <w:tc>
          <w:tcPr>
            <w:tcW w:w="1129" w:type="dxa"/>
            <w:shd w:val="clear" w:color="auto" w:fill="auto"/>
            <w:vAlign w:val="center"/>
            <w:hideMark/>
          </w:tcPr>
          <w:p w14:paraId="6F12126D" w14:textId="77777777" w:rsidR="00101FDD" w:rsidRPr="00AF37A8" w:rsidRDefault="00101FDD" w:rsidP="008C487F">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19 05 03</w:t>
            </w:r>
          </w:p>
        </w:tc>
        <w:tc>
          <w:tcPr>
            <w:tcW w:w="2552" w:type="dxa"/>
            <w:shd w:val="clear" w:color="auto" w:fill="auto"/>
            <w:vAlign w:val="center"/>
            <w:hideMark/>
          </w:tcPr>
          <w:p w14:paraId="2359CFD8"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Kompost nieodpowiadający wymaganiom (nienadający się do wykorzystania) </w:t>
            </w:r>
            <w:r w:rsidRPr="00AF37A8">
              <w:rPr>
                <w:rFonts w:ascii="Arial" w:eastAsia="Times New Roman" w:hAnsi="Arial" w:cs="Arial"/>
                <w:sz w:val="18"/>
                <w:szCs w:val="18"/>
                <w:lang w:eastAsia="pl-PL"/>
              </w:rPr>
              <w:br/>
              <w:t xml:space="preserve">(do odzysku na składowiskach) - frakcja podsitowa organiczna </w:t>
            </w:r>
            <w:r w:rsidRPr="00AF37A8">
              <w:rPr>
                <w:rFonts w:ascii="Arial" w:eastAsia="Times New Roman" w:hAnsi="Arial" w:cs="Arial"/>
                <w:sz w:val="18"/>
                <w:szCs w:val="18"/>
                <w:lang w:eastAsia="pl-PL"/>
              </w:rPr>
              <w:br/>
              <w:t>0-20 mm</w:t>
            </w:r>
          </w:p>
        </w:tc>
        <w:tc>
          <w:tcPr>
            <w:tcW w:w="2126" w:type="dxa"/>
            <w:vAlign w:val="center"/>
          </w:tcPr>
          <w:p w14:paraId="478748D7"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4 m.</w:t>
            </w:r>
          </w:p>
        </w:tc>
        <w:tc>
          <w:tcPr>
            <w:tcW w:w="1701" w:type="dxa"/>
            <w:shd w:val="clear" w:color="auto" w:fill="auto"/>
            <w:vAlign w:val="center"/>
            <w:hideMark/>
          </w:tcPr>
          <w:p w14:paraId="2C0242DD"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36 000</w:t>
            </w:r>
          </w:p>
        </w:tc>
        <w:tc>
          <w:tcPr>
            <w:tcW w:w="1701" w:type="dxa"/>
            <w:shd w:val="clear" w:color="auto" w:fill="auto"/>
            <w:vAlign w:val="center"/>
            <w:hideMark/>
          </w:tcPr>
          <w:p w14:paraId="6DCBDB32" w14:textId="77777777"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3000*</w:t>
            </w:r>
          </w:p>
        </w:tc>
        <w:tc>
          <w:tcPr>
            <w:tcW w:w="2268" w:type="dxa"/>
            <w:shd w:val="clear" w:color="auto" w:fill="auto"/>
            <w:vAlign w:val="center"/>
            <w:hideMark/>
          </w:tcPr>
          <w:p w14:paraId="126CB576" w14:textId="77777777" w:rsidR="00101FDD" w:rsidRPr="00AF37A8" w:rsidRDefault="00101FDD"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3443,31*</w:t>
            </w:r>
          </w:p>
        </w:tc>
        <w:tc>
          <w:tcPr>
            <w:tcW w:w="2268" w:type="dxa"/>
            <w:vMerge/>
            <w:shd w:val="clear" w:color="auto" w:fill="auto"/>
            <w:vAlign w:val="center"/>
          </w:tcPr>
          <w:p w14:paraId="6F7A182D"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p>
        </w:tc>
      </w:tr>
      <w:tr w:rsidR="00101FDD" w:rsidRPr="00AF37A8" w14:paraId="503AE7FE" w14:textId="77777777" w:rsidTr="001B4FBB">
        <w:trPr>
          <w:trHeight w:val="436"/>
          <w:jc w:val="right"/>
        </w:trPr>
        <w:tc>
          <w:tcPr>
            <w:tcW w:w="1129" w:type="dxa"/>
            <w:shd w:val="clear" w:color="auto" w:fill="auto"/>
            <w:vAlign w:val="center"/>
          </w:tcPr>
          <w:p w14:paraId="707EA355" w14:textId="77777777" w:rsidR="00101FDD" w:rsidRPr="00AF37A8" w:rsidRDefault="00101FDD" w:rsidP="008C487F">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19 05 03</w:t>
            </w:r>
          </w:p>
        </w:tc>
        <w:tc>
          <w:tcPr>
            <w:tcW w:w="2552" w:type="dxa"/>
            <w:shd w:val="clear" w:color="auto" w:fill="auto"/>
            <w:vAlign w:val="center"/>
          </w:tcPr>
          <w:p w14:paraId="454CDDFA" w14:textId="417E5CAC" w:rsidR="00101FDD" w:rsidRPr="00AF37A8" w:rsidRDefault="00101FDD" w:rsidP="008C487F">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Arial" w:hAnsi="Arial" w:cs="Arial"/>
                <w:color w:val="000000"/>
                <w:sz w:val="18"/>
                <w:szCs w:val="18"/>
                <w:shd w:val="clear" w:color="auto" w:fill="FFFFFF"/>
                <w:lang w:eastAsia="pl-PL" w:bidi="pl-PL"/>
              </w:rPr>
              <w:t>Kompost nieodpowiadający wymaganiom (nienadający się do wykorzystania)</w:t>
            </w:r>
          </w:p>
        </w:tc>
        <w:tc>
          <w:tcPr>
            <w:tcW w:w="2126" w:type="dxa"/>
            <w:vAlign w:val="center"/>
          </w:tcPr>
          <w:p w14:paraId="30ECA174"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4 m.</w:t>
            </w:r>
          </w:p>
        </w:tc>
        <w:tc>
          <w:tcPr>
            <w:tcW w:w="1701" w:type="dxa"/>
            <w:shd w:val="clear" w:color="auto" w:fill="auto"/>
            <w:vAlign w:val="center"/>
          </w:tcPr>
          <w:p w14:paraId="00FAAC9F"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36 000</w:t>
            </w:r>
          </w:p>
        </w:tc>
        <w:tc>
          <w:tcPr>
            <w:tcW w:w="1701" w:type="dxa"/>
            <w:shd w:val="clear" w:color="auto" w:fill="auto"/>
            <w:vAlign w:val="center"/>
          </w:tcPr>
          <w:p w14:paraId="2BBCFC32" w14:textId="77777777"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3000*</w:t>
            </w:r>
          </w:p>
        </w:tc>
        <w:tc>
          <w:tcPr>
            <w:tcW w:w="2268" w:type="dxa"/>
            <w:shd w:val="clear" w:color="auto" w:fill="auto"/>
            <w:vAlign w:val="center"/>
          </w:tcPr>
          <w:p w14:paraId="56484A8C" w14:textId="77777777" w:rsidR="00101FDD" w:rsidRPr="00AF37A8" w:rsidRDefault="00101FDD"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3443,31*</w:t>
            </w:r>
          </w:p>
        </w:tc>
        <w:tc>
          <w:tcPr>
            <w:tcW w:w="2268" w:type="dxa"/>
            <w:vMerge/>
            <w:shd w:val="clear" w:color="auto" w:fill="auto"/>
            <w:vAlign w:val="center"/>
          </w:tcPr>
          <w:p w14:paraId="2E60BCE2"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p>
        </w:tc>
      </w:tr>
      <w:tr w:rsidR="00101FDD" w:rsidRPr="00AF37A8" w14:paraId="49DCFC65" w14:textId="77777777" w:rsidTr="001B4FBB">
        <w:trPr>
          <w:jc w:val="right"/>
        </w:trPr>
        <w:tc>
          <w:tcPr>
            <w:tcW w:w="1129" w:type="dxa"/>
            <w:shd w:val="clear" w:color="auto" w:fill="auto"/>
            <w:vAlign w:val="center"/>
            <w:hideMark/>
          </w:tcPr>
          <w:p w14:paraId="5F4A48E1" w14:textId="18B222C7" w:rsidR="00101FDD" w:rsidRPr="00AF37A8" w:rsidRDefault="00101FDD" w:rsidP="008C487F">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Ex</w:t>
            </w:r>
            <w:r w:rsidR="008C487F">
              <w:rPr>
                <w:rFonts w:ascii="Arial" w:eastAsia="Times New Roman" w:hAnsi="Arial" w:cs="Arial"/>
                <w:b/>
                <w:bCs/>
                <w:sz w:val="18"/>
                <w:szCs w:val="18"/>
                <w:lang w:eastAsia="pl-PL"/>
              </w:rPr>
              <w:t xml:space="preserve"> </w:t>
            </w:r>
            <w:r w:rsidRPr="00AF37A8">
              <w:rPr>
                <w:rFonts w:ascii="Arial" w:eastAsia="Times New Roman" w:hAnsi="Arial" w:cs="Arial"/>
                <w:b/>
                <w:bCs/>
                <w:sz w:val="18"/>
                <w:szCs w:val="18"/>
                <w:lang w:eastAsia="pl-PL"/>
              </w:rPr>
              <w:t>19 05 99</w:t>
            </w:r>
          </w:p>
        </w:tc>
        <w:tc>
          <w:tcPr>
            <w:tcW w:w="2552" w:type="dxa"/>
            <w:shd w:val="clear" w:color="auto" w:fill="auto"/>
            <w:vAlign w:val="center"/>
            <w:hideMark/>
          </w:tcPr>
          <w:p w14:paraId="3FDABBAD"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Inne niewymienione odpady - stabilizat frakcja nadsitowa pow. 20 mm (pozostałość </w:t>
            </w:r>
            <w:r w:rsidRPr="00AF37A8">
              <w:rPr>
                <w:rFonts w:ascii="Arial" w:eastAsia="Times New Roman" w:hAnsi="Arial" w:cs="Arial"/>
                <w:sz w:val="18"/>
                <w:szCs w:val="18"/>
                <w:lang w:eastAsia="pl-PL"/>
              </w:rPr>
              <w:br/>
              <w:t>z przesiewania)</w:t>
            </w:r>
          </w:p>
        </w:tc>
        <w:tc>
          <w:tcPr>
            <w:tcW w:w="2126" w:type="dxa"/>
            <w:vAlign w:val="center"/>
          </w:tcPr>
          <w:p w14:paraId="455EB0D1"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4 m.</w:t>
            </w:r>
          </w:p>
        </w:tc>
        <w:tc>
          <w:tcPr>
            <w:tcW w:w="1701" w:type="dxa"/>
            <w:shd w:val="clear" w:color="auto" w:fill="auto"/>
            <w:vAlign w:val="center"/>
            <w:hideMark/>
          </w:tcPr>
          <w:p w14:paraId="5CB21B04"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24 000</w:t>
            </w:r>
          </w:p>
        </w:tc>
        <w:tc>
          <w:tcPr>
            <w:tcW w:w="1701" w:type="dxa"/>
            <w:shd w:val="clear" w:color="auto" w:fill="auto"/>
            <w:vAlign w:val="center"/>
            <w:hideMark/>
          </w:tcPr>
          <w:p w14:paraId="37C3412B" w14:textId="77777777"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3000*</w:t>
            </w:r>
          </w:p>
        </w:tc>
        <w:tc>
          <w:tcPr>
            <w:tcW w:w="2268" w:type="dxa"/>
            <w:shd w:val="clear" w:color="auto" w:fill="auto"/>
            <w:vAlign w:val="center"/>
            <w:hideMark/>
          </w:tcPr>
          <w:p w14:paraId="3CE9C467" w14:textId="77777777" w:rsidR="00101FDD" w:rsidRPr="00AF37A8" w:rsidRDefault="00101FDD"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3443,31*</w:t>
            </w:r>
          </w:p>
        </w:tc>
        <w:tc>
          <w:tcPr>
            <w:tcW w:w="2268" w:type="dxa"/>
            <w:vMerge/>
            <w:shd w:val="clear" w:color="auto" w:fill="auto"/>
            <w:vAlign w:val="center"/>
          </w:tcPr>
          <w:p w14:paraId="6F206C05"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p>
        </w:tc>
      </w:tr>
      <w:tr w:rsidR="00101FDD" w:rsidRPr="00AF37A8" w14:paraId="344809D7" w14:textId="77777777" w:rsidTr="001B4FBB">
        <w:trPr>
          <w:trHeight w:val="495"/>
          <w:jc w:val="right"/>
        </w:trPr>
        <w:tc>
          <w:tcPr>
            <w:tcW w:w="1129" w:type="dxa"/>
            <w:shd w:val="clear" w:color="auto" w:fill="auto"/>
            <w:vAlign w:val="center"/>
            <w:hideMark/>
          </w:tcPr>
          <w:p w14:paraId="3DCB7CD8" w14:textId="77777777" w:rsidR="00101FDD" w:rsidRPr="00AF37A8" w:rsidRDefault="00101FDD" w:rsidP="008C487F">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lastRenderedPageBreak/>
              <w:t>19 05 01</w:t>
            </w:r>
          </w:p>
        </w:tc>
        <w:tc>
          <w:tcPr>
            <w:tcW w:w="2552" w:type="dxa"/>
            <w:shd w:val="clear" w:color="auto" w:fill="auto"/>
            <w:vAlign w:val="center"/>
            <w:hideMark/>
          </w:tcPr>
          <w:p w14:paraId="70FEA0B5" w14:textId="13384795"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Nieprzekompostowane frakcje odpadów komunalnych </w:t>
            </w:r>
            <w:r w:rsidRPr="00AF37A8">
              <w:rPr>
                <w:rFonts w:ascii="Arial" w:eastAsia="Times New Roman" w:hAnsi="Arial" w:cs="Arial"/>
                <w:sz w:val="18"/>
                <w:szCs w:val="18"/>
                <w:lang w:eastAsia="pl-PL"/>
              </w:rPr>
              <w:br/>
              <w:t>i podobnych</w:t>
            </w:r>
          </w:p>
        </w:tc>
        <w:tc>
          <w:tcPr>
            <w:tcW w:w="2126" w:type="dxa"/>
            <w:vAlign w:val="center"/>
          </w:tcPr>
          <w:p w14:paraId="7368469F"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3 m.</w:t>
            </w:r>
          </w:p>
        </w:tc>
        <w:tc>
          <w:tcPr>
            <w:tcW w:w="1701" w:type="dxa"/>
            <w:shd w:val="clear" w:color="auto" w:fill="auto"/>
            <w:vAlign w:val="center"/>
            <w:hideMark/>
          </w:tcPr>
          <w:p w14:paraId="412C7595"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1000</w:t>
            </w:r>
          </w:p>
        </w:tc>
        <w:tc>
          <w:tcPr>
            <w:tcW w:w="1701" w:type="dxa"/>
            <w:shd w:val="clear" w:color="auto" w:fill="auto"/>
            <w:vAlign w:val="center"/>
            <w:hideMark/>
          </w:tcPr>
          <w:p w14:paraId="777D7973" w14:textId="4FA75E02" w:rsidR="00101FDD" w:rsidRPr="00AF37A8" w:rsidRDefault="002E3987" w:rsidP="008C487F">
            <w:pPr>
              <w:spacing w:before="120" w:after="120" w:line="240" w:lineRule="auto"/>
              <w:contextualSpacing/>
              <w:jc w:val="center"/>
              <w:rPr>
                <w:rFonts w:ascii="Arial" w:eastAsia="Times New Roman" w:hAnsi="Arial" w:cs="Arial"/>
                <w:b/>
                <w:sz w:val="18"/>
                <w:szCs w:val="18"/>
                <w:lang w:eastAsia="pl-PL"/>
              </w:rPr>
            </w:pPr>
            <w:r w:rsidRPr="002E3987">
              <w:rPr>
                <w:rFonts w:ascii="Arial" w:eastAsia="Times New Roman" w:hAnsi="Arial" w:cs="Arial"/>
                <w:b/>
                <w:sz w:val="18"/>
                <w:szCs w:val="18"/>
                <w:lang w:eastAsia="pl-PL"/>
              </w:rPr>
              <w:t>8</w:t>
            </w:r>
            <w:r w:rsidR="00101FDD" w:rsidRPr="002E3987">
              <w:rPr>
                <w:rFonts w:ascii="Arial" w:eastAsia="Times New Roman" w:hAnsi="Arial" w:cs="Arial"/>
                <w:b/>
                <w:sz w:val="18"/>
                <w:szCs w:val="18"/>
                <w:lang w:eastAsia="pl-PL"/>
              </w:rPr>
              <w:t>00*</w:t>
            </w:r>
          </w:p>
        </w:tc>
        <w:tc>
          <w:tcPr>
            <w:tcW w:w="2268" w:type="dxa"/>
            <w:shd w:val="clear" w:color="auto" w:fill="auto"/>
            <w:vAlign w:val="center"/>
            <w:hideMark/>
          </w:tcPr>
          <w:p w14:paraId="2A89F8CC" w14:textId="77777777" w:rsidR="00101FDD" w:rsidRPr="00AF37A8" w:rsidRDefault="00101FDD"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2052,74*</w:t>
            </w:r>
          </w:p>
        </w:tc>
        <w:tc>
          <w:tcPr>
            <w:tcW w:w="2268" w:type="dxa"/>
            <w:vMerge/>
            <w:shd w:val="clear" w:color="auto" w:fill="auto"/>
            <w:vAlign w:val="center"/>
          </w:tcPr>
          <w:p w14:paraId="0A1A76B1"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p>
        </w:tc>
      </w:tr>
      <w:tr w:rsidR="00101FDD" w:rsidRPr="00AF37A8" w14:paraId="20A04551" w14:textId="77777777" w:rsidTr="001B4FBB">
        <w:trPr>
          <w:trHeight w:val="538"/>
          <w:jc w:val="right"/>
        </w:trPr>
        <w:tc>
          <w:tcPr>
            <w:tcW w:w="1129" w:type="dxa"/>
            <w:shd w:val="clear" w:color="auto" w:fill="auto"/>
            <w:vAlign w:val="center"/>
            <w:hideMark/>
          </w:tcPr>
          <w:p w14:paraId="4AAE5705" w14:textId="77777777" w:rsidR="00101FDD" w:rsidRPr="00AF37A8" w:rsidRDefault="00101FDD" w:rsidP="008C487F">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19 12 09</w:t>
            </w:r>
          </w:p>
        </w:tc>
        <w:tc>
          <w:tcPr>
            <w:tcW w:w="2552" w:type="dxa"/>
            <w:shd w:val="clear" w:color="auto" w:fill="auto"/>
            <w:vAlign w:val="center"/>
            <w:hideMark/>
          </w:tcPr>
          <w:p w14:paraId="1D4D3376"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Minerały (np. piasek, kamienie)</w:t>
            </w:r>
          </w:p>
        </w:tc>
        <w:tc>
          <w:tcPr>
            <w:tcW w:w="2126" w:type="dxa"/>
            <w:vAlign w:val="center"/>
          </w:tcPr>
          <w:p w14:paraId="35BBE4C6"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3 m.</w:t>
            </w:r>
          </w:p>
        </w:tc>
        <w:tc>
          <w:tcPr>
            <w:tcW w:w="1701" w:type="dxa"/>
            <w:shd w:val="clear" w:color="auto" w:fill="auto"/>
            <w:vAlign w:val="center"/>
            <w:hideMark/>
          </w:tcPr>
          <w:p w14:paraId="4B857FA3" w14:textId="0FFE04C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8000</w:t>
            </w:r>
          </w:p>
        </w:tc>
        <w:tc>
          <w:tcPr>
            <w:tcW w:w="1701" w:type="dxa"/>
            <w:shd w:val="clear" w:color="auto" w:fill="auto"/>
            <w:vAlign w:val="center"/>
            <w:hideMark/>
          </w:tcPr>
          <w:p w14:paraId="5B7E6DF3" w14:textId="77777777"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3000*</w:t>
            </w:r>
          </w:p>
        </w:tc>
        <w:tc>
          <w:tcPr>
            <w:tcW w:w="2268" w:type="dxa"/>
            <w:shd w:val="clear" w:color="auto" w:fill="auto"/>
            <w:vAlign w:val="center"/>
            <w:hideMark/>
          </w:tcPr>
          <w:p w14:paraId="4D21AA2E" w14:textId="77777777" w:rsidR="00101FDD" w:rsidRPr="00AF37A8" w:rsidRDefault="00101FDD"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9932,63*</w:t>
            </w:r>
          </w:p>
        </w:tc>
        <w:tc>
          <w:tcPr>
            <w:tcW w:w="2268" w:type="dxa"/>
            <w:vMerge/>
            <w:shd w:val="clear" w:color="auto" w:fill="auto"/>
            <w:vAlign w:val="center"/>
          </w:tcPr>
          <w:p w14:paraId="1F8A886B"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p>
        </w:tc>
      </w:tr>
      <w:tr w:rsidR="00971CE9" w:rsidRPr="00AF37A8" w14:paraId="065ABE83" w14:textId="77777777" w:rsidTr="001B4FBB">
        <w:trPr>
          <w:trHeight w:val="720"/>
          <w:jc w:val="right"/>
        </w:trPr>
        <w:tc>
          <w:tcPr>
            <w:tcW w:w="1129" w:type="dxa"/>
            <w:shd w:val="clear" w:color="auto" w:fill="auto"/>
            <w:vAlign w:val="center"/>
            <w:hideMark/>
          </w:tcPr>
          <w:p w14:paraId="3F90031A" w14:textId="12E23553" w:rsidR="00971CE9" w:rsidRPr="00AF37A8" w:rsidRDefault="00971CE9" w:rsidP="008C487F">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ex 19 12 12 pow. 80 mm</w:t>
            </w:r>
          </w:p>
          <w:p w14:paraId="12D3CBA6" w14:textId="77777777" w:rsidR="00971CE9" w:rsidRPr="00AF37A8" w:rsidRDefault="00971CE9" w:rsidP="008C487F">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sz w:val="18"/>
                <w:szCs w:val="18"/>
                <w:lang w:eastAsia="pl-PL"/>
              </w:rPr>
              <w:t>- Frakcja nadsitowa</w:t>
            </w:r>
          </w:p>
        </w:tc>
        <w:tc>
          <w:tcPr>
            <w:tcW w:w="2552" w:type="dxa"/>
            <w:shd w:val="clear" w:color="auto" w:fill="auto"/>
            <w:vAlign w:val="center"/>
            <w:hideMark/>
          </w:tcPr>
          <w:p w14:paraId="6238528E" w14:textId="27B60462" w:rsidR="00971CE9" w:rsidRPr="00AF37A8" w:rsidRDefault="00971CE9"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Inne odpady</w:t>
            </w:r>
          </w:p>
          <w:p w14:paraId="25C3F4B8" w14:textId="49008B99" w:rsidR="00971CE9" w:rsidRPr="00AF37A8" w:rsidRDefault="00971CE9"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(w tym zmieszane substancje</w:t>
            </w:r>
            <w:r w:rsidR="00824E7B" w:rsidRPr="00AF37A8">
              <w:rPr>
                <w:rFonts w:ascii="Arial" w:eastAsia="Times New Roman" w:hAnsi="Arial" w:cs="Arial"/>
                <w:bCs/>
                <w:sz w:val="18"/>
                <w:szCs w:val="18"/>
                <w:lang w:eastAsia="pl-PL"/>
              </w:rPr>
              <w:t xml:space="preserve"> i </w:t>
            </w:r>
            <w:r w:rsidRPr="00AF37A8">
              <w:rPr>
                <w:rFonts w:ascii="Arial" w:eastAsia="Times New Roman" w:hAnsi="Arial" w:cs="Arial"/>
                <w:bCs/>
                <w:sz w:val="18"/>
                <w:szCs w:val="18"/>
                <w:lang w:eastAsia="pl-PL"/>
              </w:rPr>
              <w:t xml:space="preserve">przedmioty) </w:t>
            </w:r>
            <w:r w:rsidRPr="00AF37A8">
              <w:rPr>
                <w:rFonts w:ascii="Arial" w:eastAsia="Times New Roman" w:hAnsi="Arial" w:cs="Arial"/>
                <w:bCs/>
                <w:sz w:val="18"/>
                <w:szCs w:val="18"/>
                <w:lang w:eastAsia="pl-PL"/>
              </w:rPr>
              <w:br/>
              <w:t>z mechanicznej obróbki odpadów inne niż wymienione</w:t>
            </w:r>
            <w:r w:rsidR="00867023" w:rsidRPr="00AF37A8">
              <w:rPr>
                <w:rFonts w:ascii="Arial" w:eastAsia="Times New Roman" w:hAnsi="Arial" w:cs="Arial"/>
                <w:bCs/>
                <w:sz w:val="18"/>
                <w:szCs w:val="18"/>
                <w:lang w:eastAsia="pl-PL"/>
              </w:rPr>
              <w:t xml:space="preserve"> w </w:t>
            </w:r>
            <w:r w:rsidRPr="00AF37A8">
              <w:rPr>
                <w:rFonts w:ascii="Arial" w:eastAsia="Times New Roman" w:hAnsi="Arial" w:cs="Arial"/>
                <w:bCs/>
                <w:sz w:val="18"/>
                <w:szCs w:val="18"/>
                <w:lang w:eastAsia="pl-PL"/>
              </w:rPr>
              <w:t>19 12 11 - Frakcja nadsitowa pow.80 mm</w:t>
            </w:r>
          </w:p>
        </w:tc>
        <w:tc>
          <w:tcPr>
            <w:tcW w:w="2126" w:type="dxa"/>
            <w:vMerge w:val="restart"/>
            <w:vAlign w:val="center"/>
          </w:tcPr>
          <w:p w14:paraId="698FF63B" w14:textId="3627F296" w:rsidR="00971CE9" w:rsidRPr="00AF37A8" w:rsidRDefault="00971CE9" w:rsidP="008C487F">
            <w:pPr>
              <w:shd w:val="clear" w:color="auto" w:fill="FFFFFF"/>
              <w:spacing w:before="120" w:after="120" w:line="240" w:lineRule="auto"/>
              <w:contextualSpacing/>
              <w:jc w:val="center"/>
              <w:rPr>
                <w:rFonts w:ascii="Arial" w:eastAsia="Times New Roman" w:hAnsi="Arial" w:cs="Arial"/>
                <w:sz w:val="18"/>
                <w:szCs w:val="18"/>
                <w:lang w:eastAsia="pl-PL"/>
              </w:rPr>
            </w:pPr>
            <w:r w:rsidRPr="00AF37A8">
              <w:rPr>
                <w:rFonts w:ascii="Arial" w:eastAsia="Cambria" w:hAnsi="Arial" w:cs="Arial"/>
                <w:bCs/>
                <w:sz w:val="18"/>
                <w:szCs w:val="18"/>
                <w:lang w:eastAsia="pl-PL"/>
              </w:rPr>
              <w:t xml:space="preserve">Odpady </w:t>
            </w:r>
            <w:r w:rsidRPr="00AF37A8">
              <w:rPr>
                <w:rFonts w:ascii="Arial" w:eastAsia="Times New Roman" w:hAnsi="Arial" w:cs="Arial"/>
                <w:bCs/>
                <w:sz w:val="18"/>
                <w:szCs w:val="18"/>
                <w:lang w:eastAsia="pl-PL"/>
              </w:rPr>
              <w:t>magazynowane będą</w:t>
            </w:r>
            <w:r w:rsidR="00867023" w:rsidRPr="00AF37A8">
              <w:rPr>
                <w:rFonts w:ascii="Arial" w:eastAsia="Times New Roman" w:hAnsi="Arial" w:cs="Arial"/>
                <w:bCs/>
                <w:sz w:val="18"/>
                <w:szCs w:val="18"/>
                <w:lang w:eastAsia="pl-PL"/>
              </w:rPr>
              <w:t xml:space="preserve"> w </w:t>
            </w:r>
            <w:r w:rsidRPr="00AF37A8">
              <w:rPr>
                <w:rFonts w:ascii="Arial" w:eastAsia="Times New Roman" w:hAnsi="Arial" w:cs="Arial"/>
                <w:bCs/>
                <w:sz w:val="18"/>
                <w:szCs w:val="18"/>
                <w:lang w:eastAsia="pl-PL"/>
              </w:rPr>
              <w:t xml:space="preserve">formie sprasowanych balotów </w:t>
            </w:r>
            <w:r w:rsidRPr="00AF37A8">
              <w:rPr>
                <w:rFonts w:ascii="Arial" w:eastAsia="Times New Roman" w:hAnsi="Arial" w:cs="Arial"/>
                <w:sz w:val="18"/>
                <w:szCs w:val="18"/>
                <w:lang w:eastAsia="pl-PL"/>
              </w:rPr>
              <w:t>o średniej objętości 1,12 m</w:t>
            </w:r>
            <w:r w:rsidRPr="00AF37A8">
              <w:rPr>
                <w:rFonts w:ascii="Arial" w:eastAsia="Times New Roman" w:hAnsi="Arial" w:cs="Arial"/>
                <w:sz w:val="18"/>
                <w:szCs w:val="18"/>
                <w:vertAlign w:val="superscript"/>
                <w:lang w:eastAsia="pl-PL"/>
              </w:rPr>
              <w:t>3</w:t>
            </w:r>
            <w:r w:rsidR="00824E7B" w:rsidRPr="00AF37A8">
              <w:rPr>
                <w:rFonts w:ascii="Arial" w:eastAsia="Times New Roman" w:hAnsi="Arial" w:cs="Arial"/>
                <w:sz w:val="18"/>
                <w:szCs w:val="18"/>
                <w:lang w:eastAsia="pl-PL"/>
              </w:rPr>
              <w:t xml:space="preserve"> i </w:t>
            </w:r>
            <w:r w:rsidRPr="00AF37A8">
              <w:rPr>
                <w:rFonts w:ascii="Arial" w:eastAsia="Times New Roman" w:hAnsi="Arial" w:cs="Arial"/>
                <w:sz w:val="18"/>
                <w:szCs w:val="18"/>
                <w:lang w:eastAsia="pl-PL"/>
              </w:rPr>
              <w:t>wadze ok. 0,75 Mg – 1 Mg</w:t>
            </w:r>
            <w:r w:rsidRPr="00AF37A8">
              <w:rPr>
                <w:rFonts w:ascii="Arial" w:eastAsia="Times New Roman" w:hAnsi="Arial" w:cs="Arial"/>
                <w:bCs/>
                <w:sz w:val="18"/>
                <w:szCs w:val="18"/>
                <w:lang w:eastAsia="pl-PL"/>
              </w:rPr>
              <w:t xml:space="preserve">; maksymalna wysokość </w:t>
            </w:r>
            <w:r w:rsidRPr="00AF37A8">
              <w:rPr>
                <w:rFonts w:ascii="Arial" w:eastAsia="Times New Roman" w:hAnsi="Arial" w:cs="Arial"/>
                <w:sz w:val="18"/>
                <w:szCs w:val="18"/>
                <w:lang w:eastAsia="pl-PL"/>
              </w:rPr>
              <w:t>3 m.</w:t>
            </w:r>
          </w:p>
          <w:p w14:paraId="0FCE01DE" w14:textId="7538FDC1" w:rsidR="00971CE9" w:rsidRPr="00AF37A8" w:rsidRDefault="00971CE9" w:rsidP="008C487F">
            <w:pPr>
              <w:shd w:val="clear" w:color="auto" w:fill="FFFFFF"/>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xml:space="preserve">Dopuszcza się magazynowanie odpadów frakcji nadsitowej </w:t>
            </w:r>
            <w:r w:rsidRPr="00AF37A8">
              <w:rPr>
                <w:rFonts w:ascii="Arial" w:eastAsia="Times New Roman" w:hAnsi="Arial" w:cs="Arial"/>
                <w:bCs/>
                <w:sz w:val="18"/>
                <w:szCs w:val="18"/>
                <w:lang w:eastAsia="pl-PL"/>
              </w:rPr>
              <w:br/>
              <w:t xml:space="preserve">ex 19 12 12 </w:t>
            </w:r>
            <w:r w:rsidRPr="00AF37A8">
              <w:rPr>
                <w:rFonts w:ascii="Arial" w:eastAsia="Times New Roman" w:hAnsi="Arial" w:cs="Arial"/>
                <w:bCs/>
                <w:sz w:val="18"/>
                <w:szCs w:val="18"/>
                <w:lang w:eastAsia="pl-PL"/>
              </w:rPr>
              <w:br/>
              <w:t>(pow. 80 mm) luzem</w:t>
            </w:r>
            <w:r w:rsidR="00867023" w:rsidRPr="00AF37A8">
              <w:rPr>
                <w:rFonts w:ascii="Arial" w:eastAsia="Times New Roman" w:hAnsi="Arial" w:cs="Arial"/>
                <w:bCs/>
                <w:sz w:val="18"/>
                <w:szCs w:val="18"/>
                <w:lang w:eastAsia="pl-PL"/>
              </w:rPr>
              <w:t xml:space="preserve"> w </w:t>
            </w:r>
            <w:r w:rsidRPr="00AF37A8">
              <w:rPr>
                <w:rFonts w:ascii="Arial" w:eastAsia="Times New Roman" w:hAnsi="Arial" w:cs="Arial"/>
                <w:bCs/>
                <w:sz w:val="18"/>
                <w:szCs w:val="18"/>
                <w:lang w:val="x-none" w:eastAsia="pl-PL"/>
              </w:rPr>
              <w:t>sposób</w:t>
            </w:r>
            <w:r w:rsidRPr="00AF37A8">
              <w:rPr>
                <w:rFonts w:ascii="Arial" w:eastAsia="Times New Roman" w:hAnsi="Arial" w:cs="Arial"/>
                <w:bCs/>
                <w:sz w:val="18"/>
                <w:szCs w:val="18"/>
                <w:lang w:eastAsia="pl-PL" w:bidi="pl-PL"/>
              </w:rPr>
              <w:t xml:space="preserve"> </w:t>
            </w:r>
            <w:r w:rsidRPr="00AF37A8">
              <w:rPr>
                <w:rFonts w:ascii="Arial" w:eastAsia="Times New Roman" w:hAnsi="Arial" w:cs="Arial"/>
                <w:bCs/>
                <w:sz w:val="18"/>
                <w:szCs w:val="18"/>
                <w:lang w:val="x-none" w:eastAsia="pl-PL"/>
              </w:rPr>
              <w:t>uporządkowany</w:t>
            </w:r>
            <w:r w:rsidRPr="00AF37A8">
              <w:rPr>
                <w:rFonts w:ascii="Arial" w:eastAsia="Times New Roman" w:hAnsi="Arial" w:cs="Arial"/>
                <w:b/>
                <w:bCs/>
                <w:sz w:val="18"/>
                <w:szCs w:val="18"/>
                <w:lang w:val="x-none" w:eastAsia="pl-PL"/>
              </w:rPr>
              <w:t xml:space="preserve"> </w:t>
            </w:r>
            <w:r w:rsidRPr="00AF37A8">
              <w:rPr>
                <w:rFonts w:ascii="Arial" w:eastAsia="Times New Roman" w:hAnsi="Arial" w:cs="Arial"/>
                <w:b/>
                <w:bCs/>
                <w:sz w:val="18"/>
                <w:szCs w:val="18"/>
                <w:lang w:val="x-none" w:eastAsia="pl-PL"/>
              </w:rPr>
              <w:br/>
            </w:r>
            <w:r w:rsidRPr="00AF37A8">
              <w:rPr>
                <w:rFonts w:ascii="Arial" w:eastAsia="Times New Roman" w:hAnsi="Arial" w:cs="Arial"/>
                <w:bCs/>
                <w:sz w:val="18"/>
                <w:szCs w:val="18"/>
                <w:lang w:eastAsia="pl-PL"/>
              </w:rPr>
              <w:t xml:space="preserve">w wybudowanych zasiekach o 2 ścianach </w:t>
            </w:r>
            <w:r w:rsidRPr="00AF37A8">
              <w:rPr>
                <w:rFonts w:ascii="Arial" w:eastAsia="Times New Roman" w:hAnsi="Arial" w:cs="Arial"/>
                <w:bCs/>
                <w:sz w:val="18"/>
                <w:szCs w:val="18"/>
                <w:lang w:eastAsia="pl-PL"/>
              </w:rPr>
              <w:br/>
              <w:t xml:space="preserve">w postaci 2 pryzm </w:t>
            </w:r>
            <w:r w:rsidRPr="00AF37A8">
              <w:rPr>
                <w:rFonts w:ascii="Arial" w:eastAsia="Times New Roman" w:hAnsi="Arial" w:cs="Arial"/>
                <w:bCs/>
                <w:sz w:val="18"/>
                <w:szCs w:val="18"/>
                <w:lang w:eastAsia="pl-PL"/>
              </w:rPr>
              <w:br/>
              <w:t>o wymiarach:</w:t>
            </w:r>
          </w:p>
          <w:p w14:paraId="6D2A5725" w14:textId="77777777" w:rsidR="00971CE9" w:rsidRPr="00AF37A8" w:rsidRDefault="00971CE9" w:rsidP="008C487F">
            <w:pPr>
              <w:shd w:val="clear" w:color="auto" w:fill="FFFFFF"/>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szer. 5 m,</w:t>
            </w:r>
          </w:p>
          <w:p w14:paraId="0C5E1ACF" w14:textId="77777777" w:rsidR="00971CE9" w:rsidRPr="00AF37A8" w:rsidRDefault="00971CE9" w:rsidP="008C487F">
            <w:pPr>
              <w:shd w:val="clear" w:color="auto" w:fill="FFFFFF"/>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dł. 25 m,</w:t>
            </w:r>
          </w:p>
          <w:p w14:paraId="11372E20" w14:textId="77777777" w:rsidR="00971CE9" w:rsidRPr="00AF37A8" w:rsidRDefault="00971CE9" w:rsidP="008C487F">
            <w:pPr>
              <w:shd w:val="clear" w:color="auto" w:fill="FFFFFF"/>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wys. 3 m,</w:t>
            </w:r>
          </w:p>
          <w:p w14:paraId="0CF13A93" w14:textId="12BDCC59" w:rsidR="00971CE9" w:rsidRPr="00AF37A8" w:rsidRDefault="00971CE9" w:rsidP="008C487F">
            <w:pPr>
              <w:shd w:val="clear" w:color="auto" w:fill="FFFFFF"/>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przykrytych</w:t>
            </w:r>
            <w:r w:rsidR="00867023" w:rsidRPr="00AF37A8">
              <w:rPr>
                <w:rFonts w:ascii="Arial" w:eastAsia="Times New Roman" w:hAnsi="Arial" w:cs="Arial"/>
                <w:bCs/>
                <w:sz w:val="18"/>
                <w:szCs w:val="18"/>
                <w:lang w:eastAsia="pl-PL"/>
              </w:rPr>
              <w:t xml:space="preserve"> w </w:t>
            </w:r>
            <w:r w:rsidRPr="00AF37A8">
              <w:rPr>
                <w:rFonts w:ascii="Arial" w:eastAsia="Times New Roman" w:hAnsi="Arial" w:cs="Arial"/>
                <w:bCs/>
                <w:sz w:val="18"/>
                <w:szCs w:val="18"/>
                <w:lang w:eastAsia="pl-PL"/>
              </w:rPr>
              <w:t>całości plandekami.</w:t>
            </w:r>
          </w:p>
          <w:p w14:paraId="52E628E6" w14:textId="0CD2EB89" w:rsidR="00971CE9" w:rsidRPr="00AF37A8" w:rsidRDefault="00971CE9"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bCs/>
                <w:sz w:val="18"/>
                <w:szCs w:val="18"/>
                <w:lang w:val="x-none" w:eastAsia="pl-PL"/>
              </w:rPr>
              <w:t>Miejsce magazynowania oznaczone kodem</w:t>
            </w:r>
            <w:r w:rsidR="00BA4555" w:rsidRPr="00AF37A8">
              <w:rPr>
                <w:rFonts w:ascii="Arial" w:eastAsia="Times New Roman" w:hAnsi="Arial" w:cs="Arial"/>
                <w:bCs/>
                <w:sz w:val="18"/>
                <w:szCs w:val="18"/>
                <w:lang w:eastAsia="pl-PL"/>
              </w:rPr>
              <w:t xml:space="preserve"> odpadu</w:t>
            </w:r>
          </w:p>
        </w:tc>
        <w:tc>
          <w:tcPr>
            <w:tcW w:w="1701" w:type="dxa"/>
            <w:shd w:val="clear" w:color="auto" w:fill="auto"/>
            <w:vAlign w:val="center"/>
            <w:hideMark/>
          </w:tcPr>
          <w:p w14:paraId="5B08AF71" w14:textId="45083DDA" w:rsidR="00971CE9" w:rsidRPr="00FE41BF" w:rsidRDefault="00FE41BF" w:rsidP="008C487F">
            <w:pPr>
              <w:spacing w:before="120" w:after="120" w:line="240" w:lineRule="auto"/>
              <w:contextualSpacing/>
              <w:jc w:val="center"/>
              <w:rPr>
                <w:rFonts w:ascii="Arial" w:eastAsia="Times New Roman" w:hAnsi="Arial" w:cs="Arial"/>
                <w:sz w:val="18"/>
                <w:szCs w:val="18"/>
                <w:lang w:eastAsia="pl-PL"/>
              </w:rPr>
            </w:pPr>
            <w:r w:rsidRPr="00FE41BF">
              <w:rPr>
                <w:rFonts w:ascii="Arial" w:eastAsia="Times New Roman" w:hAnsi="Arial" w:cs="Arial"/>
                <w:sz w:val="18"/>
                <w:szCs w:val="18"/>
                <w:lang w:eastAsia="pl-PL"/>
              </w:rPr>
              <w:t>2 400</w:t>
            </w:r>
          </w:p>
        </w:tc>
        <w:tc>
          <w:tcPr>
            <w:tcW w:w="1701" w:type="dxa"/>
            <w:shd w:val="clear" w:color="auto" w:fill="auto"/>
            <w:vAlign w:val="center"/>
            <w:hideMark/>
          </w:tcPr>
          <w:p w14:paraId="54EBA90B" w14:textId="06D59141" w:rsidR="00971CE9" w:rsidRPr="002E3987" w:rsidRDefault="00971CE9" w:rsidP="008C487F">
            <w:pPr>
              <w:spacing w:before="120" w:after="120" w:line="240" w:lineRule="auto"/>
              <w:contextualSpacing/>
              <w:jc w:val="center"/>
              <w:rPr>
                <w:rFonts w:ascii="Arial" w:eastAsia="Times New Roman" w:hAnsi="Arial" w:cs="Arial"/>
                <w:b/>
                <w:sz w:val="18"/>
                <w:szCs w:val="18"/>
                <w:lang w:eastAsia="pl-PL"/>
              </w:rPr>
            </w:pPr>
            <w:r w:rsidRPr="002E3987">
              <w:rPr>
                <w:rFonts w:ascii="Arial" w:eastAsia="Times New Roman" w:hAnsi="Arial" w:cs="Arial"/>
                <w:b/>
                <w:sz w:val="18"/>
                <w:szCs w:val="18"/>
                <w:lang w:eastAsia="pl-PL"/>
              </w:rPr>
              <w:t>10</w:t>
            </w:r>
            <w:r w:rsidR="00A1707B" w:rsidRPr="002E3987">
              <w:rPr>
                <w:rFonts w:ascii="Arial" w:eastAsia="Times New Roman" w:hAnsi="Arial" w:cs="Arial"/>
                <w:b/>
                <w:sz w:val="18"/>
                <w:szCs w:val="18"/>
                <w:lang w:eastAsia="pl-PL"/>
              </w:rPr>
              <w:t>0</w:t>
            </w:r>
            <w:r w:rsidRPr="002E3987">
              <w:rPr>
                <w:rFonts w:ascii="Arial" w:eastAsia="Times New Roman" w:hAnsi="Arial" w:cs="Arial"/>
                <w:b/>
                <w:sz w:val="18"/>
                <w:szCs w:val="18"/>
                <w:lang w:eastAsia="pl-PL"/>
              </w:rPr>
              <w:t>*</w:t>
            </w:r>
          </w:p>
        </w:tc>
        <w:tc>
          <w:tcPr>
            <w:tcW w:w="2268" w:type="dxa"/>
            <w:shd w:val="clear" w:color="auto" w:fill="auto"/>
            <w:vAlign w:val="center"/>
            <w:hideMark/>
          </w:tcPr>
          <w:p w14:paraId="55CCFAC7" w14:textId="77777777" w:rsidR="00971CE9" w:rsidRPr="00AF37A8" w:rsidRDefault="00971CE9"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882,90*</w:t>
            </w:r>
          </w:p>
        </w:tc>
        <w:tc>
          <w:tcPr>
            <w:tcW w:w="2268" w:type="dxa"/>
            <w:vMerge/>
            <w:shd w:val="clear" w:color="auto" w:fill="auto"/>
            <w:vAlign w:val="center"/>
          </w:tcPr>
          <w:p w14:paraId="33BD75BE" w14:textId="77777777" w:rsidR="00971CE9" w:rsidRPr="00AF37A8" w:rsidRDefault="00971CE9" w:rsidP="008C487F">
            <w:pPr>
              <w:spacing w:before="120" w:after="120" w:line="240" w:lineRule="auto"/>
              <w:contextualSpacing/>
              <w:jc w:val="center"/>
              <w:rPr>
                <w:rFonts w:ascii="Arial" w:eastAsia="Times New Roman" w:hAnsi="Arial" w:cs="Arial"/>
                <w:sz w:val="18"/>
                <w:szCs w:val="18"/>
                <w:lang w:eastAsia="pl-PL"/>
              </w:rPr>
            </w:pPr>
          </w:p>
        </w:tc>
      </w:tr>
      <w:tr w:rsidR="00971CE9" w:rsidRPr="00AF37A8" w14:paraId="04188CB9" w14:textId="77777777" w:rsidTr="001B4FBB">
        <w:trPr>
          <w:trHeight w:val="3535"/>
          <w:jc w:val="right"/>
        </w:trPr>
        <w:tc>
          <w:tcPr>
            <w:tcW w:w="1129" w:type="dxa"/>
            <w:shd w:val="clear" w:color="auto" w:fill="auto"/>
            <w:vAlign w:val="center"/>
          </w:tcPr>
          <w:p w14:paraId="624B5BD0" w14:textId="0B2477F7" w:rsidR="00971CE9" w:rsidRPr="00AF37A8" w:rsidRDefault="00971CE9"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Arial" w:hAnsi="Arial" w:cs="Arial"/>
                <w:b/>
                <w:bCs/>
                <w:color w:val="000000"/>
                <w:sz w:val="18"/>
                <w:szCs w:val="18"/>
                <w:shd w:val="clear" w:color="auto" w:fill="FFFFFF"/>
                <w:lang w:eastAsia="pl-PL" w:bidi="pl-PL"/>
              </w:rPr>
              <w:t xml:space="preserve">ex </w:t>
            </w:r>
            <w:r w:rsidRPr="00AF37A8">
              <w:rPr>
                <w:rFonts w:ascii="Arial" w:eastAsia="Times New Roman" w:hAnsi="Arial" w:cs="Arial"/>
                <w:b/>
                <w:bCs/>
                <w:sz w:val="18"/>
                <w:szCs w:val="18"/>
                <w:lang w:eastAsia="pl-PL"/>
              </w:rPr>
              <w:t>19 12 12 pow. 80 mm</w:t>
            </w:r>
          </w:p>
        </w:tc>
        <w:tc>
          <w:tcPr>
            <w:tcW w:w="2552" w:type="dxa"/>
            <w:shd w:val="clear" w:color="auto" w:fill="auto"/>
            <w:vAlign w:val="center"/>
          </w:tcPr>
          <w:p w14:paraId="000E2B8F" w14:textId="4357981E" w:rsidR="00971CE9" w:rsidRPr="00AF37A8" w:rsidRDefault="00971CE9" w:rsidP="008C487F">
            <w:pPr>
              <w:spacing w:before="120" w:after="120" w:line="180" w:lineRule="exact"/>
              <w:ind w:left="160"/>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Inne odpady (w tym zmieszane substancje</w:t>
            </w:r>
            <w:r w:rsidR="00824E7B" w:rsidRPr="00AF37A8">
              <w:rPr>
                <w:rFonts w:ascii="Arial" w:eastAsia="Times New Roman" w:hAnsi="Arial" w:cs="Arial"/>
                <w:bCs/>
                <w:sz w:val="18"/>
                <w:szCs w:val="18"/>
                <w:lang w:eastAsia="pl-PL"/>
              </w:rPr>
              <w:t xml:space="preserve"> i </w:t>
            </w:r>
            <w:r w:rsidRPr="00AF37A8">
              <w:rPr>
                <w:rFonts w:ascii="Arial" w:eastAsia="Times New Roman" w:hAnsi="Arial" w:cs="Arial"/>
                <w:bCs/>
                <w:sz w:val="18"/>
                <w:szCs w:val="18"/>
                <w:lang w:eastAsia="pl-PL"/>
              </w:rPr>
              <w:t>przedmioty)</w:t>
            </w:r>
            <w:r w:rsidR="00867023" w:rsidRPr="00AF37A8">
              <w:rPr>
                <w:rFonts w:ascii="Arial" w:eastAsia="Times New Roman" w:hAnsi="Arial" w:cs="Arial"/>
                <w:bCs/>
                <w:sz w:val="18"/>
                <w:szCs w:val="18"/>
                <w:lang w:eastAsia="pl-PL"/>
              </w:rPr>
              <w:t xml:space="preserve"> z </w:t>
            </w:r>
            <w:r w:rsidRPr="00AF37A8">
              <w:rPr>
                <w:rFonts w:ascii="Arial" w:eastAsia="Times New Roman" w:hAnsi="Arial" w:cs="Arial"/>
                <w:bCs/>
                <w:sz w:val="18"/>
                <w:szCs w:val="18"/>
                <w:lang w:eastAsia="pl-PL"/>
              </w:rPr>
              <w:t>mechanicznej obróbki odpadów inne niż wymienione</w:t>
            </w:r>
            <w:r w:rsidR="00867023" w:rsidRPr="00AF37A8">
              <w:rPr>
                <w:rFonts w:ascii="Arial" w:eastAsia="Times New Roman" w:hAnsi="Arial" w:cs="Arial"/>
                <w:bCs/>
                <w:sz w:val="18"/>
                <w:szCs w:val="18"/>
                <w:lang w:eastAsia="pl-PL"/>
              </w:rPr>
              <w:t xml:space="preserve"> w </w:t>
            </w:r>
            <w:r w:rsidRPr="00AF37A8">
              <w:rPr>
                <w:rFonts w:ascii="Arial" w:eastAsia="Times New Roman" w:hAnsi="Arial" w:cs="Arial"/>
                <w:bCs/>
                <w:sz w:val="18"/>
                <w:szCs w:val="18"/>
                <w:lang w:eastAsia="pl-PL"/>
              </w:rPr>
              <w:t>19 12 11</w:t>
            </w:r>
          </w:p>
          <w:p w14:paraId="3AA9BD21" w14:textId="12A2A8A2" w:rsidR="00971CE9" w:rsidRPr="00AF37A8" w:rsidRDefault="00971CE9"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Frakcja nadsitowa pozbawiona frakcji dających się wykorzystać materiałowo lub energetycznie (pozostałość</w:t>
            </w:r>
            <w:r w:rsidR="00867023" w:rsidRPr="00AF37A8">
              <w:rPr>
                <w:rFonts w:ascii="Arial" w:eastAsia="Times New Roman" w:hAnsi="Arial" w:cs="Arial"/>
                <w:bCs/>
                <w:sz w:val="18"/>
                <w:szCs w:val="18"/>
                <w:lang w:eastAsia="pl-PL"/>
              </w:rPr>
              <w:t xml:space="preserve"> z </w:t>
            </w:r>
            <w:r w:rsidRPr="00AF37A8">
              <w:rPr>
                <w:rFonts w:ascii="Arial" w:eastAsia="Times New Roman" w:hAnsi="Arial" w:cs="Arial"/>
                <w:bCs/>
                <w:sz w:val="18"/>
                <w:szCs w:val="18"/>
                <w:lang w:eastAsia="pl-PL"/>
              </w:rPr>
              <w:t>sortowania na linii)</w:t>
            </w:r>
          </w:p>
        </w:tc>
        <w:tc>
          <w:tcPr>
            <w:tcW w:w="2126" w:type="dxa"/>
            <w:vMerge/>
            <w:vAlign w:val="center"/>
          </w:tcPr>
          <w:p w14:paraId="7665F5E7" w14:textId="2512A105" w:rsidR="00971CE9" w:rsidRPr="00AF37A8" w:rsidRDefault="00971CE9" w:rsidP="008C487F">
            <w:pPr>
              <w:spacing w:before="120" w:after="120" w:line="240" w:lineRule="auto"/>
              <w:contextualSpacing/>
              <w:jc w:val="center"/>
              <w:rPr>
                <w:rFonts w:ascii="Arial" w:eastAsia="Times New Roman" w:hAnsi="Arial" w:cs="Arial"/>
                <w:sz w:val="18"/>
                <w:szCs w:val="18"/>
                <w:lang w:eastAsia="pl-PL"/>
              </w:rPr>
            </w:pPr>
          </w:p>
        </w:tc>
        <w:tc>
          <w:tcPr>
            <w:tcW w:w="1701" w:type="dxa"/>
            <w:shd w:val="clear" w:color="auto" w:fill="auto"/>
            <w:vAlign w:val="center"/>
          </w:tcPr>
          <w:p w14:paraId="40978545" w14:textId="042EA982" w:rsidR="00971CE9" w:rsidRPr="00FE41BF" w:rsidRDefault="00FE41BF" w:rsidP="008C487F">
            <w:pPr>
              <w:spacing w:before="120" w:after="120" w:line="240" w:lineRule="auto"/>
              <w:contextualSpacing/>
              <w:jc w:val="center"/>
              <w:rPr>
                <w:rFonts w:ascii="Arial" w:eastAsia="Times New Roman" w:hAnsi="Arial" w:cs="Arial"/>
                <w:iCs/>
                <w:sz w:val="18"/>
                <w:szCs w:val="18"/>
                <w:lang w:eastAsia="pl-PL"/>
              </w:rPr>
            </w:pPr>
            <w:r w:rsidRPr="00FE41BF">
              <w:rPr>
                <w:rFonts w:ascii="Arial" w:eastAsia="Times New Roman" w:hAnsi="Arial" w:cs="Arial"/>
                <w:sz w:val="18"/>
                <w:szCs w:val="18"/>
                <w:lang w:eastAsia="pl-PL"/>
              </w:rPr>
              <w:t>2 4</w:t>
            </w:r>
            <w:r w:rsidR="00971CE9" w:rsidRPr="00FE41BF">
              <w:rPr>
                <w:rFonts w:ascii="Arial" w:eastAsia="Times New Roman" w:hAnsi="Arial" w:cs="Arial"/>
                <w:sz w:val="18"/>
                <w:szCs w:val="18"/>
                <w:lang w:eastAsia="pl-PL"/>
              </w:rPr>
              <w:t>00</w:t>
            </w:r>
          </w:p>
        </w:tc>
        <w:tc>
          <w:tcPr>
            <w:tcW w:w="1701" w:type="dxa"/>
            <w:shd w:val="clear" w:color="auto" w:fill="auto"/>
            <w:vAlign w:val="center"/>
          </w:tcPr>
          <w:p w14:paraId="0FE086B4" w14:textId="4A32152C" w:rsidR="00971CE9" w:rsidRPr="002E3987" w:rsidRDefault="00971CE9" w:rsidP="008C487F">
            <w:pPr>
              <w:spacing w:before="120" w:after="120" w:line="240" w:lineRule="auto"/>
              <w:contextualSpacing/>
              <w:jc w:val="center"/>
              <w:rPr>
                <w:rFonts w:ascii="Arial" w:eastAsia="Times New Roman" w:hAnsi="Arial" w:cs="Arial"/>
                <w:b/>
                <w:sz w:val="18"/>
                <w:szCs w:val="18"/>
                <w:lang w:eastAsia="pl-PL"/>
              </w:rPr>
            </w:pPr>
            <w:r w:rsidRPr="002E3987">
              <w:rPr>
                <w:rFonts w:ascii="Arial" w:eastAsia="Times New Roman" w:hAnsi="Arial" w:cs="Arial"/>
                <w:b/>
                <w:sz w:val="18"/>
                <w:szCs w:val="18"/>
                <w:lang w:eastAsia="pl-PL"/>
              </w:rPr>
              <w:t>10</w:t>
            </w:r>
            <w:r w:rsidR="00A1707B" w:rsidRPr="002E3987">
              <w:rPr>
                <w:rFonts w:ascii="Arial" w:eastAsia="Times New Roman" w:hAnsi="Arial" w:cs="Arial"/>
                <w:b/>
                <w:sz w:val="18"/>
                <w:szCs w:val="18"/>
                <w:lang w:eastAsia="pl-PL"/>
              </w:rPr>
              <w:t>0</w:t>
            </w:r>
            <w:r w:rsidRPr="002E3987">
              <w:rPr>
                <w:rFonts w:ascii="Arial" w:eastAsia="Times New Roman" w:hAnsi="Arial" w:cs="Arial"/>
                <w:b/>
                <w:sz w:val="18"/>
                <w:szCs w:val="18"/>
                <w:lang w:eastAsia="pl-PL"/>
              </w:rPr>
              <w:t>*</w:t>
            </w:r>
          </w:p>
        </w:tc>
        <w:tc>
          <w:tcPr>
            <w:tcW w:w="2268" w:type="dxa"/>
            <w:shd w:val="clear" w:color="auto" w:fill="auto"/>
            <w:vAlign w:val="center"/>
          </w:tcPr>
          <w:p w14:paraId="12B54D09" w14:textId="77777777" w:rsidR="00971CE9" w:rsidRPr="00AF37A8" w:rsidRDefault="00971CE9"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882,90*</w:t>
            </w:r>
          </w:p>
        </w:tc>
        <w:tc>
          <w:tcPr>
            <w:tcW w:w="2268" w:type="dxa"/>
            <w:vMerge/>
            <w:shd w:val="clear" w:color="auto" w:fill="auto"/>
            <w:vAlign w:val="center"/>
          </w:tcPr>
          <w:p w14:paraId="5059121C" w14:textId="77777777" w:rsidR="00971CE9" w:rsidRPr="00AF37A8" w:rsidRDefault="00971CE9" w:rsidP="008C487F">
            <w:pPr>
              <w:spacing w:before="120" w:after="120" w:line="240" w:lineRule="auto"/>
              <w:contextualSpacing/>
              <w:jc w:val="center"/>
              <w:rPr>
                <w:rFonts w:ascii="Arial" w:eastAsia="Times New Roman" w:hAnsi="Arial" w:cs="Arial"/>
                <w:sz w:val="18"/>
                <w:szCs w:val="18"/>
                <w:lang w:eastAsia="pl-PL"/>
              </w:rPr>
            </w:pPr>
          </w:p>
        </w:tc>
      </w:tr>
      <w:tr w:rsidR="00BA4555" w:rsidRPr="00AF37A8" w14:paraId="73FCEB3E" w14:textId="77777777" w:rsidTr="001B4FBB">
        <w:trPr>
          <w:trHeight w:val="4465"/>
          <w:jc w:val="right"/>
        </w:trPr>
        <w:tc>
          <w:tcPr>
            <w:tcW w:w="1129" w:type="dxa"/>
            <w:shd w:val="clear" w:color="auto" w:fill="auto"/>
            <w:vAlign w:val="center"/>
          </w:tcPr>
          <w:p w14:paraId="03E4C2E2" w14:textId="65B51E5C" w:rsidR="00BA4555" w:rsidRPr="00AF37A8" w:rsidRDefault="00BA4555" w:rsidP="008C487F">
            <w:pPr>
              <w:spacing w:before="120" w:after="120" w:line="240" w:lineRule="auto"/>
              <w:contextualSpacing/>
              <w:jc w:val="center"/>
              <w:rPr>
                <w:rFonts w:ascii="Arial" w:eastAsia="Arial" w:hAnsi="Arial" w:cs="Arial"/>
                <w:b/>
                <w:bCs/>
                <w:color w:val="000000"/>
                <w:sz w:val="18"/>
                <w:szCs w:val="18"/>
                <w:shd w:val="clear" w:color="auto" w:fill="FFFFFF"/>
                <w:lang w:eastAsia="pl-PL" w:bidi="pl-PL"/>
              </w:rPr>
            </w:pPr>
            <w:r w:rsidRPr="00AF37A8">
              <w:rPr>
                <w:rFonts w:ascii="Arial" w:eastAsia="Arial" w:hAnsi="Arial" w:cs="Arial"/>
                <w:b/>
                <w:bCs/>
                <w:color w:val="000000"/>
                <w:sz w:val="18"/>
                <w:szCs w:val="18"/>
                <w:shd w:val="clear" w:color="auto" w:fill="FFFFFF"/>
                <w:lang w:eastAsia="pl-PL" w:bidi="pl-PL"/>
              </w:rPr>
              <w:lastRenderedPageBreak/>
              <w:t>19 12 12</w:t>
            </w:r>
          </w:p>
        </w:tc>
        <w:tc>
          <w:tcPr>
            <w:tcW w:w="2552" w:type="dxa"/>
            <w:shd w:val="clear" w:color="auto" w:fill="auto"/>
            <w:vAlign w:val="center"/>
          </w:tcPr>
          <w:p w14:paraId="33CA827F" w14:textId="052C1BBB" w:rsidR="00BA4555" w:rsidRPr="00AF37A8" w:rsidRDefault="00BA4555" w:rsidP="008C487F">
            <w:pPr>
              <w:widowControl w:val="0"/>
              <w:spacing w:before="120" w:after="120" w:line="205" w:lineRule="exact"/>
              <w:ind w:firstLine="146"/>
              <w:contextualSpacing/>
              <w:jc w:val="center"/>
              <w:rPr>
                <w:rFonts w:ascii="Arial" w:eastAsia="Arial" w:hAnsi="Arial" w:cs="Arial"/>
                <w:i/>
                <w:iCs/>
                <w:color w:val="000000"/>
                <w:sz w:val="18"/>
                <w:szCs w:val="18"/>
                <w:shd w:val="clear" w:color="auto" w:fill="FFFFFF"/>
                <w:lang w:eastAsia="pl-PL" w:bidi="pl-PL"/>
              </w:rPr>
            </w:pPr>
            <w:r w:rsidRPr="00AF37A8">
              <w:rPr>
                <w:rFonts w:ascii="Arial" w:eastAsia="Arial" w:hAnsi="Arial" w:cs="Arial"/>
                <w:color w:val="000000"/>
                <w:sz w:val="18"/>
                <w:szCs w:val="18"/>
                <w:shd w:val="clear" w:color="auto" w:fill="FFFFFF"/>
                <w:lang w:eastAsia="pl-PL" w:bidi="pl-PL"/>
              </w:rPr>
              <w:t>Inne odpady (w tym zmieszane substancje i</w:t>
            </w:r>
            <w:r w:rsidR="008C487F">
              <w:rPr>
                <w:rFonts w:ascii="Arial" w:eastAsia="Arial" w:hAnsi="Arial" w:cs="Arial"/>
                <w:color w:val="000000"/>
                <w:sz w:val="18"/>
                <w:szCs w:val="18"/>
                <w:shd w:val="clear" w:color="auto" w:fill="FFFFFF"/>
                <w:lang w:eastAsia="pl-PL" w:bidi="pl-PL"/>
              </w:rPr>
              <w:t> </w:t>
            </w:r>
            <w:r w:rsidRPr="00AF37A8">
              <w:rPr>
                <w:rFonts w:ascii="Arial" w:eastAsia="Arial" w:hAnsi="Arial" w:cs="Arial"/>
                <w:color w:val="000000"/>
                <w:sz w:val="18"/>
                <w:szCs w:val="18"/>
                <w:shd w:val="clear" w:color="auto" w:fill="FFFFFF"/>
                <w:lang w:eastAsia="pl-PL" w:bidi="pl-PL"/>
              </w:rPr>
              <w:t>przedmioty) z mechanicznej obróbki odpadów inne niż wymienione</w:t>
            </w:r>
            <w:r w:rsidR="00867023" w:rsidRPr="00AF37A8">
              <w:rPr>
                <w:rFonts w:ascii="Arial" w:eastAsia="Arial" w:hAnsi="Arial" w:cs="Arial"/>
                <w:color w:val="000000"/>
                <w:sz w:val="18"/>
                <w:szCs w:val="18"/>
                <w:shd w:val="clear" w:color="auto" w:fill="FFFFFF"/>
                <w:lang w:eastAsia="pl-PL" w:bidi="pl-PL"/>
              </w:rPr>
              <w:t xml:space="preserve"> w </w:t>
            </w:r>
            <w:r w:rsidRPr="00AF37A8">
              <w:rPr>
                <w:rFonts w:ascii="Arial" w:eastAsia="Arial" w:hAnsi="Arial" w:cs="Arial"/>
                <w:color w:val="000000"/>
                <w:sz w:val="18"/>
                <w:szCs w:val="18"/>
                <w:shd w:val="clear" w:color="auto" w:fill="FFFFFF"/>
                <w:lang w:eastAsia="pl-PL" w:bidi="pl-PL"/>
              </w:rPr>
              <w:t xml:space="preserve">19 12 11 </w:t>
            </w:r>
            <w:r w:rsidRPr="00AF37A8">
              <w:rPr>
                <w:rFonts w:ascii="Arial" w:eastAsia="Arial" w:hAnsi="Arial" w:cs="Arial"/>
                <w:i/>
                <w:iCs/>
                <w:color w:val="000000"/>
                <w:sz w:val="18"/>
                <w:szCs w:val="18"/>
                <w:shd w:val="clear" w:color="auto" w:fill="FFFFFF"/>
                <w:lang w:eastAsia="pl-PL" w:bidi="pl-PL"/>
              </w:rPr>
              <w:t>Pozostałości</w:t>
            </w:r>
            <w:r w:rsidRPr="00AF37A8">
              <w:rPr>
                <w:rFonts w:ascii="Arial" w:eastAsia="Arial" w:hAnsi="Arial" w:cs="Arial"/>
                <w:i/>
                <w:iCs/>
                <w:color w:val="000000"/>
                <w:sz w:val="18"/>
                <w:szCs w:val="18"/>
                <w:shd w:val="clear" w:color="auto" w:fill="FFFFFF"/>
                <w:lang w:eastAsia="pl-PL" w:bidi="pl-PL"/>
              </w:rPr>
              <w:br/>
            </w:r>
            <w:r w:rsidR="00867023" w:rsidRPr="00AF37A8">
              <w:rPr>
                <w:rFonts w:ascii="Arial" w:eastAsia="Arial" w:hAnsi="Arial" w:cs="Arial"/>
                <w:i/>
                <w:iCs/>
                <w:color w:val="000000"/>
                <w:sz w:val="18"/>
                <w:szCs w:val="18"/>
                <w:shd w:val="clear" w:color="auto" w:fill="FFFFFF"/>
                <w:lang w:eastAsia="pl-PL" w:bidi="pl-PL"/>
              </w:rPr>
              <w:t xml:space="preserve"> z </w:t>
            </w:r>
            <w:r w:rsidRPr="00AF37A8">
              <w:rPr>
                <w:rFonts w:ascii="Arial" w:eastAsia="Arial" w:hAnsi="Arial" w:cs="Arial"/>
                <w:i/>
                <w:iCs/>
                <w:color w:val="000000"/>
                <w:sz w:val="18"/>
                <w:szCs w:val="18"/>
                <w:shd w:val="clear" w:color="auto" w:fill="FFFFFF"/>
                <w:lang w:eastAsia="pl-PL" w:bidi="pl-PL"/>
              </w:rPr>
              <w:t>doczyszczania odpadów opakowaniowych zmieszanych</w:t>
            </w:r>
            <w:r w:rsidRPr="00AF37A8">
              <w:rPr>
                <w:rFonts w:ascii="Arial" w:eastAsia="Arial" w:hAnsi="Arial" w:cs="Arial"/>
                <w:i/>
                <w:iCs/>
                <w:color w:val="000000"/>
                <w:sz w:val="18"/>
                <w:szCs w:val="18"/>
                <w:shd w:val="clear" w:color="auto" w:fill="FFFFFF"/>
                <w:lang w:eastAsia="pl-PL" w:bidi="pl-PL"/>
              </w:rPr>
              <w:br/>
            </w:r>
            <w:r w:rsidR="00824E7B" w:rsidRPr="00AF37A8">
              <w:rPr>
                <w:rFonts w:ascii="Arial" w:eastAsia="Arial" w:hAnsi="Arial" w:cs="Arial"/>
                <w:i/>
                <w:iCs/>
                <w:color w:val="000000"/>
                <w:sz w:val="18"/>
                <w:szCs w:val="18"/>
                <w:shd w:val="clear" w:color="auto" w:fill="FFFFFF"/>
                <w:lang w:eastAsia="pl-PL" w:bidi="pl-PL"/>
              </w:rPr>
              <w:t xml:space="preserve"> i </w:t>
            </w:r>
            <w:r w:rsidRPr="00AF37A8">
              <w:rPr>
                <w:rFonts w:ascii="Arial" w:eastAsia="Arial" w:hAnsi="Arial" w:cs="Arial"/>
                <w:i/>
                <w:iCs/>
                <w:color w:val="000000"/>
                <w:sz w:val="18"/>
                <w:szCs w:val="18"/>
                <w:shd w:val="clear" w:color="auto" w:fill="FFFFFF"/>
                <w:lang w:eastAsia="pl-PL" w:bidi="pl-PL"/>
              </w:rPr>
              <w:t>odpadów opakowaniowych</w:t>
            </w:r>
          </w:p>
          <w:p w14:paraId="7A150C53" w14:textId="7AFD0EC9" w:rsidR="00BA4555" w:rsidRPr="00AF37A8" w:rsidRDefault="00BA4555"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Arial" w:hAnsi="Arial" w:cs="Arial"/>
                <w:i/>
                <w:iCs/>
                <w:color w:val="000000"/>
                <w:sz w:val="18"/>
                <w:szCs w:val="18"/>
                <w:shd w:val="clear" w:color="auto" w:fill="FFFFFF"/>
                <w:lang w:eastAsia="pl-PL" w:bidi="pl-PL"/>
              </w:rPr>
              <w:t>z selektywnej zbiórki oraz odpadów wielkogabarytowych</w:t>
            </w:r>
          </w:p>
        </w:tc>
        <w:tc>
          <w:tcPr>
            <w:tcW w:w="2126" w:type="dxa"/>
            <w:vAlign w:val="center"/>
          </w:tcPr>
          <w:p w14:paraId="535A0FB0" w14:textId="0830965A" w:rsidR="00BA4555" w:rsidRPr="00AF37A8" w:rsidRDefault="00BA4555" w:rsidP="008C487F">
            <w:pPr>
              <w:widowControl w:val="0"/>
              <w:spacing w:before="120" w:after="120" w:line="205" w:lineRule="exact"/>
              <w:contextualSpacing/>
              <w:jc w:val="center"/>
              <w:rPr>
                <w:rFonts w:ascii="Arial" w:eastAsia="Times New Roman" w:hAnsi="Arial" w:cs="Arial"/>
                <w:color w:val="000000"/>
                <w:sz w:val="18"/>
                <w:szCs w:val="18"/>
                <w:shd w:val="clear" w:color="auto" w:fill="FFFFFF"/>
                <w:lang w:eastAsia="x-none" w:bidi="pl-PL"/>
              </w:rPr>
            </w:pPr>
            <w:r w:rsidRPr="00AF37A8">
              <w:rPr>
                <w:rFonts w:ascii="Arial" w:eastAsia="Times New Roman" w:hAnsi="Arial" w:cs="Arial"/>
                <w:color w:val="000000"/>
                <w:sz w:val="18"/>
                <w:szCs w:val="18"/>
                <w:shd w:val="clear" w:color="auto" w:fill="FFFFFF"/>
                <w:lang w:val="x-none" w:eastAsia="x-none" w:bidi="pl-PL"/>
              </w:rPr>
              <w:t>Na placu technologicznym odpady zbelowane</w:t>
            </w:r>
            <w:r w:rsidRPr="00AF37A8">
              <w:rPr>
                <w:rFonts w:ascii="Arial" w:eastAsia="Times New Roman" w:hAnsi="Arial" w:cs="Arial"/>
                <w:color w:val="000000"/>
                <w:sz w:val="18"/>
                <w:szCs w:val="18"/>
                <w:shd w:val="clear" w:color="auto" w:fill="FFFFFF"/>
                <w:lang w:eastAsia="x-none" w:bidi="pl-PL"/>
              </w:rPr>
              <w:t xml:space="preserve"> lub</w:t>
            </w:r>
            <w:r w:rsidR="00867023" w:rsidRPr="00AF37A8">
              <w:rPr>
                <w:rFonts w:ascii="Arial" w:eastAsia="Times New Roman" w:hAnsi="Arial" w:cs="Arial"/>
                <w:color w:val="000000"/>
                <w:sz w:val="18"/>
                <w:szCs w:val="18"/>
                <w:shd w:val="clear" w:color="auto" w:fill="FFFFFF"/>
                <w:lang w:val="x-none" w:eastAsia="x-none" w:bidi="pl-PL"/>
              </w:rPr>
              <w:t xml:space="preserve"> w </w:t>
            </w:r>
            <w:r w:rsidRPr="00AF37A8">
              <w:rPr>
                <w:rFonts w:ascii="Arial" w:eastAsia="Times New Roman" w:hAnsi="Arial" w:cs="Arial"/>
                <w:color w:val="000000"/>
                <w:sz w:val="18"/>
                <w:szCs w:val="18"/>
                <w:shd w:val="clear" w:color="auto" w:fill="FFFFFF"/>
                <w:lang w:val="x-none" w:eastAsia="x-none" w:bidi="pl-PL"/>
              </w:rPr>
              <w:t xml:space="preserve">postaci </w:t>
            </w:r>
            <w:r w:rsidRPr="00AF37A8">
              <w:rPr>
                <w:rFonts w:ascii="Arial" w:eastAsia="Times New Roman" w:hAnsi="Arial" w:cs="Arial"/>
                <w:color w:val="000000"/>
                <w:sz w:val="18"/>
                <w:szCs w:val="18"/>
                <w:shd w:val="clear" w:color="auto" w:fill="FFFFFF"/>
                <w:lang w:eastAsia="x-none" w:bidi="pl-PL"/>
              </w:rPr>
              <w:t xml:space="preserve">1 </w:t>
            </w:r>
            <w:r w:rsidRPr="00AF37A8">
              <w:rPr>
                <w:rFonts w:ascii="Arial" w:eastAsia="Times New Roman" w:hAnsi="Arial" w:cs="Arial"/>
                <w:color w:val="000000"/>
                <w:sz w:val="18"/>
                <w:szCs w:val="18"/>
                <w:shd w:val="clear" w:color="auto" w:fill="FFFFFF"/>
                <w:lang w:val="x-none" w:eastAsia="x-none" w:bidi="pl-PL"/>
              </w:rPr>
              <w:t xml:space="preserve">pryzmy o wymiarach max. </w:t>
            </w:r>
            <w:r w:rsidRPr="00AF37A8">
              <w:rPr>
                <w:rFonts w:ascii="Arial" w:eastAsia="Times New Roman" w:hAnsi="Arial" w:cs="Arial"/>
                <w:color w:val="000000"/>
                <w:sz w:val="18"/>
                <w:szCs w:val="18"/>
                <w:shd w:val="clear" w:color="auto" w:fill="FFFFFF"/>
                <w:lang w:eastAsia="x-none" w:bidi="pl-PL"/>
              </w:rPr>
              <w:t>5</w:t>
            </w:r>
            <w:r w:rsidRPr="00AF37A8">
              <w:rPr>
                <w:rFonts w:ascii="Arial" w:eastAsia="Times New Roman" w:hAnsi="Arial" w:cs="Arial"/>
                <w:color w:val="000000"/>
                <w:sz w:val="18"/>
                <w:szCs w:val="18"/>
                <w:shd w:val="clear" w:color="auto" w:fill="FFFFFF"/>
                <w:lang w:val="x-none" w:eastAsia="x-none" w:bidi="pl-PL"/>
              </w:rPr>
              <w:t xml:space="preserve"> m x </w:t>
            </w:r>
            <w:r w:rsidRPr="00AF37A8">
              <w:rPr>
                <w:rFonts w:ascii="Arial" w:eastAsia="Times New Roman" w:hAnsi="Arial" w:cs="Arial"/>
                <w:color w:val="000000"/>
                <w:sz w:val="18"/>
                <w:szCs w:val="18"/>
                <w:shd w:val="clear" w:color="auto" w:fill="FFFFFF"/>
                <w:lang w:eastAsia="x-none" w:bidi="pl-PL"/>
              </w:rPr>
              <w:t xml:space="preserve">25 </w:t>
            </w:r>
            <w:r w:rsidRPr="00AF37A8">
              <w:rPr>
                <w:rFonts w:ascii="Arial" w:eastAsia="Times New Roman" w:hAnsi="Arial" w:cs="Arial"/>
                <w:color w:val="000000"/>
                <w:sz w:val="18"/>
                <w:szCs w:val="18"/>
                <w:shd w:val="clear" w:color="auto" w:fill="FFFFFF"/>
                <w:lang w:val="x-none" w:eastAsia="x-none" w:bidi="pl-PL"/>
              </w:rPr>
              <w:t>m o wys, max 3 m</w:t>
            </w:r>
            <w:r w:rsidRPr="00AF37A8">
              <w:rPr>
                <w:rFonts w:ascii="Arial" w:eastAsia="Times New Roman" w:hAnsi="Arial" w:cs="Arial"/>
                <w:color w:val="000000"/>
                <w:sz w:val="18"/>
                <w:szCs w:val="18"/>
                <w:shd w:val="clear" w:color="auto" w:fill="FFFFFF"/>
                <w:lang w:eastAsia="x-none" w:bidi="pl-PL"/>
              </w:rPr>
              <w:t xml:space="preserve"> przykryte plandeką.</w:t>
            </w:r>
          </w:p>
          <w:p w14:paraId="4118B53E" w14:textId="21DD182E" w:rsidR="00BA4555" w:rsidRPr="00AF37A8" w:rsidRDefault="00BA4555"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Dopuszcza się magazynowanie odpadów luzem</w:t>
            </w:r>
            <w:r w:rsidR="00867023" w:rsidRPr="00AF37A8">
              <w:rPr>
                <w:rFonts w:ascii="Arial" w:eastAsia="Times New Roman" w:hAnsi="Arial" w:cs="Arial"/>
                <w:bCs/>
                <w:sz w:val="18"/>
                <w:szCs w:val="18"/>
                <w:lang w:eastAsia="pl-PL"/>
              </w:rPr>
              <w:t xml:space="preserve"> w </w:t>
            </w:r>
            <w:r w:rsidRPr="00AF37A8">
              <w:rPr>
                <w:rFonts w:ascii="Arial" w:eastAsia="Times New Roman" w:hAnsi="Arial" w:cs="Arial"/>
                <w:sz w:val="18"/>
                <w:szCs w:val="18"/>
                <w:shd w:val="clear" w:color="auto" w:fill="FFFFFF"/>
                <w:lang w:val="x-none" w:eastAsia="x-none" w:bidi="pl-PL"/>
              </w:rPr>
              <w:t>sposób</w:t>
            </w:r>
            <w:r w:rsidRPr="00AF37A8">
              <w:rPr>
                <w:rFonts w:ascii="Arial" w:eastAsia="Times New Roman" w:hAnsi="Arial" w:cs="Arial"/>
                <w:sz w:val="18"/>
                <w:szCs w:val="18"/>
                <w:shd w:val="clear" w:color="auto" w:fill="FFFFFF"/>
                <w:lang w:eastAsia="x-none" w:bidi="pl-PL"/>
              </w:rPr>
              <w:t xml:space="preserve"> </w:t>
            </w:r>
            <w:r w:rsidRPr="00AF37A8">
              <w:rPr>
                <w:rFonts w:ascii="Arial" w:eastAsia="Times New Roman" w:hAnsi="Arial" w:cs="Arial"/>
                <w:sz w:val="18"/>
                <w:szCs w:val="18"/>
                <w:shd w:val="clear" w:color="auto" w:fill="FFFFFF"/>
                <w:lang w:val="x-none" w:eastAsia="x-none" w:bidi="pl-PL"/>
              </w:rPr>
              <w:t>uporządkowany</w:t>
            </w:r>
            <w:r w:rsidR="00867023" w:rsidRPr="00AF37A8">
              <w:rPr>
                <w:rFonts w:ascii="Arial" w:eastAsia="Times New Roman" w:hAnsi="Arial" w:cs="Arial"/>
                <w:b/>
                <w:bCs/>
                <w:sz w:val="18"/>
                <w:szCs w:val="18"/>
                <w:shd w:val="clear" w:color="auto" w:fill="FFFFFF"/>
                <w:lang w:val="x-none" w:eastAsia="x-none" w:bidi="pl-PL"/>
              </w:rPr>
              <w:t xml:space="preserve"> w </w:t>
            </w:r>
            <w:r w:rsidRPr="00AF37A8">
              <w:rPr>
                <w:rFonts w:ascii="Arial" w:eastAsia="Times New Roman" w:hAnsi="Arial" w:cs="Arial"/>
                <w:bCs/>
                <w:sz w:val="18"/>
                <w:szCs w:val="18"/>
                <w:lang w:eastAsia="pl-PL"/>
              </w:rPr>
              <w:t xml:space="preserve">wybudowanych zasiekach o 2 ścianach </w:t>
            </w:r>
            <w:r w:rsidRPr="00AF37A8">
              <w:rPr>
                <w:rFonts w:ascii="Arial" w:eastAsia="Times New Roman" w:hAnsi="Arial" w:cs="Arial"/>
                <w:bCs/>
                <w:sz w:val="18"/>
                <w:szCs w:val="18"/>
                <w:lang w:eastAsia="pl-PL"/>
              </w:rPr>
              <w:br/>
              <w:t>w postaci 1 pryzmy o wymiarach:</w:t>
            </w:r>
          </w:p>
          <w:p w14:paraId="6BEDF159" w14:textId="77777777" w:rsidR="00BA4555" w:rsidRPr="00AF37A8" w:rsidRDefault="00BA4555" w:rsidP="008C487F">
            <w:pPr>
              <w:spacing w:before="120" w:after="120" w:line="240" w:lineRule="auto"/>
              <w:ind w:left="426" w:hanging="142"/>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szer. 5 m,</w:t>
            </w:r>
          </w:p>
          <w:p w14:paraId="2250DDC4" w14:textId="77777777" w:rsidR="00BA4555" w:rsidRPr="00AF37A8" w:rsidRDefault="00BA4555" w:rsidP="008C487F">
            <w:pPr>
              <w:spacing w:before="120" w:after="120" w:line="240" w:lineRule="auto"/>
              <w:ind w:left="426" w:hanging="142"/>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dł. 25 m,</w:t>
            </w:r>
          </w:p>
          <w:p w14:paraId="13587A8D" w14:textId="77777777" w:rsidR="00BA4555" w:rsidRPr="00AF37A8" w:rsidRDefault="00BA4555" w:rsidP="008C487F">
            <w:pPr>
              <w:spacing w:before="120" w:after="120" w:line="240" w:lineRule="auto"/>
              <w:ind w:left="426" w:hanging="142"/>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wys. 3 m,</w:t>
            </w:r>
          </w:p>
          <w:p w14:paraId="44623E9A" w14:textId="13C16B39" w:rsidR="00BA4555" w:rsidRPr="00AF37A8" w:rsidRDefault="00BA4555" w:rsidP="008C487F">
            <w:pPr>
              <w:spacing w:before="120" w:after="120" w:line="240" w:lineRule="auto"/>
              <w:ind w:left="284"/>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przykrytej</w:t>
            </w:r>
            <w:r w:rsidR="00867023" w:rsidRPr="00AF37A8">
              <w:rPr>
                <w:rFonts w:ascii="Arial" w:eastAsia="Times New Roman" w:hAnsi="Arial" w:cs="Arial"/>
                <w:bCs/>
                <w:sz w:val="18"/>
                <w:szCs w:val="18"/>
                <w:lang w:eastAsia="pl-PL"/>
              </w:rPr>
              <w:t xml:space="preserve"> w </w:t>
            </w:r>
            <w:r w:rsidRPr="00AF37A8">
              <w:rPr>
                <w:rFonts w:ascii="Arial" w:eastAsia="Times New Roman" w:hAnsi="Arial" w:cs="Arial"/>
                <w:bCs/>
                <w:sz w:val="18"/>
                <w:szCs w:val="18"/>
                <w:lang w:eastAsia="pl-PL"/>
              </w:rPr>
              <w:t>całości plandekami.</w:t>
            </w:r>
          </w:p>
          <w:p w14:paraId="1486BD26" w14:textId="08086973" w:rsidR="00BA4555" w:rsidRPr="00AF37A8" w:rsidRDefault="00BA4555"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color w:val="000000"/>
                <w:sz w:val="18"/>
                <w:szCs w:val="18"/>
                <w:shd w:val="clear" w:color="auto" w:fill="FFFFFF"/>
                <w:lang w:val="x-none" w:eastAsia="x-none" w:bidi="pl-PL"/>
              </w:rPr>
              <w:t xml:space="preserve">Miejsce </w:t>
            </w:r>
            <w:r w:rsidRPr="00AF37A8">
              <w:rPr>
                <w:rFonts w:ascii="Arial" w:eastAsia="Times New Roman" w:hAnsi="Arial" w:cs="Arial"/>
                <w:sz w:val="18"/>
                <w:szCs w:val="18"/>
                <w:shd w:val="clear" w:color="auto" w:fill="FFFFFF"/>
                <w:lang w:val="x-none" w:eastAsia="x-none" w:bidi="pl-PL"/>
              </w:rPr>
              <w:t>magazynowania oznaczone kodem odpadu.</w:t>
            </w:r>
          </w:p>
        </w:tc>
        <w:tc>
          <w:tcPr>
            <w:tcW w:w="1701" w:type="dxa"/>
            <w:shd w:val="clear" w:color="auto" w:fill="auto"/>
            <w:vAlign w:val="center"/>
          </w:tcPr>
          <w:p w14:paraId="10130AFD" w14:textId="3F324B0B" w:rsidR="00BA4555" w:rsidRPr="00AF37A8" w:rsidRDefault="00FE41BF" w:rsidP="008C487F">
            <w:pPr>
              <w:spacing w:before="120" w:after="120" w:line="240" w:lineRule="auto"/>
              <w:contextualSpacing/>
              <w:jc w:val="center"/>
              <w:rPr>
                <w:rFonts w:ascii="Arial" w:eastAsia="Times New Roman" w:hAnsi="Arial" w:cs="Arial"/>
                <w:sz w:val="18"/>
                <w:szCs w:val="18"/>
                <w:lang w:eastAsia="pl-PL"/>
              </w:rPr>
            </w:pPr>
            <w:r w:rsidRPr="00FE41BF">
              <w:rPr>
                <w:rFonts w:ascii="Arial" w:eastAsia="Times New Roman" w:hAnsi="Arial" w:cs="Arial"/>
                <w:sz w:val="18"/>
                <w:szCs w:val="18"/>
                <w:lang w:eastAsia="pl-PL"/>
              </w:rPr>
              <w:t>2 400</w:t>
            </w:r>
          </w:p>
        </w:tc>
        <w:tc>
          <w:tcPr>
            <w:tcW w:w="1701" w:type="dxa"/>
            <w:shd w:val="clear" w:color="auto" w:fill="auto"/>
            <w:vAlign w:val="center"/>
          </w:tcPr>
          <w:p w14:paraId="45993785" w14:textId="7E63196A" w:rsidR="00BA4555" w:rsidRPr="00AF37A8" w:rsidRDefault="00BA4555" w:rsidP="008C487F">
            <w:pPr>
              <w:spacing w:before="120" w:after="120" w:line="240" w:lineRule="auto"/>
              <w:contextualSpacing/>
              <w:jc w:val="center"/>
              <w:rPr>
                <w:rFonts w:ascii="Arial" w:eastAsia="Times New Roman" w:hAnsi="Arial" w:cs="Arial"/>
                <w:b/>
                <w:sz w:val="18"/>
                <w:szCs w:val="18"/>
                <w:lang w:eastAsia="pl-PL"/>
              </w:rPr>
            </w:pPr>
            <w:r w:rsidRPr="002E3987">
              <w:rPr>
                <w:rFonts w:ascii="Arial" w:eastAsia="Times New Roman" w:hAnsi="Arial" w:cs="Arial"/>
                <w:b/>
                <w:sz w:val="18"/>
                <w:szCs w:val="18"/>
                <w:lang w:eastAsia="pl-PL"/>
              </w:rPr>
              <w:t>10</w:t>
            </w:r>
            <w:r w:rsidR="00A1707B" w:rsidRPr="002E3987">
              <w:rPr>
                <w:rFonts w:ascii="Arial" w:eastAsia="Times New Roman" w:hAnsi="Arial" w:cs="Arial"/>
                <w:b/>
                <w:sz w:val="18"/>
                <w:szCs w:val="18"/>
                <w:lang w:eastAsia="pl-PL"/>
              </w:rPr>
              <w:t>0</w:t>
            </w:r>
            <w:r w:rsidRPr="002E3987">
              <w:rPr>
                <w:rFonts w:ascii="Arial" w:eastAsia="Times New Roman" w:hAnsi="Arial" w:cs="Arial"/>
                <w:b/>
                <w:sz w:val="18"/>
                <w:szCs w:val="18"/>
                <w:lang w:eastAsia="pl-PL"/>
              </w:rPr>
              <w:t>*</w:t>
            </w:r>
          </w:p>
        </w:tc>
        <w:tc>
          <w:tcPr>
            <w:tcW w:w="2268" w:type="dxa"/>
            <w:shd w:val="clear" w:color="auto" w:fill="auto"/>
            <w:vAlign w:val="center"/>
          </w:tcPr>
          <w:p w14:paraId="21F3B838" w14:textId="401F3179" w:rsidR="00BA4555" w:rsidRPr="00AF37A8" w:rsidRDefault="00BA4555"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882,9*</w:t>
            </w:r>
          </w:p>
        </w:tc>
        <w:tc>
          <w:tcPr>
            <w:tcW w:w="2268" w:type="dxa"/>
            <w:vMerge/>
            <w:shd w:val="clear" w:color="auto" w:fill="auto"/>
            <w:vAlign w:val="center"/>
          </w:tcPr>
          <w:p w14:paraId="1DEEFA16" w14:textId="77777777" w:rsidR="00BA4555" w:rsidRPr="00AF37A8" w:rsidRDefault="00BA4555" w:rsidP="008C487F">
            <w:pPr>
              <w:spacing w:before="120" w:after="120" w:line="240" w:lineRule="auto"/>
              <w:contextualSpacing/>
              <w:jc w:val="center"/>
              <w:rPr>
                <w:rFonts w:ascii="Arial" w:eastAsia="Times New Roman" w:hAnsi="Arial" w:cs="Arial"/>
                <w:sz w:val="18"/>
                <w:szCs w:val="18"/>
                <w:lang w:eastAsia="pl-PL"/>
              </w:rPr>
            </w:pPr>
          </w:p>
        </w:tc>
      </w:tr>
      <w:tr w:rsidR="00101FDD" w:rsidRPr="00AF37A8" w14:paraId="7618D741" w14:textId="77777777" w:rsidTr="001B4FBB">
        <w:trPr>
          <w:jc w:val="right"/>
        </w:trPr>
        <w:tc>
          <w:tcPr>
            <w:tcW w:w="1129" w:type="dxa"/>
            <w:shd w:val="clear" w:color="auto" w:fill="auto"/>
            <w:vAlign w:val="center"/>
            <w:hideMark/>
          </w:tcPr>
          <w:p w14:paraId="3CDB52CC" w14:textId="4B049DC3"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19 12 12</w:t>
            </w:r>
          </w:p>
          <w:p w14:paraId="450441C9" w14:textId="77777777"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bCs/>
                <w:sz w:val="18"/>
                <w:szCs w:val="18"/>
                <w:lang w:eastAsia="pl-PL"/>
              </w:rPr>
              <w:t>0 - 80 mm</w:t>
            </w:r>
            <w:r w:rsidRPr="00AF37A8">
              <w:rPr>
                <w:rFonts w:ascii="Arial" w:eastAsia="Times New Roman" w:hAnsi="Arial" w:cs="Arial"/>
                <w:sz w:val="18"/>
                <w:szCs w:val="18"/>
                <w:lang w:eastAsia="pl-PL"/>
              </w:rPr>
              <w:t>- Frakcja podsitowa</w:t>
            </w:r>
          </w:p>
        </w:tc>
        <w:tc>
          <w:tcPr>
            <w:tcW w:w="2552" w:type="dxa"/>
            <w:shd w:val="clear" w:color="auto" w:fill="auto"/>
            <w:vAlign w:val="center"/>
            <w:hideMark/>
          </w:tcPr>
          <w:p w14:paraId="4F5CA884" w14:textId="0872366E" w:rsidR="00101FDD" w:rsidRPr="00AF37A8" w:rsidRDefault="00101FDD" w:rsidP="008C487F">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xml:space="preserve">Inne odpady </w:t>
            </w:r>
            <w:r w:rsidRPr="00AF37A8">
              <w:rPr>
                <w:rFonts w:ascii="Arial" w:eastAsia="Times New Roman" w:hAnsi="Arial" w:cs="Arial"/>
                <w:bCs/>
                <w:sz w:val="18"/>
                <w:szCs w:val="18"/>
                <w:lang w:eastAsia="pl-PL"/>
              </w:rPr>
              <w:br/>
              <w:t>(w tym zmieszane substancje</w:t>
            </w:r>
            <w:r w:rsidR="00824E7B" w:rsidRPr="00AF37A8">
              <w:rPr>
                <w:rFonts w:ascii="Arial" w:eastAsia="Times New Roman" w:hAnsi="Arial" w:cs="Arial"/>
                <w:bCs/>
                <w:sz w:val="18"/>
                <w:szCs w:val="18"/>
                <w:lang w:eastAsia="pl-PL"/>
              </w:rPr>
              <w:t xml:space="preserve"> i </w:t>
            </w:r>
            <w:r w:rsidRPr="00AF37A8">
              <w:rPr>
                <w:rFonts w:ascii="Arial" w:eastAsia="Times New Roman" w:hAnsi="Arial" w:cs="Arial"/>
                <w:bCs/>
                <w:sz w:val="18"/>
                <w:szCs w:val="18"/>
                <w:lang w:eastAsia="pl-PL"/>
              </w:rPr>
              <w:t xml:space="preserve">przedmioty) </w:t>
            </w:r>
            <w:r w:rsidRPr="00AF37A8">
              <w:rPr>
                <w:rFonts w:ascii="Arial" w:eastAsia="Times New Roman" w:hAnsi="Arial" w:cs="Arial"/>
                <w:bCs/>
                <w:sz w:val="18"/>
                <w:szCs w:val="18"/>
                <w:lang w:eastAsia="pl-PL"/>
              </w:rPr>
              <w:br/>
              <w:t>z mechanicznej obróbki odpadów inne niż wymienione</w:t>
            </w:r>
            <w:r w:rsidR="00867023" w:rsidRPr="00AF37A8">
              <w:rPr>
                <w:rFonts w:ascii="Arial" w:eastAsia="Times New Roman" w:hAnsi="Arial" w:cs="Arial"/>
                <w:bCs/>
                <w:sz w:val="18"/>
                <w:szCs w:val="18"/>
                <w:lang w:eastAsia="pl-PL"/>
              </w:rPr>
              <w:t xml:space="preserve"> w </w:t>
            </w:r>
            <w:r w:rsidRPr="00AF37A8">
              <w:rPr>
                <w:rFonts w:ascii="Arial" w:eastAsia="Times New Roman" w:hAnsi="Arial" w:cs="Arial"/>
                <w:bCs/>
                <w:sz w:val="18"/>
                <w:szCs w:val="18"/>
                <w:lang w:eastAsia="pl-PL"/>
              </w:rPr>
              <w:t>19 12 11</w:t>
            </w:r>
          </w:p>
        </w:tc>
        <w:tc>
          <w:tcPr>
            <w:tcW w:w="2126" w:type="dxa"/>
            <w:vAlign w:val="center"/>
          </w:tcPr>
          <w:p w14:paraId="30B9AA65" w14:textId="0B251BFB"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magazynowane</w:t>
            </w:r>
          </w:p>
          <w:p w14:paraId="5DCAA162" w14:textId="499E02AD" w:rsidR="00101FDD" w:rsidRPr="00AF37A8" w:rsidRDefault="00971CE9" w:rsidP="008C487F">
            <w:pPr>
              <w:spacing w:before="120" w:after="120" w:line="240" w:lineRule="auto"/>
              <w:contextualSpacing/>
              <w:jc w:val="center"/>
              <w:rPr>
                <w:rFonts w:ascii="Arial" w:eastAsia="Times New Roman" w:hAnsi="Arial" w:cs="Arial"/>
                <w:b/>
                <w:strike/>
                <w:sz w:val="18"/>
                <w:szCs w:val="18"/>
                <w:lang w:eastAsia="pl-PL"/>
              </w:rPr>
            </w:pPr>
            <w:r w:rsidRPr="00AF37A8">
              <w:rPr>
                <w:rFonts w:ascii="Arial" w:eastAsia="Times New Roman" w:hAnsi="Arial" w:cs="Arial"/>
                <w:bCs/>
                <w:sz w:val="18"/>
                <w:szCs w:val="18"/>
                <w:lang w:eastAsia="pl-PL"/>
              </w:rPr>
              <w:t xml:space="preserve">w wybudowanych zasiekach </w:t>
            </w:r>
            <w:r w:rsidRPr="00AF37A8">
              <w:rPr>
                <w:rFonts w:ascii="Arial" w:eastAsia="Times New Roman" w:hAnsi="Arial" w:cs="Arial"/>
                <w:bCs/>
                <w:sz w:val="18"/>
                <w:szCs w:val="18"/>
                <w:lang w:eastAsia="pl-PL"/>
              </w:rPr>
              <w:br/>
              <w:t xml:space="preserve">o 2 ścianach </w:t>
            </w:r>
            <w:r w:rsidRPr="00AF37A8">
              <w:rPr>
                <w:rFonts w:ascii="Arial" w:eastAsia="Times New Roman" w:hAnsi="Arial" w:cs="Arial"/>
                <w:bCs/>
                <w:sz w:val="18"/>
                <w:szCs w:val="18"/>
                <w:lang w:eastAsia="pl-PL"/>
              </w:rPr>
              <w:br/>
            </w:r>
            <w:r w:rsidR="00101FDD" w:rsidRPr="00AF37A8">
              <w:rPr>
                <w:rFonts w:ascii="Arial" w:eastAsia="Times New Roman" w:hAnsi="Arial" w:cs="Arial"/>
                <w:sz w:val="18"/>
                <w:szCs w:val="18"/>
                <w:lang w:eastAsia="pl-PL"/>
              </w:rPr>
              <w:t>w pryzmach. Maksymalna wysokość pryzmy</w:t>
            </w:r>
            <w:r w:rsidRPr="00AF37A8">
              <w:rPr>
                <w:rFonts w:ascii="Arial" w:eastAsia="Times New Roman" w:hAnsi="Arial" w:cs="Arial"/>
                <w:sz w:val="18"/>
                <w:szCs w:val="18"/>
                <w:lang w:eastAsia="pl-PL"/>
              </w:rPr>
              <w:t xml:space="preserve"> </w:t>
            </w:r>
            <w:r w:rsidR="00101FDD" w:rsidRPr="00AF37A8">
              <w:rPr>
                <w:rFonts w:ascii="Arial" w:eastAsia="Times New Roman" w:hAnsi="Arial" w:cs="Arial"/>
                <w:sz w:val="18"/>
                <w:szCs w:val="18"/>
                <w:lang w:eastAsia="pl-PL"/>
              </w:rPr>
              <w:t>4 m.</w:t>
            </w:r>
          </w:p>
        </w:tc>
        <w:tc>
          <w:tcPr>
            <w:tcW w:w="1701" w:type="dxa"/>
            <w:shd w:val="clear" w:color="auto" w:fill="auto"/>
            <w:vAlign w:val="center"/>
            <w:hideMark/>
          </w:tcPr>
          <w:p w14:paraId="6727A62F" w14:textId="48995B0D"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iCs/>
                <w:sz w:val="18"/>
                <w:szCs w:val="18"/>
                <w:lang w:eastAsia="pl-PL"/>
              </w:rPr>
              <w:t>40 000</w:t>
            </w:r>
          </w:p>
        </w:tc>
        <w:tc>
          <w:tcPr>
            <w:tcW w:w="1701" w:type="dxa"/>
            <w:shd w:val="clear" w:color="auto" w:fill="auto"/>
            <w:vAlign w:val="center"/>
            <w:hideMark/>
          </w:tcPr>
          <w:p w14:paraId="771F5561" w14:textId="3EFBC34E" w:rsidR="00101FDD" w:rsidRPr="00AF37A8" w:rsidRDefault="002E3987" w:rsidP="008C487F">
            <w:pPr>
              <w:spacing w:before="120" w:after="120" w:line="240" w:lineRule="auto"/>
              <w:contextualSpacing/>
              <w:jc w:val="center"/>
              <w:rPr>
                <w:rFonts w:ascii="Arial" w:eastAsia="Times New Roman" w:hAnsi="Arial" w:cs="Arial"/>
                <w:b/>
                <w:sz w:val="18"/>
                <w:szCs w:val="18"/>
                <w:lang w:eastAsia="pl-PL"/>
              </w:rPr>
            </w:pPr>
            <w:r w:rsidRPr="002E3987">
              <w:rPr>
                <w:rFonts w:ascii="Arial" w:eastAsia="Times New Roman" w:hAnsi="Arial" w:cs="Arial"/>
                <w:b/>
                <w:sz w:val="18"/>
                <w:szCs w:val="18"/>
                <w:lang w:eastAsia="pl-PL"/>
              </w:rPr>
              <w:t>2</w:t>
            </w:r>
            <w:r w:rsidR="00101FDD" w:rsidRPr="002E3987">
              <w:rPr>
                <w:rFonts w:ascii="Arial" w:eastAsia="Times New Roman" w:hAnsi="Arial" w:cs="Arial"/>
                <w:b/>
                <w:sz w:val="18"/>
                <w:szCs w:val="18"/>
                <w:lang w:eastAsia="pl-PL"/>
              </w:rPr>
              <w:t>00 *</w:t>
            </w:r>
          </w:p>
        </w:tc>
        <w:tc>
          <w:tcPr>
            <w:tcW w:w="2268" w:type="dxa"/>
            <w:shd w:val="clear" w:color="auto" w:fill="auto"/>
            <w:vAlign w:val="center"/>
            <w:hideMark/>
          </w:tcPr>
          <w:p w14:paraId="1B068E75"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1280,21*</w:t>
            </w:r>
          </w:p>
        </w:tc>
        <w:tc>
          <w:tcPr>
            <w:tcW w:w="2268" w:type="dxa"/>
            <w:vMerge/>
            <w:shd w:val="clear" w:color="auto" w:fill="auto"/>
            <w:vAlign w:val="center"/>
          </w:tcPr>
          <w:p w14:paraId="6593E72F" w14:textId="77777777" w:rsidR="00101FDD" w:rsidRPr="00AF37A8" w:rsidRDefault="00101FDD" w:rsidP="008C487F">
            <w:pPr>
              <w:spacing w:before="120" w:after="120" w:line="240" w:lineRule="auto"/>
              <w:contextualSpacing/>
              <w:jc w:val="center"/>
              <w:rPr>
                <w:rFonts w:ascii="Arial" w:eastAsia="Times New Roman" w:hAnsi="Arial" w:cs="Arial"/>
                <w:sz w:val="18"/>
                <w:szCs w:val="18"/>
                <w:lang w:eastAsia="pl-PL"/>
              </w:rPr>
            </w:pPr>
          </w:p>
        </w:tc>
      </w:tr>
      <w:tr w:rsidR="003B697C" w:rsidRPr="003B697C" w14:paraId="58F7855A" w14:textId="77777777" w:rsidTr="001B4FBB">
        <w:trPr>
          <w:trHeight w:val="80"/>
          <w:jc w:val="right"/>
        </w:trPr>
        <w:tc>
          <w:tcPr>
            <w:tcW w:w="3681" w:type="dxa"/>
            <w:gridSpan w:val="2"/>
            <w:shd w:val="clear" w:color="auto" w:fill="auto"/>
            <w:vAlign w:val="center"/>
          </w:tcPr>
          <w:p w14:paraId="3206C902" w14:textId="77777777"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ŁĄCZNIE:</w:t>
            </w:r>
          </w:p>
        </w:tc>
        <w:tc>
          <w:tcPr>
            <w:tcW w:w="2126" w:type="dxa"/>
            <w:vAlign w:val="center"/>
          </w:tcPr>
          <w:p w14:paraId="495A16E3" w14:textId="77777777" w:rsidR="00101FDD" w:rsidRPr="00AF37A8" w:rsidRDefault="00101FDD" w:rsidP="008C487F">
            <w:pPr>
              <w:spacing w:before="120" w:after="120" w:line="240" w:lineRule="auto"/>
              <w:contextualSpacing/>
              <w:jc w:val="center"/>
              <w:rPr>
                <w:rFonts w:ascii="Arial" w:eastAsia="Times New Roman" w:hAnsi="Arial" w:cs="Arial"/>
                <w:b/>
                <w:sz w:val="18"/>
                <w:szCs w:val="18"/>
                <w:lang w:eastAsia="pl-PL"/>
              </w:rPr>
            </w:pPr>
          </w:p>
        </w:tc>
        <w:tc>
          <w:tcPr>
            <w:tcW w:w="1701" w:type="dxa"/>
            <w:shd w:val="clear" w:color="auto" w:fill="auto"/>
            <w:vAlign w:val="center"/>
          </w:tcPr>
          <w:p w14:paraId="720FA4E5" w14:textId="2AA8C7D9" w:rsidR="00101FDD" w:rsidRPr="003B697C" w:rsidRDefault="00101FDD" w:rsidP="008C487F">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18</w:t>
            </w:r>
            <w:r w:rsidR="00043CCF" w:rsidRPr="003B697C">
              <w:rPr>
                <w:rFonts w:ascii="Arial" w:eastAsia="Times New Roman" w:hAnsi="Arial" w:cs="Arial"/>
                <w:b/>
                <w:sz w:val="18"/>
                <w:szCs w:val="18"/>
                <w:lang w:eastAsia="pl-PL"/>
              </w:rPr>
              <w:t>8</w:t>
            </w:r>
            <w:r w:rsidRPr="003B697C">
              <w:rPr>
                <w:rFonts w:ascii="Arial" w:eastAsia="Times New Roman" w:hAnsi="Arial" w:cs="Arial"/>
                <w:b/>
                <w:sz w:val="18"/>
                <w:szCs w:val="18"/>
                <w:lang w:eastAsia="pl-PL"/>
              </w:rPr>
              <w:t> </w:t>
            </w:r>
            <w:r w:rsidR="00043CCF" w:rsidRPr="003B697C">
              <w:rPr>
                <w:rFonts w:ascii="Arial" w:eastAsia="Times New Roman" w:hAnsi="Arial" w:cs="Arial"/>
                <w:b/>
                <w:sz w:val="18"/>
                <w:szCs w:val="18"/>
                <w:lang w:eastAsia="pl-PL"/>
              </w:rPr>
              <w:t>2</w:t>
            </w:r>
            <w:r w:rsidRPr="003B697C">
              <w:rPr>
                <w:rFonts w:ascii="Arial" w:eastAsia="Times New Roman" w:hAnsi="Arial" w:cs="Arial"/>
                <w:b/>
                <w:sz w:val="18"/>
                <w:szCs w:val="18"/>
                <w:lang w:eastAsia="pl-PL"/>
              </w:rPr>
              <w:t>00 Mg/rok</w:t>
            </w:r>
          </w:p>
        </w:tc>
        <w:tc>
          <w:tcPr>
            <w:tcW w:w="1701" w:type="dxa"/>
            <w:shd w:val="clear" w:color="auto" w:fill="auto"/>
            <w:vAlign w:val="center"/>
          </w:tcPr>
          <w:p w14:paraId="77B1053B" w14:textId="77777777" w:rsidR="00101FDD" w:rsidRPr="003B697C" w:rsidRDefault="00101FDD" w:rsidP="008C487F">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*4 905 Mg</w:t>
            </w:r>
          </w:p>
          <w:p w14:paraId="5D22A410" w14:textId="77777777" w:rsidR="00101FDD" w:rsidRPr="003B697C" w:rsidRDefault="00101FDD" w:rsidP="008C487F">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jednocześnie</w:t>
            </w:r>
          </w:p>
        </w:tc>
        <w:tc>
          <w:tcPr>
            <w:tcW w:w="2268" w:type="dxa"/>
            <w:shd w:val="clear" w:color="auto" w:fill="auto"/>
            <w:vAlign w:val="center"/>
          </w:tcPr>
          <w:p w14:paraId="14FCEEEE" w14:textId="77777777" w:rsidR="00101FDD" w:rsidRPr="003B697C" w:rsidRDefault="00101FDD" w:rsidP="008C487F">
            <w:pPr>
              <w:spacing w:before="120" w:after="120" w:line="240" w:lineRule="auto"/>
              <w:contextualSpacing/>
              <w:jc w:val="center"/>
              <w:rPr>
                <w:rFonts w:ascii="Arial" w:eastAsia="Times New Roman" w:hAnsi="Arial" w:cs="Arial"/>
                <w:bCs/>
                <w:sz w:val="18"/>
                <w:szCs w:val="18"/>
                <w:lang w:eastAsia="pl-PL"/>
              </w:rPr>
            </w:pPr>
          </w:p>
        </w:tc>
        <w:tc>
          <w:tcPr>
            <w:tcW w:w="2268" w:type="dxa"/>
            <w:shd w:val="clear" w:color="auto" w:fill="auto"/>
            <w:vAlign w:val="center"/>
          </w:tcPr>
          <w:p w14:paraId="4666D044" w14:textId="29AF335E" w:rsidR="00101FDD" w:rsidRPr="003B697C" w:rsidRDefault="00101FDD" w:rsidP="008C487F">
            <w:pPr>
              <w:spacing w:before="120" w:after="120" w:line="240" w:lineRule="auto"/>
              <w:contextualSpacing/>
              <w:jc w:val="center"/>
              <w:rPr>
                <w:rFonts w:ascii="Arial" w:eastAsia="Times New Roman" w:hAnsi="Arial" w:cs="Arial"/>
                <w:b/>
                <w:bCs/>
                <w:sz w:val="18"/>
                <w:szCs w:val="18"/>
                <w:lang w:eastAsia="pl-PL"/>
              </w:rPr>
            </w:pPr>
            <w:r w:rsidRPr="003B697C">
              <w:rPr>
                <w:rFonts w:ascii="Arial" w:eastAsia="Times New Roman" w:hAnsi="Arial" w:cs="Arial"/>
                <w:b/>
                <w:sz w:val="18"/>
                <w:szCs w:val="18"/>
                <w:lang w:eastAsia="pl-PL"/>
              </w:rPr>
              <w:t>Łącznie</w:t>
            </w:r>
          </w:p>
          <w:p w14:paraId="3B9EDFAB" w14:textId="7C628E8F" w:rsidR="00101FDD" w:rsidRPr="003B697C" w:rsidRDefault="00101FDD" w:rsidP="001B4FBB">
            <w:pPr>
              <w:spacing w:before="120" w:after="120" w:line="240" w:lineRule="auto"/>
              <w:contextualSpacing/>
              <w:jc w:val="center"/>
              <w:rPr>
                <w:rFonts w:ascii="Arial" w:eastAsia="Times New Roman" w:hAnsi="Arial" w:cs="Arial"/>
                <w:b/>
                <w:bCs/>
                <w:sz w:val="18"/>
                <w:szCs w:val="18"/>
                <w:lang w:eastAsia="pl-PL"/>
              </w:rPr>
            </w:pPr>
            <w:r w:rsidRPr="003B697C">
              <w:rPr>
                <w:rFonts w:ascii="Arial" w:eastAsia="Times New Roman" w:hAnsi="Arial" w:cs="Arial"/>
                <w:b/>
                <w:sz w:val="18"/>
                <w:szCs w:val="18"/>
                <w:lang w:eastAsia="pl-PL"/>
              </w:rPr>
              <w:t>*9 932,63 Mg</w:t>
            </w:r>
          </w:p>
        </w:tc>
      </w:tr>
      <w:tr w:rsidR="003B697C" w:rsidRPr="003B697C" w14:paraId="64C7F31D" w14:textId="77777777" w:rsidTr="001B4FBB">
        <w:trPr>
          <w:jc w:val="right"/>
        </w:trPr>
        <w:tc>
          <w:tcPr>
            <w:tcW w:w="11477" w:type="dxa"/>
            <w:gridSpan w:val="6"/>
            <w:vAlign w:val="center"/>
          </w:tcPr>
          <w:p w14:paraId="2AC3AC8E" w14:textId="1D5B429C" w:rsidR="00101FDD" w:rsidRPr="003B697C" w:rsidRDefault="00101FDD" w:rsidP="008B3A7E">
            <w:pPr>
              <w:spacing w:before="120" w:after="120" w:line="240" w:lineRule="auto"/>
              <w:contextualSpacing/>
              <w:rPr>
                <w:rFonts w:ascii="Arial" w:eastAsia="Times New Roman" w:hAnsi="Arial" w:cs="Arial"/>
                <w:sz w:val="18"/>
                <w:szCs w:val="18"/>
                <w:lang w:eastAsia="pl-PL"/>
              </w:rPr>
            </w:pPr>
            <w:r w:rsidRPr="003B697C">
              <w:rPr>
                <w:rFonts w:ascii="Arial" w:eastAsia="Times New Roman" w:hAnsi="Arial" w:cs="Arial"/>
                <w:b/>
                <w:bCs/>
                <w:sz w:val="18"/>
                <w:szCs w:val="18"/>
                <w:lang w:eastAsia="pl-PL"/>
              </w:rPr>
              <w:t>Maksymalna łączna masa odpadów, które mogą być magazynowane</w:t>
            </w:r>
            <w:r w:rsidR="00867023" w:rsidRPr="003B697C">
              <w:rPr>
                <w:rFonts w:ascii="Arial" w:eastAsia="Times New Roman" w:hAnsi="Arial" w:cs="Arial"/>
                <w:b/>
                <w:bCs/>
                <w:sz w:val="18"/>
                <w:szCs w:val="18"/>
                <w:lang w:eastAsia="pl-PL"/>
              </w:rPr>
              <w:t xml:space="preserve"> w </w:t>
            </w:r>
            <w:r w:rsidRPr="003B697C">
              <w:rPr>
                <w:rFonts w:ascii="Arial" w:eastAsia="Times New Roman" w:hAnsi="Arial" w:cs="Arial"/>
                <w:b/>
                <w:bCs/>
                <w:sz w:val="18"/>
                <w:szCs w:val="18"/>
                <w:lang w:eastAsia="pl-PL"/>
              </w:rPr>
              <w:t xml:space="preserve">tym samym czasie </w:t>
            </w:r>
            <w:r w:rsidRPr="003B697C">
              <w:rPr>
                <w:rFonts w:ascii="Arial" w:eastAsia="Times New Roman" w:hAnsi="Arial" w:cs="Arial"/>
                <w:b/>
                <w:sz w:val="18"/>
                <w:szCs w:val="18"/>
                <w:lang w:eastAsia="pl-PL"/>
              </w:rPr>
              <w:t xml:space="preserve">na placu magazynowym nr 2 </w:t>
            </w:r>
            <w:r w:rsidRPr="003B697C">
              <w:rPr>
                <w:rFonts w:ascii="Arial" w:eastAsia="Times New Roman" w:hAnsi="Arial" w:cs="Arial"/>
                <w:b/>
                <w:bCs/>
                <w:sz w:val="18"/>
                <w:szCs w:val="18"/>
                <w:lang w:eastAsia="pl-PL"/>
              </w:rPr>
              <w:t>odpadów:</w:t>
            </w:r>
          </w:p>
        </w:tc>
        <w:tc>
          <w:tcPr>
            <w:tcW w:w="2268" w:type="dxa"/>
            <w:shd w:val="clear" w:color="auto" w:fill="auto"/>
            <w:vAlign w:val="center"/>
          </w:tcPr>
          <w:p w14:paraId="2FBF9BC7" w14:textId="77777777" w:rsidR="00101FDD" w:rsidRPr="003B697C" w:rsidRDefault="00101FDD" w:rsidP="008C487F">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b/>
                <w:bCs/>
                <w:sz w:val="18"/>
                <w:szCs w:val="18"/>
                <w:lang w:eastAsia="pl-PL"/>
              </w:rPr>
              <w:t>Max 4 905 [Mg] jednocześnie.</w:t>
            </w:r>
          </w:p>
        </w:tc>
      </w:tr>
      <w:tr w:rsidR="003B697C" w:rsidRPr="003B697C" w14:paraId="3E682D92" w14:textId="77777777" w:rsidTr="001B4FBB">
        <w:trPr>
          <w:jc w:val="right"/>
        </w:trPr>
        <w:tc>
          <w:tcPr>
            <w:tcW w:w="11477" w:type="dxa"/>
            <w:gridSpan w:val="6"/>
            <w:vAlign w:val="center"/>
          </w:tcPr>
          <w:p w14:paraId="65C686DC" w14:textId="7CD715DA" w:rsidR="00101FDD" w:rsidRPr="003B697C" w:rsidRDefault="00101FDD" w:rsidP="008B3A7E">
            <w:pPr>
              <w:spacing w:before="120" w:after="120" w:line="240" w:lineRule="auto"/>
              <w:contextualSpacing/>
              <w:rPr>
                <w:rFonts w:ascii="Arial" w:eastAsia="Times New Roman" w:hAnsi="Arial" w:cs="Arial"/>
                <w:sz w:val="18"/>
                <w:szCs w:val="18"/>
                <w:lang w:eastAsia="pl-PL"/>
              </w:rPr>
            </w:pPr>
            <w:r w:rsidRPr="003B697C">
              <w:rPr>
                <w:rFonts w:ascii="Arial" w:eastAsia="Times New Roman" w:hAnsi="Arial" w:cs="Arial"/>
                <w:b/>
                <w:bCs/>
                <w:sz w:val="18"/>
                <w:szCs w:val="18"/>
                <w:lang w:eastAsia="pl-PL"/>
              </w:rPr>
              <w:t xml:space="preserve">Maksymalna łączna masa wszystkich rodzajów odpadów, </w:t>
            </w:r>
            <w:r w:rsidRPr="003B697C">
              <w:rPr>
                <w:rFonts w:ascii="Arial" w:eastAsia="Times New Roman" w:hAnsi="Arial" w:cs="Arial"/>
                <w:b/>
                <w:sz w:val="18"/>
                <w:szCs w:val="18"/>
                <w:lang w:eastAsia="pl-PL"/>
              </w:rPr>
              <w:t>które mogą być magazynowane</w:t>
            </w:r>
            <w:r w:rsidRPr="003B697C">
              <w:rPr>
                <w:rFonts w:ascii="Arial" w:eastAsia="Times New Roman" w:hAnsi="Arial" w:cs="Arial"/>
                <w:bCs/>
                <w:sz w:val="18"/>
                <w:szCs w:val="18"/>
                <w:lang w:eastAsia="pl-PL"/>
              </w:rPr>
              <w:t xml:space="preserve"> </w:t>
            </w:r>
            <w:r w:rsidRPr="003B697C">
              <w:rPr>
                <w:rFonts w:ascii="Arial" w:eastAsia="Times New Roman" w:hAnsi="Arial" w:cs="Arial"/>
                <w:b/>
                <w:sz w:val="18"/>
                <w:szCs w:val="18"/>
                <w:lang w:eastAsia="pl-PL"/>
              </w:rPr>
              <w:t>na placu magazynowym nr 2</w:t>
            </w:r>
            <w:r w:rsidR="00867023" w:rsidRPr="003B697C">
              <w:rPr>
                <w:rFonts w:ascii="Arial" w:eastAsia="Times New Roman" w:hAnsi="Arial" w:cs="Arial"/>
                <w:b/>
                <w:sz w:val="18"/>
                <w:szCs w:val="18"/>
                <w:lang w:eastAsia="pl-PL"/>
              </w:rPr>
              <w:t xml:space="preserve"> w </w:t>
            </w:r>
            <w:r w:rsidRPr="003B697C">
              <w:rPr>
                <w:rFonts w:ascii="Arial" w:eastAsia="Times New Roman" w:hAnsi="Arial" w:cs="Arial"/>
                <w:b/>
                <w:sz w:val="18"/>
                <w:szCs w:val="18"/>
                <w:lang w:eastAsia="pl-PL"/>
              </w:rPr>
              <w:t>okresie roku</w:t>
            </w:r>
            <w:r w:rsidRPr="003B697C">
              <w:rPr>
                <w:rFonts w:ascii="Arial" w:eastAsia="Times New Roman" w:hAnsi="Arial" w:cs="Arial"/>
                <w:bCs/>
                <w:sz w:val="18"/>
                <w:szCs w:val="18"/>
                <w:lang w:eastAsia="pl-PL"/>
              </w:rPr>
              <w:t>:</w:t>
            </w:r>
          </w:p>
        </w:tc>
        <w:tc>
          <w:tcPr>
            <w:tcW w:w="2268" w:type="dxa"/>
            <w:shd w:val="clear" w:color="auto" w:fill="auto"/>
            <w:vAlign w:val="center"/>
          </w:tcPr>
          <w:p w14:paraId="0C309246" w14:textId="62D60298" w:rsidR="00101FDD" w:rsidRPr="003B697C" w:rsidRDefault="00101FDD" w:rsidP="008C487F">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b/>
                <w:bCs/>
                <w:sz w:val="18"/>
                <w:szCs w:val="18"/>
                <w:lang w:eastAsia="pl-PL"/>
              </w:rPr>
              <w:t>18</w:t>
            </w:r>
            <w:r w:rsidR="00043CCF" w:rsidRPr="003B697C">
              <w:rPr>
                <w:rFonts w:ascii="Arial" w:eastAsia="Times New Roman" w:hAnsi="Arial" w:cs="Arial"/>
                <w:b/>
                <w:bCs/>
                <w:sz w:val="18"/>
                <w:szCs w:val="18"/>
                <w:lang w:eastAsia="pl-PL"/>
              </w:rPr>
              <w:t>8</w:t>
            </w:r>
            <w:r w:rsidRPr="003B697C">
              <w:rPr>
                <w:rFonts w:ascii="Arial" w:eastAsia="Times New Roman" w:hAnsi="Arial" w:cs="Arial"/>
                <w:b/>
                <w:bCs/>
                <w:sz w:val="18"/>
                <w:szCs w:val="18"/>
                <w:lang w:eastAsia="pl-PL"/>
              </w:rPr>
              <w:t> </w:t>
            </w:r>
            <w:r w:rsidR="00043CCF" w:rsidRPr="003B697C">
              <w:rPr>
                <w:rFonts w:ascii="Arial" w:eastAsia="Times New Roman" w:hAnsi="Arial" w:cs="Arial"/>
                <w:b/>
                <w:bCs/>
                <w:sz w:val="18"/>
                <w:szCs w:val="18"/>
                <w:lang w:eastAsia="pl-PL"/>
              </w:rPr>
              <w:t>2</w:t>
            </w:r>
            <w:r w:rsidRPr="003B697C">
              <w:rPr>
                <w:rFonts w:ascii="Arial" w:eastAsia="Times New Roman" w:hAnsi="Arial" w:cs="Arial"/>
                <w:b/>
                <w:bCs/>
                <w:sz w:val="18"/>
                <w:szCs w:val="18"/>
                <w:lang w:eastAsia="pl-PL"/>
              </w:rPr>
              <w:t>00 Mg/rok</w:t>
            </w:r>
          </w:p>
        </w:tc>
      </w:tr>
    </w:tbl>
    <w:p w14:paraId="469E9786" w14:textId="77777777" w:rsidR="00772F69" w:rsidRDefault="00772F69" w:rsidP="00772F69">
      <w:pPr>
        <w:pStyle w:val="Bodytext30"/>
        <w:shd w:val="clear" w:color="auto" w:fill="auto"/>
        <w:spacing w:before="120"/>
        <w:ind w:left="720" w:right="480"/>
        <w:contextualSpacing/>
        <w:rPr>
          <w:rFonts w:eastAsia="Times New Roman"/>
          <w:sz w:val="18"/>
          <w:szCs w:val="18"/>
          <w:lang w:eastAsia="pl-PL"/>
        </w:rPr>
      </w:pPr>
    </w:p>
    <w:p w14:paraId="0A53C607" w14:textId="77777777" w:rsidR="00772F69" w:rsidRDefault="00772F69">
      <w:pPr>
        <w:rPr>
          <w:rFonts w:ascii="Arial" w:eastAsia="Times New Roman" w:hAnsi="Arial" w:cs="Arial"/>
          <w:b/>
          <w:bCs/>
          <w:sz w:val="18"/>
          <w:szCs w:val="18"/>
          <w:lang w:eastAsia="pl-PL"/>
        </w:rPr>
      </w:pPr>
      <w:r>
        <w:rPr>
          <w:rFonts w:eastAsia="Times New Roman"/>
          <w:sz w:val="18"/>
          <w:szCs w:val="18"/>
          <w:lang w:eastAsia="pl-PL"/>
        </w:rPr>
        <w:br w:type="page"/>
      </w:r>
    </w:p>
    <w:p w14:paraId="0E4B45F6" w14:textId="2EF05971" w:rsidR="00101FDD" w:rsidRPr="00772F69" w:rsidRDefault="00101FDD" w:rsidP="00772F69">
      <w:pPr>
        <w:pStyle w:val="Bodytext30"/>
        <w:numPr>
          <w:ilvl w:val="0"/>
          <w:numId w:val="3"/>
        </w:numPr>
        <w:shd w:val="clear" w:color="auto" w:fill="auto"/>
        <w:spacing w:before="120"/>
        <w:ind w:right="480"/>
        <w:contextualSpacing/>
        <w:rPr>
          <w:sz w:val="18"/>
          <w:szCs w:val="18"/>
          <w:lang w:bidi="pl-PL"/>
        </w:rPr>
      </w:pPr>
      <w:r w:rsidRPr="00772F69">
        <w:rPr>
          <w:sz w:val="18"/>
          <w:szCs w:val="18"/>
          <w:lang w:bidi="pl-PL"/>
        </w:rPr>
        <w:lastRenderedPageBreak/>
        <w:t>CZĘŚĆ II PLACU MAGAZYNOWANIA SUROWCÓW WTÓRNYCH o powierzchni 884 m</w:t>
      </w:r>
      <w:r w:rsidRPr="00772F69">
        <w:rPr>
          <w:sz w:val="18"/>
          <w:szCs w:val="18"/>
          <w:vertAlign w:val="superscript"/>
          <w:lang w:bidi="pl-PL"/>
        </w:rPr>
        <w:t>2</w:t>
      </w:r>
      <w:r w:rsidR="009F3E2E">
        <w:rPr>
          <w:sz w:val="18"/>
          <w:szCs w:val="18"/>
          <w:lang w:bidi="pl-PL"/>
        </w:rPr>
        <w:t xml:space="preserve"> (strefa pożarowa </w:t>
      </w:r>
      <w:r w:rsidR="00D90C96">
        <w:rPr>
          <w:sz w:val="18"/>
          <w:szCs w:val="18"/>
          <w:lang w:bidi="pl-PL"/>
        </w:rPr>
        <w:t xml:space="preserve">nr </w:t>
      </w:r>
      <w:r w:rsidR="009F3E2E">
        <w:rPr>
          <w:sz w:val="18"/>
          <w:szCs w:val="18"/>
          <w:lang w:bidi="pl-PL"/>
        </w:rPr>
        <w:t>2)</w:t>
      </w:r>
    </w:p>
    <w:p w14:paraId="4ED055CD" w14:textId="3CCC78B6" w:rsidR="00101FDD" w:rsidRPr="00AF37A8" w:rsidRDefault="00101FDD" w:rsidP="00075564">
      <w:pPr>
        <w:spacing w:before="120" w:after="120"/>
        <w:contextualSpacing/>
        <w:rPr>
          <w:rFonts w:ascii="Arial" w:eastAsia="Times New Roman" w:hAnsi="Arial" w:cs="Arial"/>
          <w:sz w:val="18"/>
          <w:szCs w:val="18"/>
          <w:lang w:eastAsia="pl-PL"/>
        </w:rPr>
      </w:pPr>
      <w:r w:rsidRPr="00AF37A8">
        <w:rPr>
          <w:rFonts w:ascii="Arial" w:eastAsia="Times New Roman" w:hAnsi="Arial" w:cs="Arial"/>
          <w:sz w:val="18"/>
          <w:szCs w:val="18"/>
          <w:lang w:eastAsia="pl-PL"/>
        </w:rPr>
        <w:t>Na placu znajduje się 5 boksów na selektywne surowce oraz miejsce gromadzenia odpadów wielkogabarytowych o powierzchni 65,34 m</w:t>
      </w:r>
      <w:r w:rsidRPr="00AF37A8">
        <w:rPr>
          <w:rFonts w:ascii="Arial" w:eastAsia="Times New Roman" w:hAnsi="Arial" w:cs="Arial"/>
          <w:sz w:val="18"/>
          <w:szCs w:val="18"/>
          <w:vertAlign w:val="superscript"/>
          <w:lang w:eastAsia="pl-PL"/>
        </w:rPr>
        <w:t>2</w:t>
      </w:r>
      <w:r w:rsidRPr="00AF37A8">
        <w:rPr>
          <w:rFonts w:ascii="Arial" w:eastAsia="Times New Roman" w:hAnsi="Arial" w:cs="Arial"/>
          <w:sz w:val="18"/>
          <w:szCs w:val="18"/>
          <w:lang w:eastAsia="pl-PL"/>
        </w:rPr>
        <w:t>, 35,64 m</w:t>
      </w:r>
      <w:r w:rsidRPr="00AF37A8">
        <w:rPr>
          <w:rFonts w:ascii="Arial" w:eastAsia="Times New Roman" w:hAnsi="Arial" w:cs="Arial"/>
          <w:sz w:val="18"/>
          <w:szCs w:val="18"/>
          <w:vertAlign w:val="superscript"/>
          <w:lang w:eastAsia="pl-PL"/>
        </w:rPr>
        <w:t>2</w:t>
      </w:r>
      <w:r w:rsidRPr="00AF37A8">
        <w:rPr>
          <w:rFonts w:ascii="Arial" w:eastAsia="Times New Roman" w:hAnsi="Arial" w:cs="Arial"/>
          <w:sz w:val="18"/>
          <w:szCs w:val="18"/>
          <w:lang w:eastAsia="pl-PL"/>
        </w:rPr>
        <w:t>, 41,58 m</w:t>
      </w:r>
      <w:r w:rsidRPr="00AF37A8">
        <w:rPr>
          <w:rFonts w:ascii="Arial" w:eastAsia="Times New Roman" w:hAnsi="Arial" w:cs="Arial"/>
          <w:sz w:val="18"/>
          <w:szCs w:val="18"/>
          <w:vertAlign w:val="superscript"/>
          <w:lang w:eastAsia="pl-PL"/>
        </w:rPr>
        <w:t>2</w:t>
      </w:r>
      <w:r w:rsidRPr="00AF37A8">
        <w:rPr>
          <w:rFonts w:ascii="Arial" w:eastAsia="Times New Roman" w:hAnsi="Arial" w:cs="Arial"/>
          <w:sz w:val="18"/>
          <w:szCs w:val="18"/>
          <w:lang w:eastAsia="pl-PL"/>
        </w:rPr>
        <w:t>, 29,7 m</w:t>
      </w:r>
      <w:r w:rsidRPr="00AF37A8">
        <w:rPr>
          <w:rFonts w:ascii="Arial" w:eastAsia="Times New Roman" w:hAnsi="Arial" w:cs="Arial"/>
          <w:sz w:val="18"/>
          <w:szCs w:val="18"/>
          <w:vertAlign w:val="superscript"/>
          <w:lang w:eastAsia="pl-PL"/>
        </w:rPr>
        <w:t>2</w:t>
      </w:r>
      <w:r w:rsidR="00824E7B" w:rsidRPr="00AF37A8">
        <w:rPr>
          <w:rFonts w:ascii="Arial" w:eastAsia="Times New Roman" w:hAnsi="Arial" w:cs="Arial"/>
          <w:sz w:val="18"/>
          <w:szCs w:val="18"/>
          <w:lang w:eastAsia="pl-PL"/>
        </w:rPr>
        <w:t xml:space="preserve"> i </w:t>
      </w:r>
      <w:r w:rsidRPr="00AF37A8">
        <w:rPr>
          <w:rFonts w:ascii="Arial" w:eastAsia="Times New Roman" w:hAnsi="Arial" w:cs="Arial"/>
          <w:sz w:val="18"/>
          <w:szCs w:val="18"/>
          <w:lang w:eastAsia="pl-PL"/>
        </w:rPr>
        <w:t>29,7</w:t>
      </w:r>
      <w:r w:rsidR="00772F69">
        <w:rPr>
          <w:rFonts w:ascii="Arial" w:eastAsia="Times New Roman" w:hAnsi="Arial" w:cs="Arial"/>
          <w:sz w:val="18"/>
          <w:szCs w:val="18"/>
          <w:lang w:eastAsia="pl-PL"/>
        </w:rPr>
        <w:t> </w:t>
      </w:r>
      <w:r w:rsidRPr="00AF37A8">
        <w:rPr>
          <w:rFonts w:ascii="Arial" w:eastAsia="Times New Roman" w:hAnsi="Arial" w:cs="Arial"/>
          <w:sz w:val="18"/>
          <w:szCs w:val="18"/>
          <w:lang w:eastAsia="pl-PL"/>
        </w:rPr>
        <w:t>m</w:t>
      </w:r>
      <w:r w:rsidRPr="00AF37A8">
        <w:rPr>
          <w:rFonts w:ascii="Arial" w:eastAsia="Times New Roman" w:hAnsi="Arial" w:cs="Arial"/>
          <w:sz w:val="18"/>
          <w:szCs w:val="18"/>
          <w:vertAlign w:val="superscript"/>
          <w:lang w:eastAsia="pl-PL"/>
        </w:rPr>
        <w:t>2</w:t>
      </w:r>
      <w:r w:rsidRPr="00AF37A8">
        <w:rPr>
          <w:rFonts w:ascii="Arial" w:eastAsia="Times New Roman" w:hAnsi="Arial" w:cs="Arial"/>
          <w:strike/>
          <w:sz w:val="18"/>
          <w:szCs w:val="18"/>
          <w:lang w:eastAsia="pl-PL"/>
        </w:rPr>
        <w:t>,</w:t>
      </w:r>
      <w:r w:rsidRPr="00AF37A8">
        <w:rPr>
          <w:rFonts w:ascii="Arial" w:eastAsia="Times New Roman" w:hAnsi="Arial" w:cs="Arial"/>
          <w:sz w:val="18"/>
          <w:szCs w:val="18"/>
          <w:lang w:eastAsia="pl-PL"/>
        </w:rPr>
        <w:t xml:space="preserve"> sektor magazynowania odpadów selektywnie zebranych o powierzchni 245 m</w:t>
      </w:r>
      <w:r w:rsidRPr="00AF37A8">
        <w:rPr>
          <w:rFonts w:ascii="Arial" w:eastAsia="Times New Roman" w:hAnsi="Arial" w:cs="Arial"/>
          <w:sz w:val="18"/>
          <w:szCs w:val="18"/>
          <w:vertAlign w:val="superscript"/>
          <w:lang w:eastAsia="pl-PL"/>
        </w:rPr>
        <w:t>2</w:t>
      </w:r>
      <w:r w:rsidRPr="00AF37A8">
        <w:rPr>
          <w:rFonts w:ascii="Arial" w:eastAsia="Times New Roman" w:hAnsi="Arial" w:cs="Arial"/>
          <w:sz w:val="18"/>
          <w:szCs w:val="18"/>
          <w:lang w:eastAsia="pl-PL"/>
        </w:rPr>
        <w:t>.</w:t>
      </w:r>
    </w:p>
    <w:tbl>
      <w:tblPr>
        <w:tblW w:w="139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Caption w:val="CZĘŚĆ II PLACU MAGAZYNOWANIA SUROWCÓW WTÓRNYCH o powierzchni 884 m2"/>
        <w:tblDescription w:val="W tabeli ustalono ilości odpadów magazynowanych na placu magazynowania surowców wtórnych."/>
      </w:tblPr>
      <w:tblGrid>
        <w:gridCol w:w="1838"/>
        <w:gridCol w:w="957"/>
        <w:gridCol w:w="1595"/>
        <w:gridCol w:w="1708"/>
        <w:gridCol w:w="1835"/>
        <w:gridCol w:w="1679"/>
        <w:gridCol w:w="2197"/>
        <w:gridCol w:w="2125"/>
      </w:tblGrid>
      <w:tr w:rsidR="00101FDD" w:rsidRPr="00AF37A8" w14:paraId="4FA8B4E8" w14:textId="77777777" w:rsidTr="009675D6">
        <w:trPr>
          <w:trHeight w:val="708"/>
          <w:jc w:val="right"/>
        </w:trPr>
        <w:tc>
          <w:tcPr>
            <w:tcW w:w="1838" w:type="dxa"/>
            <w:shd w:val="clear" w:color="auto" w:fill="auto"/>
            <w:hideMark/>
          </w:tcPr>
          <w:p w14:paraId="50517F8D" w14:textId="77777777" w:rsidR="00101FDD" w:rsidRPr="00AF37A8" w:rsidRDefault="00101FDD" w:rsidP="00075564">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Miejsce magazynowania</w:t>
            </w:r>
          </w:p>
        </w:tc>
        <w:tc>
          <w:tcPr>
            <w:tcW w:w="957" w:type="dxa"/>
            <w:shd w:val="clear" w:color="auto" w:fill="auto"/>
            <w:hideMark/>
          </w:tcPr>
          <w:p w14:paraId="6197313E" w14:textId="77777777" w:rsidR="00101FDD" w:rsidRPr="00AF37A8" w:rsidRDefault="00101FDD" w:rsidP="00075564">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Kod</w:t>
            </w:r>
          </w:p>
          <w:p w14:paraId="0048FC62" w14:textId="77777777" w:rsidR="00101FDD" w:rsidRPr="00AF37A8" w:rsidRDefault="00101FDD" w:rsidP="00075564">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odpadu</w:t>
            </w:r>
          </w:p>
        </w:tc>
        <w:tc>
          <w:tcPr>
            <w:tcW w:w="1595" w:type="dxa"/>
            <w:shd w:val="clear" w:color="auto" w:fill="auto"/>
            <w:hideMark/>
          </w:tcPr>
          <w:p w14:paraId="0B06DB73" w14:textId="77777777" w:rsidR="00101FDD" w:rsidRPr="00AF37A8" w:rsidRDefault="00101FDD" w:rsidP="00075564">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Rodzaj</w:t>
            </w:r>
          </w:p>
          <w:p w14:paraId="211D85D3" w14:textId="77777777" w:rsidR="00101FDD" w:rsidRPr="00AF37A8" w:rsidRDefault="00101FDD" w:rsidP="00075564">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odpadu</w:t>
            </w:r>
          </w:p>
          <w:p w14:paraId="04A3B69B" w14:textId="77777777" w:rsidR="00101FDD" w:rsidRPr="00AF37A8" w:rsidRDefault="00101FDD" w:rsidP="00075564">
            <w:pPr>
              <w:spacing w:before="120" w:after="120" w:line="240" w:lineRule="auto"/>
              <w:contextualSpacing/>
              <w:jc w:val="center"/>
              <w:rPr>
                <w:rFonts w:ascii="Arial" w:eastAsia="Times New Roman" w:hAnsi="Arial" w:cs="Arial"/>
                <w:b/>
                <w:sz w:val="18"/>
                <w:szCs w:val="18"/>
                <w:lang w:eastAsia="pl-PL"/>
              </w:rPr>
            </w:pPr>
          </w:p>
        </w:tc>
        <w:tc>
          <w:tcPr>
            <w:tcW w:w="1708" w:type="dxa"/>
          </w:tcPr>
          <w:p w14:paraId="17A0FD10"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Sposób magazynowania</w:t>
            </w:r>
          </w:p>
        </w:tc>
        <w:tc>
          <w:tcPr>
            <w:tcW w:w="1835" w:type="dxa"/>
            <w:shd w:val="clear" w:color="auto" w:fill="auto"/>
            <w:hideMark/>
          </w:tcPr>
          <w:p w14:paraId="1619191B"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Maksymalna</w:t>
            </w:r>
          </w:p>
          <w:p w14:paraId="5BE4EB2C"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masa</w:t>
            </w:r>
          </w:p>
          <w:p w14:paraId="781EEEAE"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poszczególnych rodzajów</w:t>
            </w:r>
          </w:p>
          <w:p w14:paraId="55B77CC0"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odpadów</w:t>
            </w:r>
          </w:p>
          <w:p w14:paraId="7B39AF2F"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i maksymalna</w:t>
            </w:r>
          </w:p>
          <w:p w14:paraId="6F028B51"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łączna masa wszystkich</w:t>
            </w:r>
          </w:p>
          <w:p w14:paraId="4FA79C55"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rodzajów odpadów,</w:t>
            </w:r>
          </w:p>
          <w:p w14:paraId="6C255719"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które mogą</w:t>
            </w:r>
          </w:p>
          <w:p w14:paraId="6F8B3B56"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być magazynowane</w:t>
            </w:r>
          </w:p>
          <w:p w14:paraId="4B7049C1"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w okresie roku</w:t>
            </w:r>
          </w:p>
          <w:p w14:paraId="2DCA402A"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[Mg]</w:t>
            </w:r>
          </w:p>
        </w:tc>
        <w:tc>
          <w:tcPr>
            <w:tcW w:w="1679" w:type="dxa"/>
            <w:shd w:val="clear" w:color="auto" w:fill="auto"/>
            <w:hideMark/>
          </w:tcPr>
          <w:p w14:paraId="430C56EF"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Maksymalna</w:t>
            </w:r>
          </w:p>
          <w:p w14:paraId="4B6FFA32"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masa odpadów, które mogą</w:t>
            </w:r>
          </w:p>
          <w:p w14:paraId="21DE352B"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być magazynowane</w:t>
            </w:r>
          </w:p>
          <w:p w14:paraId="64AA86C3"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u w:val="single"/>
                <w:lang w:eastAsia="pl-PL"/>
              </w:rPr>
            </w:pPr>
            <w:r w:rsidRPr="00AF37A8">
              <w:rPr>
                <w:rFonts w:ascii="Arial" w:eastAsia="Times New Roman" w:hAnsi="Arial" w:cs="Arial"/>
                <w:b/>
                <w:bCs/>
                <w:sz w:val="18"/>
                <w:szCs w:val="18"/>
                <w:u w:val="single"/>
                <w:lang w:eastAsia="pl-PL"/>
              </w:rPr>
              <w:t>w tym</w:t>
            </w:r>
          </w:p>
          <w:p w14:paraId="7D00E65D"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u w:val="single"/>
                <w:lang w:eastAsia="pl-PL"/>
              </w:rPr>
            </w:pPr>
            <w:r w:rsidRPr="00AF37A8">
              <w:rPr>
                <w:rFonts w:ascii="Arial" w:eastAsia="Times New Roman" w:hAnsi="Arial" w:cs="Arial"/>
                <w:b/>
                <w:bCs/>
                <w:sz w:val="18"/>
                <w:szCs w:val="18"/>
                <w:u w:val="single"/>
                <w:lang w:eastAsia="pl-PL"/>
              </w:rPr>
              <w:t>samym</w:t>
            </w:r>
          </w:p>
          <w:p w14:paraId="269283D5"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u w:val="single"/>
                <w:lang w:eastAsia="pl-PL"/>
              </w:rPr>
            </w:pPr>
            <w:r w:rsidRPr="00AF37A8">
              <w:rPr>
                <w:rFonts w:ascii="Arial" w:eastAsia="Times New Roman" w:hAnsi="Arial" w:cs="Arial"/>
                <w:b/>
                <w:bCs/>
                <w:sz w:val="18"/>
                <w:szCs w:val="18"/>
                <w:u w:val="single"/>
                <w:lang w:eastAsia="pl-PL"/>
              </w:rPr>
              <w:t>czasie</w:t>
            </w:r>
          </w:p>
          <w:p w14:paraId="5DD85A91"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[Mg]</w:t>
            </w:r>
          </w:p>
        </w:tc>
        <w:tc>
          <w:tcPr>
            <w:tcW w:w="2197" w:type="dxa"/>
            <w:shd w:val="clear" w:color="auto" w:fill="auto"/>
            <w:hideMark/>
          </w:tcPr>
          <w:p w14:paraId="501764DC" w14:textId="0D2DDD90"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 xml:space="preserve">Największa masa poszczególnych odpadów, </w:t>
            </w:r>
            <w:r w:rsidRPr="00AF37A8">
              <w:rPr>
                <w:rFonts w:ascii="Arial" w:eastAsia="Times New Roman" w:hAnsi="Arial" w:cs="Arial"/>
                <w:sz w:val="18"/>
                <w:szCs w:val="18"/>
                <w:lang w:eastAsia="pl-PL"/>
              </w:rPr>
              <w:t>które teoretycznie mogłyby być magazynowane</w:t>
            </w:r>
            <w:r w:rsidRPr="00AF37A8">
              <w:rPr>
                <w:rFonts w:ascii="Arial" w:eastAsia="Times New Roman" w:hAnsi="Arial" w:cs="Arial"/>
                <w:b/>
                <w:bCs/>
                <w:sz w:val="18"/>
                <w:szCs w:val="18"/>
                <w:lang w:eastAsia="pl-PL"/>
              </w:rPr>
              <w:t xml:space="preserve"> </w:t>
            </w:r>
            <w:r w:rsidRPr="00AF37A8">
              <w:rPr>
                <w:rFonts w:ascii="Arial" w:eastAsia="Times New Roman" w:hAnsi="Arial" w:cs="Arial"/>
                <w:b/>
                <w:bCs/>
                <w:sz w:val="18"/>
                <w:szCs w:val="18"/>
                <w:lang w:eastAsia="pl-PL"/>
              </w:rPr>
              <w:br/>
            </w:r>
            <w:r w:rsidRPr="00AF37A8">
              <w:rPr>
                <w:rFonts w:ascii="Arial" w:eastAsia="Times New Roman" w:hAnsi="Arial" w:cs="Arial"/>
                <w:b/>
                <w:bCs/>
                <w:sz w:val="18"/>
                <w:szCs w:val="18"/>
                <w:u w:val="single"/>
                <w:lang w:eastAsia="pl-PL"/>
              </w:rPr>
              <w:t>w tym samym czasie</w:t>
            </w:r>
            <w:r w:rsidRPr="00AF37A8">
              <w:rPr>
                <w:rFonts w:ascii="Arial" w:eastAsia="Times New Roman" w:hAnsi="Arial" w:cs="Arial"/>
                <w:b/>
                <w:bCs/>
                <w:sz w:val="18"/>
                <w:szCs w:val="18"/>
                <w:lang w:eastAsia="pl-PL"/>
              </w:rPr>
              <w:t xml:space="preserve"> </w:t>
            </w:r>
            <w:r w:rsidRPr="00AF37A8">
              <w:rPr>
                <w:rFonts w:ascii="Arial" w:eastAsia="Times New Roman" w:hAnsi="Arial" w:cs="Arial"/>
                <w:b/>
                <w:bCs/>
                <w:sz w:val="18"/>
                <w:szCs w:val="18"/>
                <w:lang w:eastAsia="pl-PL"/>
              </w:rPr>
              <w:br/>
              <w:t>w instalacji, obiekcie</w:t>
            </w:r>
            <w:r w:rsidRPr="00AF37A8">
              <w:rPr>
                <w:rFonts w:ascii="Arial" w:eastAsia="Times New Roman" w:hAnsi="Arial" w:cs="Arial"/>
                <w:bCs/>
                <w:sz w:val="18"/>
                <w:szCs w:val="18"/>
                <w:lang w:eastAsia="pl-PL"/>
              </w:rPr>
              <w:t xml:space="preserve"> budowlanym lub jego części lub innym miejscu magazynowania odpadów, wynikającej</w:t>
            </w:r>
            <w:r w:rsidR="00867023" w:rsidRPr="00AF37A8">
              <w:rPr>
                <w:rFonts w:ascii="Arial" w:eastAsia="Times New Roman" w:hAnsi="Arial" w:cs="Arial"/>
                <w:bCs/>
                <w:sz w:val="18"/>
                <w:szCs w:val="18"/>
                <w:lang w:eastAsia="pl-PL"/>
              </w:rPr>
              <w:t xml:space="preserve"> z </w:t>
            </w:r>
            <w:r w:rsidRPr="00AF37A8">
              <w:rPr>
                <w:rFonts w:ascii="Arial" w:eastAsia="Times New Roman" w:hAnsi="Arial" w:cs="Arial"/>
                <w:bCs/>
                <w:sz w:val="18"/>
                <w:szCs w:val="18"/>
                <w:lang w:eastAsia="pl-PL"/>
              </w:rPr>
              <w:t>wymiarów instalacji, obiektu budowlanego lub jego części lub innego miejsca magazynowania odpadów</w:t>
            </w:r>
          </w:p>
          <w:p w14:paraId="2C853340"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[Mg]</w:t>
            </w:r>
          </w:p>
        </w:tc>
        <w:tc>
          <w:tcPr>
            <w:tcW w:w="2125" w:type="dxa"/>
            <w:shd w:val="clear" w:color="auto" w:fill="auto"/>
          </w:tcPr>
          <w:p w14:paraId="0D0BE43D"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 xml:space="preserve">Największa łączna masa odpadów, </w:t>
            </w:r>
            <w:r w:rsidRPr="00AF37A8">
              <w:rPr>
                <w:rFonts w:ascii="Arial" w:eastAsia="Times New Roman" w:hAnsi="Arial" w:cs="Arial"/>
                <w:sz w:val="18"/>
                <w:szCs w:val="18"/>
                <w:lang w:eastAsia="pl-PL"/>
              </w:rPr>
              <w:t>które teoretycznie mogłyby być magazynowane</w:t>
            </w:r>
            <w:r w:rsidRPr="00AF37A8">
              <w:rPr>
                <w:rFonts w:ascii="Arial" w:eastAsia="Times New Roman" w:hAnsi="Arial" w:cs="Arial"/>
                <w:b/>
                <w:bCs/>
                <w:sz w:val="18"/>
                <w:szCs w:val="18"/>
                <w:lang w:eastAsia="pl-PL"/>
              </w:rPr>
              <w:t xml:space="preserve"> </w:t>
            </w:r>
            <w:r w:rsidRPr="00AF37A8">
              <w:rPr>
                <w:rFonts w:ascii="Arial" w:eastAsia="Times New Roman" w:hAnsi="Arial" w:cs="Arial"/>
                <w:b/>
                <w:bCs/>
                <w:sz w:val="18"/>
                <w:szCs w:val="18"/>
                <w:lang w:eastAsia="pl-PL"/>
              </w:rPr>
              <w:br/>
            </w:r>
            <w:r w:rsidRPr="00AF37A8">
              <w:rPr>
                <w:rFonts w:ascii="Arial" w:eastAsia="Times New Roman" w:hAnsi="Arial" w:cs="Arial"/>
                <w:b/>
                <w:bCs/>
                <w:sz w:val="18"/>
                <w:szCs w:val="18"/>
                <w:u w:val="single"/>
                <w:lang w:eastAsia="pl-PL"/>
              </w:rPr>
              <w:t>w tym samym czasie</w:t>
            </w:r>
            <w:r w:rsidRPr="00AF37A8">
              <w:rPr>
                <w:rFonts w:ascii="Arial" w:eastAsia="Times New Roman" w:hAnsi="Arial" w:cs="Arial"/>
                <w:bCs/>
                <w:sz w:val="18"/>
                <w:szCs w:val="18"/>
                <w:lang w:eastAsia="pl-PL"/>
              </w:rPr>
              <w:t xml:space="preserve"> </w:t>
            </w:r>
            <w:r w:rsidRPr="00AF37A8">
              <w:rPr>
                <w:rFonts w:ascii="Arial" w:eastAsia="Times New Roman" w:hAnsi="Arial" w:cs="Arial"/>
                <w:bCs/>
                <w:sz w:val="18"/>
                <w:szCs w:val="18"/>
                <w:lang w:eastAsia="pl-PL"/>
              </w:rPr>
              <w:br/>
              <w:t xml:space="preserve">w instalacji, obiekcie budowlanym lub jego części lub innym miejscu magazynowania odpadów, wynikającej </w:t>
            </w:r>
            <w:r w:rsidRPr="00AF37A8">
              <w:rPr>
                <w:rFonts w:ascii="Arial" w:eastAsia="Times New Roman" w:hAnsi="Arial" w:cs="Arial"/>
                <w:bCs/>
                <w:sz w:val="18"/>
                <w:szCs w:val="18"/>
                <w:lang w:eastAsia="pl-PL"/>
              </w:rPr>
              <w:br/>
              <w:t>z wymiarów instalacji, obiektu budowlanego lub jego części lub innego miejsca magazynowania odpadów</w:t>
            </w:r>
          </w:p>
          <w:p w14:paraId="1C3F9E4D"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[Mg]</w:t>
            </w:r>
          </w:p>
        </w:tc>
      </w:tr>
      <w:tr w:rsidR="00101FDD" w:rsidRPr="00AF37A8" w14:paraId="40684417" w14:textId="77777777" w:rsidTr="009675D6">
        <w:trPr>
          <w:trHeight w:val="548"/>
          <w:jc w:val="right"/>
        </w:trPr>
        <w:tc>
          <w:tcPr>
            <w:tcW w:w="13934" w:type="dxa"/>
            <w:gridSpan w:val="8"/>
            <w:vAlign w:val="center"/>
          </w:tcPr>
          <w:p w14:paraId="16310652"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Część II placu magazynowania odpadów surowców wtórnych</w:t>
            </w:r>
            <w:r w:rsidRPr="00AF37A8">
              <w:rPr>
                <w:rFonts w:ascii="Arial" w:eastAsia="Times New Roman" w:hAnsi="Arial" w:cs="Arial"/>
                <w:sz w:val="18"/>
                <w:szCs w:val="18"/>
                <w:lang w:eastAsia="pl-PL"/>
              </w:rPr>
              <w:t>.</w:t>
            </w:r>
          </w:p>
          <w:p w14:paraId="71CC29B0" w14:textId="317C20A0"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Boksy</w:t>
            </w:r>
            <w:r w:rsidR="00824E7B" w:rsidRPr="00AF37A8">
              <w:rPr>
                <w:rFonts w:ascii="Arial" w:eastAsia="Times New Roman" w:hAnsi="Arial" w:cs="Arial"/>
                <w:b/>
                <w:sz w:val="18"/>
                <w:szCs w:val="18"/>
                <w:lang w:eastAsia="pl-PL"/>
              </w:rPr>
              <w:t xml:space="preserve"> i </w:t>
            </w:r>
            <w:r w:rsidRPr="00AF37A8">
              <w:rPr>
                <w:rFonts w:ascii="Arial" w:eastAsia="Times New Roman" w:hAnsi="Arial" w:cs="Arial"/>
                <w:b/>
                <w:sz w:val="18"/>
                <w:szCs w:val="18"/>
                <w:lang w:eastAsia="pl-PL"/>
              </w:rPr>
              <w:t>miejsca magazynowania oznakowane kodami odpadów. Plac wyposażony zostanie</w:t>
            </w:r>
            <w:r w:rsidR="00867023" w:rsidRPr="00AF37A8">
              <w:rPr>
                <w:rFonts w:ascii="Arial" w:eastAsia="Times New Roman" w:hAnsi="Arial" w:cs="Arial"/>
                <w:b/>
                <w:sz w:val="18"/>
                <w:szCs w:val="18"/>
                <w:lang w:eastAsia="pl-PL"/>
              </w:rPr>
              <w:t xml:space="preserve"> w </w:t>
            </w:r>
            <w:r w:rsidRPr="00AF37A8">
              <w:rPr>
                <w:rFonts w:ascii="Arial" w:eastAsia="Times New Roman" w:hAnsi="Arial" w:cs="Arial"/>
                <w:b/>
                <w:sz w:val="18"/>
                <w:szCs w:val="18"/>
                <w:lang w:eastAsia="pl-PL"/>
              </w:rPr>
              <w:t>dodatkowe boksy typu legioblock</w:t>
            </w:r>
          </w:p>
        </w:tc>
      </w:tr>
      <w:tr w:rsidR="00101FDD" w:rsidRPr="00AF37A8" w14:paraId="5E67F7F8" w14:textId="77777777" w:rsidTr="00100BC4">
        <w:trPr>
          <w:trHeight w:val="1177"/>
          <w:jc w:val="right"/>
        </w:trPr>
        <w:tc>
          <w:tcPr>
            <w:tcW w:w="1838" w:type="dxa"/>
            <w:vMerge w:val="restart"/>
            <w:shd w:val="clear" w:color="auto" w:fill="auto"/>
            <w:vAlign w:val="center"/>
          </w:tcPr>
          <w:p w14:paraId="7B0909A2"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BOKS NR 1</w:t>
            </w:r>
          </w:p>
          <w:p w14:paraId="7B00BC5A" w14:textId="58F08C4E"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o powierzchni 65,34</w:t>
            </w:r>
            <w:r w:rsidR="009675D6">
              <w:rPr>
                <w:rFonts w:ascii="Arial" w:eastAsia="Times New Roman" w:hAnsi="Arial" w:cs="Arial"/>
                <w:b/>
                <w:sz w:val="18"/>
                <w:szCs w:val="18"/>
                <w:lang w:eastAsia="pl-PL"/>
              </w:rPr>
              <w:t> </w:t>
            </w:r>
            <w:r w:rsidRPr="00AF37A8">
              <w:rPr>
                <w:rFonts w:ascii="Arial" w:eastAsia="Times New Roman" w:hAnsi="Arial" w:cs="Arial"/>
                <w:b/>
                <w:sz w:val="18"/>
                <w:szCs w:val="18"/>
                <w:lang w:eastAsia="pl-PL"/>
              </w:rPr>
              <w:t>m</w:t>
            </w:r>
            <w:r w:rsidRPr="00AF37A8">
              <w:rPr>
                <w:rFonts w:ascii="Arial" w:eastAsia="Times New Roman" w:hAnsi="Arial" w:cs="Arial"/>
                <w:b/>
                <w:sz w:val="18"/>
                <w:szCs w:val="18"/>
                <w:vertAlign w:val="superscript"/>
                <w:lang w:eastAsia="pl-PL"/>
              </w:rPr>
              <w:t>2</w:t>
            </w:r>
          </w:p>
        </w:tc>
        <w:tc>
          <w:tcPr>
            <w:tcW w:w="957" w:type="dxa"/>
            <w:shd w:val="clear" w:color="auto" w:fill="auto"/>
            <w:vAlign w:val="center"/>
          </w:tcPr>
          <w:p w14:paraId="6646C620"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20 03 07</w:t>
            </w:r>
          </w:p>
        </w:tc>
        <w:tc>
          <w:tcPr>
            <w:tcW w:w="1595" w:type="dxa"/>
            <w:shd w:val="clear" w:color="auto" w:fill="auto"/>
            <w:vAlign w:val="center"/>
          </w:tcPr>
          <w:p w14:paraId="572C893F" w14:textId="11BF3330"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wielkogabarytowe</w:t>
            </w:r>
          </w:p>
        </w:tc>
        <w:tc>
          <w:tcPr>
            <w:tcW w:w="1708" w:type="dxa"/>
            <w:vAlign w:val="center"/>
          </w:tcPr>
          <w:p w14:paraId="629A145F"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4 m.</w:t>
            </w:r>
          </w:p>
        </w:tc>
        <w:tc>
          <w:tcPr>
            <w:tcW w:w="1835" w:type="dxa"/>
            <w:shd w:val="clear" w:color="auto" w:fill="auto"/>
            <w:vAlign w:val="center"/>
          </w:tcPr>
          <w:p w14:paraId="4C0C5C39"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6000</w:t>
            </w:r>
          </w:p>
        </w:tc>
        <w:tc>
          <w:tcPr>
            <w:tcW w:w="1679" w:type="dxa"/>
            <w:shd w:val="clear" w:color="auto" w:fill="auto"/>
            <w:vAlign w:val="center"/>
          </w:tcPr>
          <w:p w14:paraId="1A4246CF" w14:textId="278FAF72"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5</w:t>
            </w:r>
            <w:r w:rsidR="00D7030B" w:rsidRPr="003B697C">
              <w:rPr>
                <w:rFonts w:ascii="Arial" w:eastAsia="Times New Roman" w:hAnsi="Arial" w:cs="Arial"/>
                <w:b/>
                <w:sz w:val="18"/>
                <w:szCs w:val="18"/>
                <w:lang w:eastAsia="pl-PL"/>
              </w:rPr>
              <w:t>2</w:t>
            </w:r>
          </w:p>
        </w:tc>
        <w:tc>
          <w:tcPr>
            <w:tcW w:w="2197" w:type="dxa"/>
            <w:shd w:val="clear" w:color="auto" w:fill="auto"/>
            <w:vAlign w:val="center"/>
          </w:tcPr>
          <w:p w14:paraId="3CB95066" w14:textId="2D2B1E25"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52</w:t>
            </w:r>
            <w:r w:rsidR="00D7030B" w:rsidRPr="003B697C">
              <w:rPr>
                <w:rFonts w:ascii="Arial" w:eastAsia="Times New Roman" w:hAnsi="Arial" w:cs="Arial"/>
                <w:b/>
                <w:sz w:val="18"/>
                <w:szCs w:val="18"/>
                <w:lang w:eastAsia="pl-PL"/>
              </w:rPr>
              <w:t>,27</w:t>
            </w:r>
          </w:p>
        </w:tc>
        <w:tc>
          <w:tcPr>
            <w:tcW w:w="2125" w:type="dxa"/>
            <w:vMerge w:val="restart"/>
            <w:shd w:val="clear" w:color="auto" w:fill="auto"/>
            <w:vAlign w:val="center"/>
          </w:tcPr>
          <w:p w14:paraId="2C4E3AFD"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Łącznie</w:t>
            </w:r>
          </w:p>
          <w:p w14:paraId="525D3FDE" w14:textId="21D5EB8D"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9</w:t>
            </w:r>
            <w:r w:rsidR="002B1A17" w:rsidRPr="00AF37A8">
              <w:rPr>
                <w:rFonts w:ascii="Arial" w:eastAsia="Times New Roman" w:hAnsi="Arial" w:cs="Arial"/>
                <w:sz w:val="18"/>
                <w:szCs w:val="18"/>
                <w:lang w:eastAsia="pl-PL"/>
              </w:rPr>
              <w:t>8</w:t>
            </w:r>
          </w:p>
        </w:tc>
      </w:tr>
      <w:tr w:rsidR="00101FDD" w:rsidRPr="00AF37A8" w14:paraId="200D06BC" w14:textId="77777777" w:rsidTr="009675D6">
        <w:trPr>
          <w:trHeight w:val="1010"/>
          <w:jc w:val="right"/>
        </w:trPr>
        <w:tc>
          <w:tcPr>
            <w:tcW w:w="1838" w:type="dxa"/>
            <w:vMerge/>
            <w:shd w:val="clear" w:color="auto" w:fill="auto"/>
            <w:vAlign w:val="center"/>
          </w:tcPr>
          <w:p w14:paraId="55A0DA81"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16EB78E8"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20 03 99</w:t>
            </w:r>
          </w:p>
        </w:tc>
        <w:tc>
          <w:tcPr>
            <w:tcW w:w="1595" w:type="dxa"/>
            <w:shd w:val="clear" w:color="auto" w:fill="auto"/>
            <w:vAlign w:val="center"/>
          </w:tcPr>
          <w:p w14:paraId="628A214A" w14:textId="7B61B174"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komunalne nie wymienione</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innych podgrupach</w:t>
            </w:r>
          </w:p>
        </w:tc>
        <w:tc>
          <w:tcPr>
            <w:tcW w:w="1708" w:type="dxa"/>
            <w:vAlign w:val="center"/>
          </w:tcPr>
          <w:p w14:paraId="682BF8E2"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w pryzmach.</w:t>
            </w:r>
          </w:p>
        </w:tc>
        <w:tc>
          <w:tcPr>
            <w:tcW w:w="1835" w:type="dxa"/>
            <w:shd w:val="clear" w:color="auto" w:fill="auto"/>
            <w:vAlign w:val="center"/>
          </w:tcPr>
          <w:p w14:paraId="79F7F09B" w14:textId="53BEE2ED" w:rsidR="00101FDD" w:rsidRPr="003B697C" w:rsidRDefault="00D7030B"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4000</w:t>
            </w:r>
          </w:p>
        </w:tc>
        <w:tc>
          <w:tcPr>
            <w:tcW w:w="1679" w:type="dxa"/>
            <w:shd w:val="clear" w:color="auto" w:fill="auto"/>
            <w:vAlign w:val="center"/>
          </w:tcPr>
          <w:p w14:paraId="37D669D6" w14:textId="56C55D5B"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w:t>
            </w:r>
            <w:r w:rsidR="00D7030B" w:rsidRPr="003B697C">
              <w:rPr>
                <w:rFonts w:ascii="Arial" w:eastAsia="Times New Roman" w:hAnsi="Arial" w:cs="Arial"/>
                <w:b/>
                <w:sz w:val="18"/>
                <w:szCs w:val="18"/>
                <w:lang w:eastAsia="pl-PL"/>
              </w:rPr>
              <w:t>5</w:t>
            </w:r>
          </w:p>
        </w:tc>
        <w:tc>
          <w:tcPr>
            <w:tcW w:w="2197" w:type="dxa"/>
            <w:shd w:val="clear" w:color="auto" w:fill="auto"/>
            <w:vAlign w:val="center"/>
          </w:tcPr>
          <w:p w14:paraId="2019EB75" w14:textId="50A5D6CE"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26</w:t>
            </w:r>
            <w:r w:rsidR="00D7030B" w:rsidRPr="003B697C">
              <w:rPr>
                <w:rFonts w:ascii="Arial" w:eastAsia="Times New Roman" w:hAnsi="Arial" w:cs="Arial"/>
                <w:b/>
                <w:sz w:val="18"/>
                <w:szCs w:val="18"/>
                <w:lang w:eastAsia="pl-PL"/>
              </w:rPr>
              <w:t>,14</w:t>
            </w:r>
          </w:p>
        </w:tc>
        <w:tc>
          <w:tcPr>
            <w:tcW w:w="2125" w:type="dxa"/>
            <w:vMerge/>
            <w:shd w:val="clear" w:color="auto" w:fill="auto"/>
            <w:vAlign w:val="center"/>
          </w:tcPr>
          <w:p w14:paraId="1D6AAA1E"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r>
      <w:tr w:rsidR="00101FDD" w:rsidRPr="00AF37A8" w14:paraId="0B0ED4B8" w14:textId="77777777" w:rsidTr="00100BC4">
        <w:trPr>
          <w:cantSplit/>
          <w:trHeight w:val="1488"/>
          <w:jc w:val="right"/>
        </w:trPr>
        <w:tc>
          <w:tcPr>
            <w:tcW w:w="1838" w:type="dxa"/>
            <w:vMerge/>
            <w:shd w:val="clear" w:color="auto" w:fill="auto"/>
            <w:vAlign w:val="center"/>
          </w:tcPr>
          <w:p w14:paraId="2EC818DD"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4D6EA376"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15 01 04</w:t>
            </w:r>
          </w:p>
        </w:tc>
        <w:tc>
          <w:tcPr>
            <w:tcW w:w="1595" w:type="dxa"/>
            <w:shd w:val="clear" w:color="auto" w:fill="auto"/>
            <w:vAlign w:val="center"/>
          </w:tcPr>
          <w:p w14:paraId="2881C328" w14:textId="11C2D223"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w:t>
            </w:r>
            <w:r w:rsidR="00867023" w:rsidRPr="00AF37A8">
              <w:rPr>
                <w:rFonts w:ascii="Arial" w:eastAsia="Times New Roman" w:hAnsi="Arial" w:cs="Arial"/>
                <w:sz w:val="18"/>
                <w:szCs w:val="18"/>
                <w:lang w:eastAsia="pl-PL"/>
              </w:rPr>
              <w:t xml:space="preserve"> z </w:t>
            </w:r>
            <w:r w:rsidRPr="00AF37A8">
              <w:rPr>
                <w:rFonts w:ascii="Arial" w:eastAsia="Times New Roman" w:hAnsi="Arial" w:cs="Arial"/>
                <w:sz w:val="18"/>
                <w:szCs w:val="18"/>
                <w:lang w:eastAsia="pl-PL"/>
              </w:rPr>
              <w:t>metali</w:t>
            </w:r>
          </w:p>
        </w:tc>
        <w:tc>
          <w:tcPr>
            <w:tcW w:w="1708" w:type="dxa"/>
            <w:vAlign w:val="center"/>
          </w:tcPr>
          <w:p w14:paraId="15288E7B" w14:textId="7AB5BB9A"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 xml:space="preserve">w boksach, </w:t>
            </w:r>
            <w:r w:rsidRPr="00AF37A8">
              <w:rPr>
                <w:rFonts w:ascii="Arial" w:eastAsia="Times New Roman" w:hAnsi="Arial" w:cs="Arial"/>
                <w:sz w:val="18"/>
                <w:szCs w:val="18"/>
                <w:lang w:eastAsia="pl-PL"/>
              </w:rPr>
              <w:br/>
              <w:t>w pryzmie. Maksymalna wysokość pryzmy</w:t>
            </w:r>
          </w:p>
          <w:p w14:paraId="4FEEB9F5"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3 m.</w:t>
            </w:r>
          </w:p>
        </w:tc>
        <w:tc>
          <w:tcPr>
            <w:tcW w:w="1835" w:type="dxa"/>
            <w:shd w:val="clear" w:color="auto" w:fill="auto"/>
            <w:vAlign w:val="center"/>
          </w:tcPr>
          <w:p w14:paraId="1460CB77" w14:textId="3FCB4E90" w:rsidR="00101FDD" w:rsidRPr="003B697C" w:rsidRDefault="00D7030B"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5000</w:t>
            </w:r>
          </w:p>
        </w:tc>
        <w:tc>
          <w:tcPr>
            <w:tcW w:w="1679" w:type="dxa"/>
            <w:shd w:val="clear" w:color="auto" w:fill="auto"/>
            <w:vAlign w:val="center"/>
          </w:tcPr>
          <w:p w14:paraId="606A5771" w14:textId="4E07A8C5"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9</w:t>
            </w:r>
            <w:r w:rsidR="00D7030B" w:rsidRPr="003B697C">
              <w:rPr>
                <w:rFonts w:ascii="Arial" w:eastAsia="Times New Roman" w:hAnsi="Arial" w:cs="Arial"/>
                <w:b/>
                <w:sz w:val="18"/>
                <w:szCs w:val="18"/>
                <w:lang w:eastAsia="pl-PL"/>
              </w:rPr>
              <w:t>0*</w:t>
            </w:r>
            <w:r w:rsidR="00D7030B" w:rsidRPr="003B697C">
              <w:rPr>
                <w:rFonts w:ascii="Arial" w:eastAsia="Times New Roman" w:hAnsi="Arial" w:cs="Arial"/>
                <w:b/>
                <w:sz w:val="18"/>
                <w:szCs w:val="18"/>
                <w:vertAlign w:val="superscript"/>
                <w:lang w:eastAsia="pl-PL"/>
              </w:rPr>
              <w:t>1</w:t>
            </w:r>
          </w:p>
        </w:tc>
        <w:tc>
          <w:tcPr>
            <w:tcW w:w="2197" w:type="dxa"/>
            <w:shd w:val="clear" w:color="auto" w:fill="auto"/>
            <w:vAlign w:val="center"/>
          </w:tcPr>
          <w:p w14:paraId="6AA96144" w14:textId="77777777" w:rsidR="00101FDD" w:rsidRPr="003B697C" w:rsidRDefault="00101FDD" w:rsidP="0094487B">
            <w:pPr>
              <w:spacing w:before="120" w:after="120" w:line="240" w:lineRule="auto"/>
              <w:contextualSpacing/>
              <w:jc w:val="center"/>
              <w:rPr>
                <w:rFonts w:ascii="Arial" w:eastAsia="Times New Roman" w:hAnsi="Arial" w:cs="Arial"/>
                <w:bCs/>
                <w:sz w:val="18"/>
                <w:szCs w:val="18"/>
                <w:lang w:eastAsia="pl-PL"/>
              </w:rPr>
            </w:pPr>
            <w:r w:rsidRPr="003B697C">
              <w:rPr>
                <w:rFonts w:ascii="Arial" w:eastAsia="Times New Roman" w:hAnsi="Arial" w:cs="Arial"/>
                <w:bCs/>
                <w:sz w:val="18"/>
                <w:szCs w:val="18"/>
                <w:lang w:eastAsia="pl-PL"/>
              </w:rPr>
              <w:t>49</w:t>
            </w:r>
          </w:p>
        </w:tc>
        <w:tc>
          <w:tcPr>
            <w:tcW w:w="2125" w:type="dxa"/>
            <w:vMerge/>
            <w:shd w:val="clear" w:color="auto" w:fill="auto"/>
            <w:vAlign w:val="center"/>
          </w:tcPr>
          <w:p w14:paraId="7F055806"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r>
      <w:tr w:rsidR="00101FDD" w:rsidRPr="00AF37A8" w14:paraId="2A33E9C6" w14:textId="77777777" w:rsidTr="00100BC4">
        <w:trPr>
          <w:trHeight w:val="1271"/>
          <w:jc w:val="right"/>
        </w:trPr>
        <w:tc>
          <w:tcPr>
            <w:tcW w:w="1838" w:type="dxa"/>
            <w:vMerge/>
            <w:shd w:val="clear" w:color="auto" w:fill="auto"/>
            <w:vAlign w:val="center"/>
          </w:tcPr>
          <w:p w14:paraId="5303581B"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4257E5AA"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15 01 07</w:t>
            </w:r>
          </w:p>
        </w:tc>
        <w:tc>
          <w:tcPr>
            <w:tcW w:w="1595" w:type="dxa"/>
            <w:shd w:val="clear" w:color="auto" w:fill="auto"/>
            <w:vAlign w:val="center"/>
          </w:tcPr>
          <w:p w14:paraId="41128D24"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 ze szkła</w:t>
            </w:r>
          </w:p>
        </w:tc>
        <w:tc>
          <w:tcPr>
            <w:tcW w:w="1708" w:type="dxa"/>
            <w:vAlign w:val="center"/>
          </w:tcPr>
          <w:p w14:paraId="7FBD6482" w14:textId="28EB009A"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 xml:space="preserve">w boksach, </w:t>
            </w:r>
            <w:r w:rsidRPr="00AF37A8">
              <w:rPr>
                <w:rFonts w:ascii="Arial" w:eastAsia="Times New Roman" w:hAnsi="Arial" w:cs="Arial"/>
                <w:sz w:val="18"/>
                <w:szCs w:val="18"/>
                <w:lang w:eastAsia="pl-PL"/>
              </w:rPr>
              <w:br/>
              <w:t>w pryzmie. Maksymalna wysokość pryzmy</w:t>
            </w:r>
          </w:p>
          <w:p w14:paraId="1FC5C58A"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3 m.</w:t>
            </w:r>
          </w:p>
        </w:tc>
        <w:tc>
          <w:tcPr>
            <w:tcW w:w="1835" w:type="dxa"/>
            <w:shd w:val="clear" w:color="auto" w:fill="auto"/>
            <w:vAlign w:val="center"/>
          </w:tcPr>
          <w:p w14:paraId="013811C8" w14:textId="362CE993" w:rsidR="00101FDD" w:rsidRPr="003B697C" w:rsidRDefault="00B9088F"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1500</w:t>
            </w:r>
          </w:p>
        </w:tc>
        <w:tc>
          <w:tcPr>
            <w:tcW w:w="1679" w:type="dxa"/>
            <w:shd w:val="clear" w:color="auto" w:fill="auto"/>
            <w:vAlign w:val="center"/>
          </w:tcPr>
          <w:p w14:paraId="5F0EE68B" w14:textId="52ACF00C"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75</w:t>
            </w:r>
            <w:r w:rsidRPr="003B697C">
              <w:rPr>
                <w:rFonts w:ascii="Arial" w:eastAsia="Times New Roman" w:hAnsi="Arial" w:cs="Arial"/>
                <w:b/>
                <w:sz w:val="18"/>
                <w:szCs w:val="18"/>
                <w:vertAlign w:val="superscript"/>
                <w:lang w:eastAsia="pl-PL"/>
              </w:rPr>
              <w:t>*4</w:t>
            </w:r>
          </w:p>
        </w:tc>
        <w:tc>
          <w:tcPr>
            <w:tcW w:w="2197" w:type="dxa"/>
            <w:shd w:val="clear" w:color="auto" w:fill="auto"/>
            <w:vAlign w:val="center"/>
          </w:tcPr>
          <w:p w14:paraId="59AF47E0" w14:textId="77777777" w:rsidR="00101FDD" w:rsidRPr="003B697C" w:rsidRDefault="00101FDD" w:rsidP="0094487B">
            <w:pPr>
              <w:spacing w:before="120" w:after="120" w:line="240" w:lineRule="auto"/>
              <w:contextualSpacing/>
              <w:jc w:val="center"/>
              <w:rPr>
                <w:rFonts w:ascii="Arial" w:eastAsia="Times New Roman" w:hAnsi="Arial" w:cs="Arial"/>
                <w:bCs/>
                <w:sz w:val="18"/>
                <w:szCs w:val="18"/>
                <w:lang w:eastAsia="pl-PL"/>
              </w:rPr>
            </w:pPr>
            <w:r w:rsidRPr="003B697C">
              <w:rPr>
                <w:rFonts w:ascii="Arial" w:eastAsia="Times New Roman" w:hAnsi="Arial" w:cs="Arial"/>
                <w:bCs/>
                <w:sz w:val="18"/>
                <w:szCs w:val="18"/>
                <w:lang w:eastAsia="pl-PL"/>
              </w:rPr>
              <w:t>98</w:t>
            </w:r>
          </w:p>
        </w:tc>
        <w:tc>
          <w:tcPr>
            <w:tcW w:w="2125" w:type="dxa"/>
            <w:vMerge/>
            <w:shd w:val="clear" w:color="auto" w:fill="auto"/>
            <w:vAlign w:val="center"/>
          </w:tcPr>
          <w:p w14:paraId="34653877"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r>
      <w:tr w:rsidR="00D7030B" w:rsidRPr="00AF37A8" w14:paraId="66B2514E" w14:textId="77777777" w:rsidTr="00100BC4">
        <w:trPr>
          <w:trHeight w:val="1271"/>
          <w:jc w:val="right"/>
        </w:trPr>
        <w:tc>
          <w:tcPr>
            <w:tcW w:w="1838" w:type="dxa"/>
            <w:vMerge/>
            <w:shd w:val="clear" w:color="auto" w:fill="auto"/>
            <w:vAlign w:val="center"/>
          </w:tcPr>
          <w:p w14:paraId="729FEBE8" w14:textId="77777777" w:rsidR="00D7030B" w:rsidRPr="00AF37A8" w:rsidRDefault="00D7030B"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7C2A0DC0" w14:textId="0727667F" w:rsidR="00D7030B" w:rsidRPr="003B697C" w:rsidRDefault="00D7030B" w:rsidP="0094487B">
            <w:pPr>
              <w:spacing w:before="120" w:after="120" w:line="240" w:lineRule="auto"/>
              <w:contextualSpacing/>
              <w:jc w:val="center"/>
              <w:rPr>
                <w:rFonts w:ascii="Arial" w:eastAsia="Times New Roman" w:hAnsi="Arial" w:cs="Arial"/>
                <w:b/>
                <w:bCs/>
                <w:sz w:val="18"/>
                <w:szCs w:val="18"/>
                <w:lang w:eastAsia="pl-PL"/>
              </w:rPr>
            </w:pPr>
            <w:r w:rsidRPr="003B697C">
              <w:rPr>
                <w:rFonts w:ascii="Arial" w:eastAsia="Times New Roman" w:hAnsi="Arial" w:cs="Arial"/>
                <w:b/>
                <w:bCs/>
                <w:sz w:val="18"/>
                <w:szCs w:val="18"/>
                <w:lang w:eastAsia="pl-PL"/>
              </w:rPr>
              <w:t>15 01 09</w:t>
            </w:r>
          </w:p>
        </w:tc>
        <w:tc>
          <w:tcPr>
            <w:tcW w:w="1595" w:type="dxa"/>
            <w:shd w:val="clear" w:color="auto" w:fill="auto"/>
            <w:vAlign w:val="center"/>
          </w:tcPr>
          <w:p w14:paraId="745E834C" w14:textId="3E518B67" w:rsidR="00D7030B" w:rsidRPr="003B697C" w:rsidRDefault="00D7030B"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Opakowania z tekstyliów</w:t>
            </w:r>
          </w:p>
        </w:tc>
        <w:tc>
          <w:tcPr>
            <w:tcW w:w="1708" w:type="dxa"/>
            <w:vAlign w:val="center"/>
          </w:tcPr>
          <w:p w14:paraId="68DFE0E2" w14:textId="280401B2" w:rsidR="00D7030B" w:rsidRPr="003B697C" w:rsidRDefault="00D7030B"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 xml:space="preserve">Odpady magazynowane </w:t>
            </w:r>
            <w:r w:rsidRPr="003B697C">
              <w:rPr>
                <w:rFonts w:ascii="Arial" w:eastAsia="Times New Roman" w:hAnsi="Arial" w:cs="Arial"/>
                <w:sz w:val="18"/>
                <w:szCs w:val="18"/>
                <w:lang w:eastAsia="pl-PL"/>
              </w:rPr>
              <w:br/>
              <w:t xml:space="preserve">w workach typu big-bag, </w:t>
            </w:r>
            <w:r w:rsidRPr="003B697C">
              <w:rPr>
                <w:rFonts w:ascii="Arial" w:eastAsia="Times New Roman" w:hAnsi="Arial" w:cs="Arial"/>
                <w:sz w:val="18"/>
                <w:szCs w:val="18"/>
                <w:lang w:eastAsia="pl-PL"/>
              </w:rPr>
              <w:br/>
              <w:t>w kontenerach lub zbelowane.</w:t>
            </w:r>
          </w:p>
        </w:tc>
        <w:tc>
          <w:tcPr>
            <w:tcW w:w="1835" w:type="dxa"/>
            <w:shd w:val="clear" w:color="auto" w:fill="auto"/>
            <w:vAlign w:val="center"/>
          </w:tcPr>
          <w:p w14:paraId="6FC33C0E" w14:textId="678513A7" w:rsidR="00D7030B" w:rsidRPr="003B697C" w:rsidRDefault="00D7030B"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2500</w:t>
            </w:r>
          </w:p>
        </w:tc>
        <w:tc>
          <w:tcPr>
            <w:tcW w:w="1679" w:type="dxa"/>
            <w:shd w:val="clear" w:color="auto" w:fill="auto"/>
            <w:vAlign w:val="center"/>
          </w:tcPr>
          <w:p w14:paraId="2FE3CBE4" w14:textId="2F28964F" w:rsidR="00D7030B" w:rsidRPr="003B697C" w:rsidRDefault="00ED5AF3"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25</w:t>
            </w:r>
            <w:r w:rsidR="00D7030B" w:rsidRPr="003B697C">
              <w:rPr>
                <w:rFonts w:ascii="Arial" w:eastAsia="Times New Roman" w:hAnsi="Arial" w:cs="Arial"/>
                <w:b/>
                <w:sz w:val="18"/>
                <w:szCs w:val="18"/>
                <w:lang w:eastAsia="pl-PL"/>
              </w:rPr>
              <w:t>*</w:t>
            </w:r>
            <w:r w:rsidR="00D7030B" w:rsidRPr="003B697C">
              <w:rPr>
                <w:rFonts w:ascii="Arial" w:eastAsia="Times New Roman" w:hAnsi="Arial" w:cs="Arial"/>
                <w:b/>
                <w:sz w:val="18"/>
                <w:szCs w:val="18"/>
                <w:vertAlign w:val="superscript"/>
                <w:lang w:eastAsia="pl-PL"/>
              </w:rPr>
              <w:t>2</w:t>
            </w:r>
          </w:p>
        </w:tc>
        <w:tc>
          <w:tcPr>
            <w:tcW w:w="2197" w:type="dxa"/>
            <w:shd w:val="clear" w:color="auto" w:fill="auto"/>
            <w:vAlign w:val="center"/>
          </w:tcPr>
          <w:p w14:paraId="5111A565" w14:textId="20F55DC2" w:rsidR="00D7030B" w:rsidRPr="003B697C" w:rsidRDefault="00D7030B" w:rsidP="0094487B">
            <w:pPr>
              <w:spacing w:before="120" w:after="120" w:line="240" w:lineRule="auto"/>
              <w:contextualSpacing/>
              <w:jc w:val="center"/>
              <w:rPr>
                <w:rFonts w:ascii="Arial" w:eastAsia="Times New Roman" w:hAnsi="Arial" w:cs="Arial"/>
                <w:bCs/>
                <w:sz w:val="18"/>
                <w:szCs w:val="18"/>
                <w:lang w:eastAsia="pl-PL"/>
              </w:rPr>
            </w:pPr>
            <w:r w:rsidRPr="003B697C">
              <w:rPr>
                <w:rFonts w:ascii="Arial" w:eastAsia="Times New Roman" w:hAnsi="Arial" w:cs="Arial"/>
                <w:bCs/>
                <w:sz w:val="18"/>
                <w:szCs w:val="18"/>
                <w:lang w:eastAsia="pl-PL"/>
              </w:rPr>
              <w:t>26</w:t>
            </w:r>
          </w:p>
        </w:tc>
        <w:tc>
          <w:tcPr>
            <w:tcW w:w="2125" w:type="dxa"/>
            <w:vMerge/>
            <w:shd w:val="clear" w:color="auto" w:fill="auto"/>
            <w:vAlign w:val="center"/>
          </w:tcPr>
          <w:p w14:paraId="2D02FD0B" w14:textId="77777777" w:rsidR="00D7030B" w:rsidRPr="00AF37A8" w:rsidRDefault="00D7030B" w:rsidP="0094487B">
            <w:pPr>
              <w:spacing w:before="120" w:after="120" w:line="240" w:lineRule="auto"/>
              <w:contextualSpacing/>
              <w:jc w:val="center"/>
              <w:rPr>
                <w:rFonts w:ascii="Arial" w:eastAsia="Times New Roman" w:hAnsi="Arial" w:cs="Arial"/>
                <w:sz w:val="18"/>
                <w:szCs w:val="18"/>
                <w:lang w:eastAsia="pl-PL"/>
              </w:rPr>
            </w:pPr>
          </w:p>
        </w:tc>
      </w:tr>
      <w:tr w:rsidR="00101FDD" w:rsidRPr="00AF37A8" w14:paraId="49E07D64" w14:textId="77777777" w:rsidTr="00100BC4">
        <w:trPr>
          <w:trHeight w:val="1339"/>
          <w:jc w:val="right"/>
        </w:trPr>
        <w:tc>
          <w:tcPr>
            <w:tcW w:w="1838" w:type="dxa"/>
            <w:vMerge/>
            <w:shd w:val="clear" w:color="auto" w:fill="auto"/>
            <w:vAlign w:val="center"/>
          </w:tcPr>
          <w:p w14:paraId="249C21C8"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14C8A8C3"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16 01 03</w:t>
            </w:r>
          </w:p>
        </w:tc>
        <w:tc>
          <w:tcPr>
            <w:tcW w:w="1595" w:type="dxa"/>
            <w:shd w:val="clear" w:color="auto" w:fill="auto"/>
            <w:vAlign w:val="center"/>
          </w:tcPr>
          <w:p w14:paraId="70FEEFAB"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Zużyte opony</w:t>
            </w:r>
          </w:p>
        </w:tc>
        <w:tc>
          <w:tcPr>
            <w:tcW w:w="1708" w:type="dxa"/>
            <w:vAlign w:val="center"/>
          </w:tcPr>
          <w:p w14:paraId="7F3D611D" w14:textId="5A82DEF2"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 xml:space="preserve">w boksach, </w:t>
            </w:r>
            <w:r w:rsidRPr="00AF37A8">
              <w:rPr>
                <w:rFonts w:ascii="Arial" w:eastAsia="Times New Roman" w:hAnsi="Arial" w:cs="Arial"/>
                <w:sz w:val="18"/>
                <w:szCs w:val="18"/>
                <w:lang w:eastAsia="pl-PL"/>
              </w:rPr>
              <w:br/>
              <w:t>w pryzmie. Maksymalna wysokość pryzmy</w:t>
            </w:r>
          </w:p>
          <w:p w14:paraId="70C3883F"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3 m.</w:t>
            </w:r>
          </w:p>
        </w:tc>
        <w:tc>
          <w:tcPr>
            <w:tcW w:w="1835" w:type="dxa"/>
            <w:shd w:val="clear" w:color="auto" w:fill="auto"/>
            <w:vAlign w:val="center"/>
          </w:tcPr>
          <w:p w14:paraId="184EDCB0" w14:textId="0E1C76B5" w:rsidR="00101FDD" w:rsidRPr="003B697C" w:rsidRDefault="00D7030B"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300</w:t>
            </w:r>
          </w:p>
        </w:tc>
        <w:tc>
          <w:tcPr>
            <w:tcW w:w="1679" w:type="dxa"/>
            <w:shd w:val="clear" w:color="auto" w:fill="auto"/>
            <w:vAlign w:val="center"/>
          </w:tcPr>
          <w:p w14:paraId="247512E6" w14:textId="77777777"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27,44</w:t>
            </w:r>
          </w:p>
        </w:tc>
        <w:tc>
          <w:tcPr>
            <w:tcW w:w="2197" w:type="dxa"/>
            <w:shd w:val="clear" w:color="auto" w:fill="auto"/>
            <w:vAlign w:val="center"/>
          </w:tcPr>
          <w:p w14:paraId="3A62B58E" w14:textId="77777777" w:rsidR="00101FDD" w:rsidRPr="003B697C" w:rsidRDefault="00101FDD" w:rsidP="0094487B">
            <w:pPr>
              <w:spacing w:before="120" w:after="120" w:line="240" w:lineRule="auto"/>
              <w:contextualSpacing/>
              <w:jc w:val="center"/>
              <w:rPr>
                <w:rFonts w:ascii="Arial" w:eastAsia="Times New Roman" w:hAnsi="Arial" w:cs="Arial"/>
                <w:bCs/>
                <w:sz w:val="18"/>
                <w:szCs w:val="18"/>
                <w:lang w:eastAsia="pl-PL"/>
              </w:rPr>
            </w:pPr>
            <w:r w:rsidRPr="003B697C">
              <w:rPr>
                <w:rFonts w:ascii="Arial" w:eastAsia="Times New Roman" w:hAnsi="Arial" w:cs="Arial"/>
                <w:bCs/>
                <w:sz w:val="18"/>
                <w:szCs w:val="18"/>
                <w:lang w:eastAsia="pl-PL"/>
              </w:rPr>
              <w:t>27,44</w:t>
            </w:r>
          </w:p>
        </w:tc>
        <w:tc>
          <w:tcPr>
            <w:tcW w:w="2125" w:type="dxa"/>
            <w:vMerge/>
            <w:shd w:val="clear" w:color="auto" w:fill="auto"/>
            <w:vAlign w:val="center"/>
          </w:tcPr>
          <w:p w14:paraId="77DBE4AB"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r>
      <w:tr w:rsidR="00101FDD" w:rsidRPr="00AF37A8" w14:paraId="5333E8A0" w14:textId="77777777" w:rsidTr="009675D6">
        <w:trPr>
          <w:trHeight w:val="793"/>
          <w:jc w:val="right"/>
        </w:trPr>
        <w:tc>
          <w:tcPr>
            <w:tcW w:w="1838" w:type="dxa"/>
            <w:vMerge/>
            <w:shd w:val="clear" w:color="auto" w:fill="auto"/>
            <w:vAlign w:val="center"/>
          </w:tcPr>
          <w:p w14:paraId="4437362D"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152635D1"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17 09 04</w:t>
            </w:r>
          </w:p>
        </w:tc>
        <w:tc>
          <w:tcPr>
            <w:tcW w:w="1595" w:type="dxa"/>
            <w:shd w:val="clear" w:color="auto" w:fill="auto"/>
            <w:vAlign w:val="center"/>
          </w:tcPr>
          <w:p w14:paraId="75EB41C1" w14:textId="27E0E9B3"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Zmieszane odpady</w:t>
            </w:r>
            <w:r w:rsidR="00867023" w:rsidRPr="00AF37A8">
              <w:rPr>
                <w:rFonts w:ascii="Arial" w:eastAsia="Times New Roman" w:hAnsi="Arial" w:cs="Arial"/>
                <w:sz w:val="18"/>
                <w:szCs w:val="18"/>
                <w:lang w:eastAsia="pl-PL"/>
              </w:rPr>
              <w:t xml:space="preserve"> z </w:t>
            </w:r>
            <w:r w:rsidRPr="00AF37A8">
              <w:rPr>
                <w:rFonts w:ascii="Arial" w:eastAsia="Times New Roman" w:hAnsi="Arial" w:cs="Arial"/>
                <w:sz w:val="18"/>
                <w:szCs w:val="18"/>
                <w:lang w:eastAsia="pl-PL"/>
              </w:rPr>
              <w:t>budowy, remontów</w:t>
            </w:r>
            <w:r w:rsidR="00824E7B" w:rsidRPr="00AF37A8">
              <w:rPr>
                <w:rFonts w:ascii="Arial" w:eastAsia="Times New Roman" w:hAnsi="Arial" w:cs="Arial"/>
                <w:sz w:val="18"/>
                <w:szCs w:val="18"/>
                <w:lang w:eastAsia="pl-PL"/>
              </w:rPr>
              <w:t xml:space="preserve"> i </w:t>
            </w:r>
            <w:r w:rsidRPr="00AF37A8">
              <w:rPr>
                <w:rFonts w:ascii="Arial" w:eastAsia="Times New Roman" w:hAnsi="Arial" w:cs="Arial"/>
                <w:sz w:val="18"/>
                <w:szCs w:val="18"/>
                <w:lang w:eastAsia="pl-PL"/>
              </w:rPr>
              <w:t>demontażu inne niż wymienione</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 xml:space="preserve">17 09 01, </w:t>
            </w:r>
            <w:r w:rsidRPr="00AF37A8">
              <w:rPr>
                <w:rFonts w:ascii="Arial" w:eastAsia="Times New Roman" w:hAnsi="Arial" w:cs="Arial"/>
                <w:sz w:val="18"/>
                <w:szCs w:val="18"/>
                <w:lang w:eastAsia="pl-PL"/>
              </w:rPr>
              <w:br/>
              <w:t xml:space="preserve">17 09 02  </w:t>
            </w:r>
            <w:r w:rsidRPr="00AF37A8">
              <w:rPr>
                <w:rFonts w:ascii="Arial" w:eastAsia="Times New Roman" w:hAnsi="Arial" w:cs="Arial"/>
                <w:sz w:val="18"/>
                <w:szCs w:val="18"/>
                <w:lang w:eastAsia="pl-PL"/>
              </w:rPr>
              <w:br/>
              <w:t>i 17 09 03</w:t>
            </w:r>
          </w:p>
        </w:tc>
        <w:tc>
          <w:tcPr>
            <w:tcW w:w="1708" w:type="dxa"/>
            <w:vAlign w:val="center"/>
          </w:tcPr>
          <w:p w14:paraId="5D46771B"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3 m.</w:t>
            </w:r>
          </w:p>
        </w:tc>
        <w:tc>
          <w:tcPr>
            <w:tcW w:w="1835" w:type="dxa"/>
            <w:shd w:val="clear" w:color="auto" w:fill="auto"/>
            <w:vAlign w:val="center"/>
          </w:tcPr>
          <w:p w14:paraId="73543985" w14:textId="77777777"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sz w:val="18"/>
                <w:szCs w:val="18"/>
                <w:lang w:eastAsia="pl-PL"/>
              </w:rPr>
              <w:t>720</w:t>
            </w:r>
          </w:p>
        </w:tc>
        <w:tc>
          <w:tcPr>
            <w:tcW w:w="1679" w:type="dxa"/>
            <w:shd w:val="clear" w:color="auto" w:fill="auto"/>
            <w:vAlign w:val="center"/>
          </w:tcPr>
          <w:p w14:paraId="1C281110" w14:textId="19269826" w:rsidR="00101FDD" w:rsidRPr="003B697C" w:rsidRDefault="00D7030B"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45</w:t>
            </w:r>
          </w:p>
        </w:tc>
        <w:tc>
          <w:tcPr>
            <w:tcW w:w="2197" w:type="dxa"/>
            <w:shd w:val="clear" w:color="auto" w:fill="auto"/>
            <w:vAlign w:val="center"/>
          </w:tcPr>
          <w:p w14:paraId="0E09EE04"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49</w:t>
            </w:r>
          </w:p>
        </w:tc>
        <w:tc>
          <w:tcPr>
            <w:tcW w:w="2125" w:type="dxa"/>
            <w:vMerge/>
            <w:shd w:val="clear" w:color="auto" w:fill="auto"/>
            <w:vAlign w:val="center"/>
          </w:tcPr>
          <w:p w14:paraId="2DFCB837"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77AD5ED6" w14:textId="77777777" w:rsidTr="009675D6">
        <w:trPr>
          <w:trHeight w:val="708"/>
          <w:jc w:val="right"/>
        </w:trPr>
        <w:tc>
          <w:tcPr>
            <w:tcW w:w="1838" w:type="dxa"/>
            <w:vMerge w:val="restart"/>
            <w:shd w:val="clear" w:color="auto" w:fill="auto"/>
            <w:vAlign w:val="center"/>
          </w:tcPr>
          <w:p w14:paraId="09702961"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lastRenderedPageBreak/>
              <w:t>BOKS NR 2</w:t>
            </w:r>
          </w:p>
          <w:p w14:paraId="4F04E73C" w14:textId="5BA0B250"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o powierzchni 35,64</w:t>
            </w:r>
            <w:r w:rsidR="009675D6">
              <w:rPr>
                <w:rFonts w:ascii="Arial" w:eastAsia="Times New Roman" w:hAnsi="Arial" w:cs="Arial"/>
                <w:b/>
                <w:sz w:val="18"/>
                <w:szCs w:val="18"/>
                <w:lang w:eastAsia="pl-PL"/>
              </w:rPr>
              <w:t> </w:t>
            </w:r>
            <w:r w:rsidRPr="00AF37A8">
              <w:rPr>
                <w:rFonts w:ascii="Arial" w:eastAsia="Times New Roman" w:hAnsi="Arial" w:cs="Arial"/>
                <w:b/>
                <w:sz w:val="18"/>
                <w:szCs w:val="18"/>
                <w:lang w:eastAsia="pl-PL"/>
              </w:rPr>
              <w:t>m</w:t>
            </w:r>
            <w:r w:rsidRPr="00AF37A8">
              <w:rPr>
                <w:rFonts w:ascii="Arial" w:eastAsia="Times New Roman" w:hAnsi="Arial" w:cs="Arial"/>
                <w:b/>
                <w:sz w:val="18"/>
                <w:szCs w:val="18"/>
                <w:vertAlign w:val="superscript"/>
                <w:lang w:eastAsia="pl-PL"/>
              </w:rPr>
              <w:t>2</w:t>
            </w:r>
          </w:p>
        </w:tc>
        <w:tc>
          <w:tcPr>
            <w:tcW w:w="957" w:type="dxa"/>
            <w:shd w:val="clear" w:color="auto" w:fill="auto"/>
            <w:vAlign w:val="center"/>
          </w:tcPr>
          <w:p w14:paraId="0A27D3B9"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15 01 04</w:t>
            </w:r>
          </w:p>
        </w:tc>
        <w:tc>
          <w:tcPr>
            <w:tcW w:w="1595" w:type="dxa"/>
            <w:shd w:val="clear" w:color="auto" w:fill="auto"/>
            <w:vAlign w:val="center"/>
          </w:tcPr>
          <w:p w14:paraId="34F21B67" w14:textId="35B9B563"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w:t>
            </w:r>
            <w:r w:rsidR="00867023" w:rsidRPr="00AF37A8">
              <w:rPr>
                <w:rFonts w:ascii="Arial" w:eastAsia="Times New Roman" w:hAnsi="Arial" w:cs="Arial"/>
                <w:sz w:val="18"/>
                <w:szCs w:val="18"/>
                <w:lang w:eastAsia="pl-PL"/>
              </w:rPr>
              <w:t xml:space="preserve"> z </w:t>
            </w:r>
            <w:r w:rsidRPr="00AF37A8">
              <w:rPr>
                <w:rFonts w:ascii="Arial" w:eastAsia="Times New Roman" w:hAnsi="Arial" w:cs="Arial"/>
                <w:sz w:val="18"/>
                <w:szCs w:val="18"/>
                <w:lang w:eastAsia="pl-PL"/>
              </w:rPr>
              <w:t>metali</w:t>
            </w:r>
          </w:p>
        </w:tc>
        <w:tc>
          <w:tcPr>
            <w:tcW w:w="1708" w:type="dxa"/>
            <w:vAlign w:val="center"/>
          </w:tcPr>
          <w:p w14:paraId="471204ED"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3 m.</w:t>
            </w:r>
          </w:p>
        </w:tc>
        <w:tc>
          <w:tcPr>
            <w:tcW w:w="1835" w:type="dxa"/>
            <w:shd w:val="clear" w:color="auto" w:fill="auto"/>
            <w:vAlign w:val="center"/>
          </w:tcPr>
          <w:p w14:paraId="1953CF04" w14:textId="669444BE" w:rsidR="00101FDD" w:rsidRPr="003B697C" w:rsidRDefault="00D7030B"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2000</w:t>
            </w:r>
          </w:p>
        </w:tc>
        <w:tc>
          <w:tcPr>
            <w:tcW w:w="1679" w:type="dxa"/>
            <w:shd w:val="clear" w:color="auto" w:fill="auto"/>
            <w:vAlign w:val="center"/>
          </w:tcPr>
          <w:p w14:paraId="3F399AE7" w14:textId="3514CD42"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9</w:t>
            </w:r>
            <w:r w:rsidR="00D7030B" w:rsidRPr="003B697C">
              <w:rPr>
                <w:rFonts w:ascii="Arial" w:eastAsia="Times New Roman" w:hAnsi="Arial" w:cs="Arial"/>
                <w:b/>
                <w:sz w:val="18"/>
                <w:szCs w:val="18"/>
                <w:lang w:eastAsia="pl-PL"/>
              </w:rPr>
              <w:t>0</w:t>
            </w:r>
            <w:r w:rsidR="00101FDD" w:rsidRPr="003B697C">
              <w:rPr>
                <w:rFonts w:ascii="Arial" w:eastAsia="Times New Roman" w:hAnsi="Arial" w:cs="Arial"/>
                <w:b/>
                <w:sz w:val="18"/>
                <w:szCs w:val="18"/>
                <w:vertAlign w:val="superscript"/>
                <w:lang w:eastAsia="pl-PL"/>
              </w:rPr>
              <w:t>*</w:t>
            </w:r>
            <w:r w:rsidR="00D7030B" w:rsidRPr="003B697C">
              <w:rPr>
                <w:rFonts w:ascii="Arial" w:eastAsia="Times New Roman" w:hAnsi="Arial" w:cs="Arial"/>
                <w:b/>
                <w:sz w:val="18"/>
                <w:szCs w:val="18"/>
                <w:vertAlign w:val="superscript"/>
                <w:lang w:eastAsia="pl-PL"/>
              </w:rPr>
              <w:t>1</w:t>
            </w:r>
          </w:p>
        </w:tc>
        <w:tc>
          <w:tcPr>
            <w:tcW w:w="2197" w:type="dxa"/>
            <w:shd w:val="clear" w:color="auto" w:fill="auto"/>
            <w:vAlign w:val="center"/>
          </w:tcPr>
          <w:p w14:paraId="1FF87094"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26,73</w:t>
            </w:r>
          </w:p>
        </w:tc>
        <w:tc>
          <w:tcPr>
            <w:tcW w:w="2125" w:type="dxa"/>
            <w:vMerge w:val="restart"/>
            <w:shd w:val="clear" w:color="auto" w:fill="auto"/>
            <w:vAlign w:val="center"/>
          </w:tcPr>
          <w:p w14:paraId="19039D62" w14:textId="1BAFBE5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Łącznie</w:t>
            </w:r>
          </w:p>
          <w:p w14:paraId="3AB9743F"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53,46</w:t>
            </w:r>
          </w:p>
        </w:tc>
      </w:tr>
      <w:tr w:rsidR="003B697C" w:rsidRPr="003B697C" w14:paraId="49EA9C53" w14:textId="77777777" w:rsidTr="009675D6">
        <w:trPr>
          <w:cantSplit/>
          <w:trHeight w:val="708"/>
          <w:jc w:val="right"/>
        </w:trPr>
        <w:tc>
          <w:tcPr>
            <w:tcW w:w="1838" w:type="dxa"/>
            <w:vMerge/>
            <w:shd w:val="clear" w:color="auto" w:fill="auto"/>
            <w:vAlign w:val="center"/>
          </w:tcPr>
          <w:p w14:paraId="511C42A9"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44361E3E"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b/>
                <w:bCs/>
                <w:sz w:val="18"/>
                <w:szCs w:val="18"/>
                <w:lang w:eastAsia="pl-PL"/>
              </w:rPr>
              <w:t>15 01 07</w:t>
            </w:r>
          </w:p>
        </w:tc>
        <w:tc>
          <w:tcPr>
            <w:tcW w:w="1595" w:type="dxa"/>
            <w:shd w:val="clear" w:color="auto" w:fill="auto"/>
            <w:vAlign w:val="center"/>
          </w:tcPr>
          <w:p w14:paraId="6B3309FC"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 ze szkła</w:t>
            </w:r>
          </w:p>
        </w:tc>
        <w:tc>
          <w:tcPr>
            <w:tcW w:w="1708" w:type="dxa"/>
            <w:vAlign w:val="center"/>
          </w:tcPr>
          <w:p w14:paraId="2013041B"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w:t>
            </w:r>
          </w:p>
        </w:tc>
        <w:tc>
          <w:tcPr>
            <w:tcW w:w="1835" w:type="dxa"/>
            <w:shd w:val="clear" w:color="auto" w:fill="auto"/>
            <w:vAlign w:val="center"/>
          </w:tcPr>
          <w:p w14:paraId="14914785" w14:textId="196DFA18" w:rsidR="00101FDD" w:rsidRPr="003B697C" w:rsidRDefault="00D7030B"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1500</w:t>
            </w:r>
          </w:p>
        </w:tc>
        <w:tc>
          <w:tcPr>
            <w:tcW w:w="1679" w:type="dxa"/>
            <w:shd w:val="clear" w:color="auto" w:fill="auto"/>
            <w:vAlign w:val="center"/>
          </w:tcPr>
          <w:p w14:paraId="2D6D64AC" w14:textId="4C22FF5E"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75</w:t>
            </w:r>
            <w:r w:rsidRPr="003B697C">
              <w:rPr>
                <w:rFonts w:ascii="Arial" w:eastAsia="Times New Roman" w:hAnsi="Arial" w:cs="Arial"/>
                <w:b/>
                <w:sz w:val="18"/>
                <w:szCs w:val="18"/>
                <w:vertAlign w:val="superscript"/>
                <w:lang w:eastAsia="pl-PL"/>
              </w:rPr>
              <w:t>*4</w:t>
            </w:r>
          </w:p>
        </w:tc>
        <w:tc>
          <w:tcPr>
            <w:tcW w:w="2197" w:type="dxa"/>
            <w:shd w:val="clear" w:color="auto" w:fill="auto"/>
            <w:vAlign w:val="center"/>
          </w:tcPr>
          <w:p w14:paraId="58BBDAC6"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53,46</w:t>
            </w:r>
          </w:p>
        </w:tc>
        <w:tc>
          <w:tcPr>
            <w:tcW w:w="2125" w:type="dxa"/>
            <w:vMerge/>
            <w:shd w:val="clear" w:color="auto" w:fill="auto"/>
            <w:vAlign w:val="center"/>
          </w:tcPr>
          <w:p w14:paraId="39C4B1ED"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5E9A12B5" w14:textId="77777777" w:rsidTr="009675D6">
        <w:trPr>
          <w:jc w:val="right"/>
        </w:trPr>
        <w:tc>
          <w:tcPr>
            <w:tcW w:w="1838" w:type="dxa"/>
            <w:vMerge w:val="restart"/>
            <w:shd w:val="clear" w:color="auto" w:fill="auto"/>
            <w:vAlign w:val="center"/>
          </w:tcPr>
          <w:p w14:paraId="487C0414"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BOKS NR 3</w:t>
            </w:r>
          </w:p>
          <w:p w14:paraId="58B54AA1" w14:textId="07945851"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o powierzchni 41,58</w:t>
            </w:r>
            <w:r w:rsidR="009675D6">
              <w:rPr>
                <w:rFonts w:ascii="Arial" w:eastAsia="Times New Roman" w:hAnsi="Arial" w:cs="Arial"/>
                <w:b/>
                <w:sz w:val="18"/>
                <w:szCs w:val="18"/>
                <w:lang w:eastAsia="pl-PL"/>
              </w:rPr>
              <w:t> </w:t>
            </w:r>
            <w:r w:rsidRPr="00AF37A8">
              <w:rPr>
                <w:rFonts w:ascii="Arial" w:eastAsia="Times New Roman" w:hAnsi="Arial" w:cs="Arial"/>
                <w:b/>
                <w:sz w:val="18"/>
                <w:szCs w:val="18"/>
                <w:lang w:eastAsia="pl-PL"/>
              </w:rPr>
              <w:t>m</w:t>
            </w:r>
            <w:r w:rsidRPr="00AF37A8">
              <w:rPr>
                <w:rFonts w:ascii="Arial" w:eastAsia="Times New Roman" w:hAnsi="Arial" w:cs="Arial"/>
                <w:b/>
                <w:sz w:val="18"/>
                <w:szCs w:val="18"/>
                <w:vertAlign w:val="superscript"/>
                <w:lang w:eastAsia="pl-PL"/>
              </w:rPr>
              <w:t>2</w:t>
            </w:r>
          </w:p>
        </w:tc>
        <w:tc>
          <w:tcPr>
            <w:tcW w:w="957" w:type="dxa"/>
            <w:shd w:val="clear" w:color="auto" w:fill="auto"/>
            <w:vAlign w:val="center"/>
          </w:tcPr>
          <w:p w14:paraId="3DFCFAC0"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15 01 04</w:t>
            </w:r>
          </w:p>
        </w:tc>
        <w:tc>
          <w:tcPr>
            <w:tcW w:w="1595" w:type="dxa"/>
            <w:shd w:val="clear" w:color="auto" w:fill="auto"/>
            <w:vAlign w:val="center"/>
          </w:tcPr>
          <w:p w14:paraId="2D2C5FAF" w14:textId="6442A4E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w:t>
            </w:r>
            <w:r w:rsidR="00867023" w:rsidRPr="00AF37A8">
              <w:rPr>
                <w:rFonts w:ascii="Arial" w:eastAsia="Times New Roman" w:hAnsi="Arial" w:cs="Arial"/>
                <w:sz w:val="18"/>
                <w:szCs w:val="18"/>
                <w:lang w:eastAsia="pl-PL"/>
              </w:rPr>
              <w:t xml:space="preserve"> z </w:t>
            </w:r>
            <w:r w:rsidRPr="00AF37A8">
              <w:rPr>
                <w:rFonts w:ascii="Arial" w:eastAsia="Times New Roman" w:hAnsi="Arial" w:cs="Arial"/>
                <w:sz w:val="18"/>
                <w:szCs w:val="18"/>
                <w:lang w:eastAsia="pl-PL"/>
              </w:rPr>
              <w:t>metali</w:t>
            </w:r>
          </w:p>
        </w:tc>
        <w:tc>
          <w:tcPr>
            <w:tcW w:w="1708" w:type="dxa"/>
            <w:vMerge w:val="restart"/>
            <w:vAlign w:val="center"/>
          </w:tcPr>
          <w:p w14:paraId="1A5F7E70" w14:textId="68979E59"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w:t>
            </w:r>
            <w:r w:rsidRPr="00AF37A8">
              <w:rPr>
                <w:rFonts w:ascii="Arial" w:eastAsia="Times New Roman" w:hAnsi="Arial" w:cs="Arial"/>
                <w:sz w:val="18"/>
                <w:szCs w:val="18"/>
                <w:lang w:eastAsia="pl-PL"/>
              </w:rPr>
              <w:br/>
              <w:t>w pryzmie lub</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 xml:space="preserve">big-bagach. Maksymalna wysokość pryzmy </w:t>
            </w:r>
            <w:r w:rsidRPr="00AF37A8">
              <w:rPr>
                <w:rFonts w:ascii="Arial" w:eastAsia="Times New Roman" w:hAnsi="Arial" w:cs="Arial"/>
                <w:sz w:val="18"/>
                <w:szCs w:val="18"/>
                <w:lang w:eastAsia="pl-PL"/>
              </w:rPr>
              <w:br/>
              <w:t>3 m.</w:t>
            </w:r>
          </w:p>
        </w:tc>
        <w:tc>
          <w:tcPr>
            <w:tcW w:w="1835" w:type="dxa"/>
            <w:shd w:val="clear" w:color="auto" w:fill="auto"/>
            <w:vAlign w:val="center"/>
          </w:tcPr>
          <w:p w14:paraId="5C825B90" w14:textId="69DFCDBD" w:rsidR="00101FDD" w:rsidRPr="003B697C" w:rsidRDefault="00D7030B"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3000</w:t>
            </w:r>
          </w:p>
        </w:tc>
        <w:tc>
          <w:tcPr>
            <w:tcW w:w="1679" w:type="dxa"/>
            <w:shd w:val="clear" w:color="auto" w:fill="auto"/>
            <w:vAlign w:val="center"/>
          </w:tcPr>
          <w:p w14:paraId="0FFF8B17" w14:textId="671A5148"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9</w:t>
            </w:r>
            <w:r w:rsidR="00E60825" w:rsidRPr="003B697C">
              <w:rPr>
                <w:rFonts w:ascii="Arial" w:eastAsia="Times New Roman" w:hAnsi="Arial" w:cs="Arial"/>
                <w:b/>
                <w:sz w:val="18"/>
                <w:szCs w:val="18"/>
                <w:lang w:eastAsia="pl-PL"/>
              </w:rPr>
              <w:t>0</w:t>
            </w:r>
            <w:r w:rsidR="00101FDD" w:rsidRPr="003B697C">
              <w:rPr>
                <w:rFonts w:ascii="Arial" w:eastAsia="Times New Roman" w:hAnsi="Arial" w:cs="Arial"/>
                <w:b/>
                <w:sz w:val="18"/>
                <w:szCs w:val="18"/>
                <w:vertAlign w:val="superscript"/>
                <w:lang w:eastAsia="pl-PL"/>
              </w:rPr>
              <w:t>*</w:t>
            </w:r>
            <w:r w:rsidR="00E60825" w:rsidRPr="003B697C">
              <w:rPr>
                <w:rFonts w:ascii="Arial" w:eastAsia="Times New Roman" w:hAnsi="Arial" w:cs="Arial"/>
                <w:b/>
                <w:sz w:val="18"/>
                <w:szCs w:val="18"/>
                <w:vertAlign w:val="superscript"/>
                <w:lang w:eastAsia="pl-PL"/>
              </w:rPr>
              <w:t>1</w:t>
            </w:r>
          </w:p>
        </w:tc>
        <w:tc>
          <w:tcPr>
            <w:tcW w:w="2197" w:type="dxa"/>
            <w:shd w:val="clear" w:color="auto" w:fill="auto"/>
            <w:vAlign w:val="center"/>
          </w:tcPr>
          <w:p w14:paraId="5987BAC9"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31,19</w:t>
            </w:r>
          </w:p>
        </w:tc>
        <w:tc>
          <w:tcPr>
            <w:tcW w:w="2125" w:type="dxa"/>
            <w:vMerge w:val="restart"/>
            <w:shd w:val="clear" w:color="auto" w:fill="auto"/>
            <w:vAlign w:val="center"/>
          </w:tcPr>
          <w:p w14:paraId="47158B28" w14:textId="081DBBBD"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Łącznie</w:t>
            </w:r>
          </w:p>
          <w:p w14:paraId="2C80A72C" w14:textId="53CAE441"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62,37</w:t>
            </w:r>
          </w:p>
        </w:tc>
      </w:tr>
      <w:tr w:rsidR="003B697C" w:rsidRPr="003B697C" w14:paraId="4DE3DB86" w14:textId="77777777" w:rsidTr="009675D6">
        <w:trPr>
          <w:jc w:val="right"/>
        </w:trPr>
        <w:tc>
          <w:tcPr>
            <w:tcW w:w="1838" w:type="dxa"/>
            <w:vMerge/>
            <w:shd w:val="clear" w:color="auto" w:fill="auto"/>
            <w:vAlign w:val="center"/>
          </w:tcPr>
          <w:p w14:paraId="57CC8DC8"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5D681E4D"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19 12 02</w:t>
            </w:r>
          </w:p>
        </w:tc>
        <w:tc>
          <w:tcPr>
            <w:tcW w:w="1595" w:type="dxa"/>
            <w:shd w:val="clear" w:color="auto" w:fill="auto"/>
            <w:vAlign w:val="center"/>
          </w:tcPr>
          <w:p w14:paraId="7E5F5858"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Metale żelazne</w:t>
            </w:r>
          </w:p>
        </w:tc>
        <w:tc>
          <w:tcPr>
            <w:tcW w:w="1708" w:type="dxa"/>
            <w:vMerge/>
            <w:vAlign w:val="center"/>
          </w:tcPr>
          <w:p w14:paraId="2ACD2926"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tcPr>
          <w:p w14:paraId="1BB04FFA" w14:textId="3824D655" w:rsidR="00101FDD" w:rsidRPr="003B697C" w:rsidRDefault="00E60825"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3000</w:t>
            </w:r>
          </w:p>
        </w:tc>
        <w:tc>
          <w:tcPr>
            <w:tcW w:w="1679" w:type="dxa"/>
            <w:shd w:val="clear" w:color="auto" w:fill="auto"/>
            <w:vAlign w:val="center"/>
          </w:tcPr>
          <w:p w14:paraId="55F8F400" w14:textId="26356D47" w:rsidR="00101FDD" w:rsidRPr="003B697C" w:rsidRDefault="00E60825"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100</w:t>
            </w:r>
            <w:r w:rsidR="00101FDD" w:rsidRPr="003B697C">
              <w:rPr>
                <w:rFonts w:ascii="Arial" w:eastAsia="Times New Roman" w:hAnsi="Arial" w:cs="Arial"/>
                <w:b/>
                <w:sz w:val="18"/>
                <w:szCs w:val="18"/>
                <w:vertAlign w:val="superscript"/>
                <w:lang w:eastAsia="pl-PL"/>
              </w:rPr>
              <w:t>*3</w:t>
            </w:r>
          </w:p>
        </w:tc>
        <w:tc>
          <w:tcPr>
            <w:tcW w:w="2197" w:type="dxa"/>
            <w:shd w:val="clear" w:color="auto" w:fill="auto"/>
            <w:vAlign w:val="center"/>
          </w:tcPr>
          <w:p w14:paraId="4AB57718"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59,88</w:t>
            </w:r>
          </w:p>
        </w:tc>
        <w:tc>
          <w:tcPr>
            <w:tcW w:w="2125" w:type="dxa"/>
            <w:vMerge/>
            <w:shd w:val="clear" w:color="auto" w:fill="auto"/>
            <w:vAlign w:val="center"/>
          </w:tcPr>
          <w:p w14:paraId="2EA6BE6B"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52F61D05" w14:textId="77777777" w:rsidTr="009675D6">
        <w:trPr>
          <w:jc w:val="right"/>
        </w:trPr>
        <w:tc>
          <w:tcPr>
            <w:tcW w:w="1838" w:type="dxa"/>
            <w:vMerge/>
            <w:shd w:val="clear" w:color="auto" w:fill="auto"/>
            <w:vAlign w:val="center"/>
          </w:tcPr>
          <w:p w14:paraId="3969768D"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1DF5D505"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19 12 03</w:t>
            </w:r>
          </w:p>
        </w:tc>
        <w:tc>
          <w:tcPr>
            <w:tcW w:w="1595" w:type="dxa"/>
            <w:shd w:val="clear" w:color="auto" w:fill="auto"/>
            <w:vAlign w:val="center"/>
          </w:tcPr>
          <w:p w14:paraId="7AF9D377"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Metale nieżelazne</w:t>
            </w:r>
          </w:p>
        </w:tc>
        <w:tc>
          <w:tcPr>
            <w:tcW w:w="1708" w:type="dxa"/>
            <w:vMerge/>
            <w:vAlign w:val="center"/>
          </w:tcPr>
          <w:p w14:paraId="5D327457"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tcPr>
          <w:p w14:paraId="73A60E09" w14:textId="7A7967E1" w:rsidR="00101FDD" w:rsidRPr="003B697C" w:rsidRDefault="00E60825"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3000</w:t>
            </w:r>
          </w:p>
        </w:tc>
        <w:tc>
          <w:tcPr>
            <w:tcW w:w="1679" w:type="dxa"/>
            <w:shd w:val="clear" w:color="auto" w:fill="auto"/>
            <w:vAlign w:val="center"/>
          </w:tcPr>
          <w:p w14:paraId="447566B5" w14:textId="2B6A41B1" w:rsidR="00101FDD" w:rsidRPr="003B697C" w:rsidRDefault="00E60825"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100</w:t>
            </w:r>
            <w:r w:rsidR="00101FDD" w:rsidRPr="003B697C">
              <w:rPr>
                <w:rFonts w:ascii="Arial" w:eastAsia="Times New Roman" w:hAnsi="Arial" w:cs="Arial"/>
                <w:b/>
                <w:sz w:val="18"/>
                <w:szCs w:val="18"/>
                <w:vertAlign w:val="superscript"/>
                <w:lang w:eastAsia="pl-PL"/>
              </w:rPr>
              <w:t>*</w:t>
            </w:r>
            <w:r w:rsidRPr="003B697C">
              <w:rPr>
                <w:rFonts w:ascii="Arial" w:eastAsia="Times New Roman" w:hAnsi="Arial" w:cs="Arial"/>
                <w:b/>
                <w:sz w:val="18"/>
                <w:szCs w:val="18"/>
                <w:vertAlign w:val="superscript"/>
                <w:lang w:eastAsia="pl-PL"/>
              </w:rPr>
              <w:t>5</w:t>
            </w:r>
          </w:p>
        </w:tc>
        <w:tc>
          <w:tcPr>
            <w:tcW w:w="2197" w:type="dxa"/>
            <w:shd w:val="clear" w:color="auto" w:fill="auto"/>
            <w:vAlign w:val="center"/>
          </w:tcPr>
          <w:p w14:paraId="66F1F5E8"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25</w:t>
            </w:r>
          </w:p>
        </w:tc>
        <w:tc>
          <w:tcPr>
            <w:tcW w:w="2125" w:type="dxa"/>
            <w:vMerge/>
            <w:shd w:val="clear" w:color="auto" w:fill="auto"/>
            <w:vAlign w:val="center"/>
          </w:tcPr>
          <w:p w14:paraId="6B73C269"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694912DE" w14:textId="77777777" w:rsidTr="00100BC4">
        <w:trPr>
          <w:trHeight w:val="536"/>
          <w:jc w:val="right"/>
        </w:trPr>
        <w:tc>
          <w:tcPr>
            <w:tcW w:w="1838" w:type="dxa"/>
            <w:vMerge/>
            <w:shd w:val="clear" w:color="auto" w:fill="auto"/>
            <w:vAlign w:val="center"/>
          </w:tcPr>
          <w:p w14:paraId="46C431CA"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6FB6FE94"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b/>
                <w:bCs/>
                <w:sz w:val="18"/>
                <w:szCs w:val="18"/>
                <w:lang w:eastAsia="pl-PL"/>
              </w:rPr>
              <w:t>15 01 07</w:t>
            </w:r>
          </w:p>
        </w:tc>
        <w:tc>
          <w:tcPr>
            <w:tcW w:w="1595" w:type="dxa"/>
            <w:shd w:val="clear" w:color="auto" w:fill="auto"/>
            <w:vAlign w:val="center"/>
          </w:tcPr>
          <w:p w14:paraId="5A5158B1"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 ze szkła</w:t>
            </w:r>
          </w:p>
        </w:tc>
        <w:tc>
          <w:tcPr>
            <w:tcW w:w="1708" w:type="dxa"/>
            <w:vAlign w:val="center"/>
          </w:tcPr>
          <w:p w14:paraId="7DC471E9"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w:t>
            </w:r>
          </w:p>
        </w:tc>
        <w:tc>
          <w:tcPr>
            <w:tcW w:w="1835" w:type="dxa"/>
            <w:shd w:val="clear" w:color="auto" w:fill="auto"/>
            <w:vAlign w:val="center"/>
          </w:tcPr>
          <w:p w14:paraId="74530242" w14:textId="1B1DBE09" w:rsidR="00101FDD" w:rsidRPr="003B697C" w:rsidRDefault="00E60825"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1000</w:t>
            </w:r>
          </w:p>
        </w:tc>
        <w:tc>
          <w:tcPr>
            <w:tcW w:w="1679" w:type="dxa"/>
            <w:shd w:val="clear" w:color="auto" w:fill="auto"/>
            <w:vAlign w:val="center"/>
          </w:tcPr>
          <w:p w14:paraId="741C99DE" w14:textId="008895E1"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75</w:t>
            </w:r>
            <w:r w:rsidRPr="003B697C">
              <w:rPr>
                <w:rFonts w:ascii="Arial" w:eastAsia="Times New Roman" w:hAnsi="Arial" w:cs="Arial"/>
                <w:b/>
                <w:sz w:val="18"/>
                <w:szCs w:val="18"/>
                <w:vertAlign w:val="superscript"/>
                <w:lang w:eastAsia="pl-PL"/>
              </w:rPr>
              <w:t>*4</w:t>
            </w:r>
          </w:p>
        </w:tc>
        <w:tc>
          <w:tcPr>
            <w:tcW w:w="2197" w:type="dxa"/>
            <w:shd w:val="clear" w:color="auto" w:fill="auto"/>
            <w:vAlign w:val="center"/>
          </w:tcPr>
          <w:p w14:paraId="479CF098" w14:textId="65B1580E"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62</w:t>
            </w:r>
            <w:r w:rsidR="008A5FAE" w:rsidRPr="003B697C">
              <w:rPr>
                <w:rFonts w:ascii="Arial" w:eastAsia="Times New Roman" w:hAnsi="Arial" w:cs="Arial"/>
                <w:sz w:val="18"/>
                <w:szCs w:val="18"/>
                <w:lang w:eastAsia="pl-PL"/>
              </w:rPr>
              <w:t>,37</w:t>
            </w:r>
          </w:p>
        </w:tc>
        <w:tc>
          <w:tcPr>
            <w:tcW w:w="2125" w:type="dxa"/>
            <w:vMerge/>
            <w:shd w:val="clear" w:color="auto" w:fill="auto"/>
            <w:vAlign w:val="center"/>
          </w:tcPr>
          <w:p w14:paraId="6AC6D793"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130B3CD4" w14:textId="77777777" w:rsidTr="00100BC4">
        <w:trPr>
          <w:trHeight w:val="295"/>
          <w:jc w:val="right"/>
        </w:trPr>
        <w:tc>
          <w:tcPr>
            <w:tcW w:w="1838" w:type="dxa"/>
            <w:vMerge w:val="restart"/>
            <w:shd w:val="clear" w:color="auto" w:fill="auto"/>
            <w:vAlign w:val="center"/>
          </w:tcPr>
          <w:p w14:paraId="3365C137"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BOKS NR 4</w:t>
            </w:r>
          </w:p>
          <w:p w14:paraId="0B119FF1" w14:textId="3C6303B0"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o powierzchni</w:t>
            </w:r>
            <w:r w:rsidR="00057BC0">
              <w:rPr>
                <w:rFonts w:ascii="Arial" w:eastAsia="Times New Roman" w:hAnsi="Arial" w:cs="Arial"/>
                <w:b/>
                <w:sz w:val="18"/>
                <w:szCs w:val="18"/>
                <w:lang w:eastAsia="pl-PL"/>
              </w:rPr>
              <w:br/>
            </w:r>
            <w:r w:rsidRPr="00AF37A8">
              <w:rPr>
                <w:rFonts w:ascii="Arial" w:eastAsia="Times New Roman" w:hAnsi="Arial" w:cs="Arial"/>
                <w:b/>
                <w:sz w:val="18"/>
                <w:szCs w:val="18"/>
                <w:lang w:eastAsia="pl-PL"/>
              </w:rPr>
              <w:t>29,7</w:t>
            </w:r>
            <w:r w:rsidR="00100BC4">
              <w:rPr>
                <w:rFonts w:ascii="Arial" w:eastAsia="Times New Roman" w:hAnsi="Arial" w:cs="Arial"/>
                <w:b/>
                <w:sz w:val="18"/>
                <w:szCs w:val="18"/>
                <w:lang w:eastAsia="pl-PL"/>
              </w:rPr>
              <w:t> </w:t>
            </w:r>
            <w:r w:rsidRPr="00AF37A8">
              <w:rPr>
                <w:rFonts w:ascii="Arial" w:eastAsia="Times New Roman" w:hAnsi="Arial" w:cs="Arial"/>
                <w:b/>
                <w:sz w:val="18"/>
                <w:szCs w:val="18"/>
                <w:lang w:eastAsia="pl-PL"/>
              </w:rPr>
              <w:t>m</w:t>
            </w:r>
            <w:r w:rsidRPr="00AF37A8">
              <w:rPr>
                <w:rFonts w:ascii="Arial" w:eastAsia="Times New Roman" w:hAnsi="Arial" w:cs="Arial"/>
                <w:b/>
                <w:sz w:val="18"/>
                <w:szCs w:val="18"/>
                <w:vertAlign w:val="superscript"/>
                <w:lang w:eastAsia="pl-PL"/>
              </w:rPr>
              <w:t>2</w:t>
            </w:r>
          </w:p>
        </w:tc>
        <w:tc>
          <w:tcPr>
            <w:tcW w:w="957" w:type="dxa"/>
            <w:shd w:val="clear" w:color="auto" w:fill="auto"/>
            <w:vAlign w:val="center"/>
          </w:tcPr>
          <w:p w14:paraId="3E3190F4"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b/>
                <w:bCs/>
                <w:sz w:val="18"/>
                <w:szCs w:val="18"/>
                <w:lang w:eastAsia="pl-PL"/>
              </w:rPr>
              <w:t>15 01 04</w:t>
            </w:r>
          </w:p>
        </w:tc>
        <w:tc>
          <w:tcPr>
            <w:tcW w:w="1595" w:type="dxa"/>
            <w:shd w:val="clear" w:color="auto" w:fill="auto"/>
            <w:vAlign w:val="center"/>
          </w:tcPr>
          <w:p w14:paraId="0E92C785" w14:textId="5227B8BB"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w:t>
            </w:r>
            <w:r w:rsidR="00867023" w:rsidRPr="00AF37A8">
              <w:rPr>
                <w:rFonts w:ascii="Arial" w:eastAsia="Times New Roman" w:hAnsi="Arial" w:cs="Arial"/>
                <w:sz w:val="18"/>
                <w:szCs w:val="18"/>
                <w:lang w:eastAsia="pl-PL"/>
              </w:rPr>
              <w:t xml:space="preserve"> z </w:t>
            </w:r>
            <w:r w:rsidRPr="00AF37A8">
              <w:rPr>
                <w:rFonts w:ascii="Arial" w:eastAsia="Times New Roman" w:hAnsi="Arial" w:cs="Arial"/>
                <w:sz w:val="18"/>
                <w:szCs w:val="18"/>
                <w:lang w:eastAsia="pl-PL"/>
              </w:rPr>
              <w:t>metali</w:t>
            </w:r>
          </w:p>
        </w:tc>
        <w:tc>
          <w:tcPr>
            <w:tcW w:w="1708" w:type="dxa"/>
            <w:vMerge w:val="restart"/>
            <w:vAlign w:val="center"/>
          </w:tcPr>
          <w:p w14:paraId="2FFCFBDB" w14:textId="77B7F49C"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 lub</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 xml:space="preserve">big-bagach. </w:t>
            </w:r>
            <w:r w:rsidRPr="00AF37A8">
              <w:rPr>
                <w:rFonts w:ascii="Arial" w:eastAsia="Times New Roman" w:hAnsi="Arial" w:cs="Arial"/>
                <w:sz w:val="18"/>
                <w:szCs w:val="18"/>
                <w:lang w:eastAsia="pl-PL"/>
              </w:rPr>
              <w:br/>
              <w:t>w pryzmie. Maksymalna wysokość pryzmy</w:t>
            </w:r>
          </w:p>
          <w:p w14:paraId="1756BF6D"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3 m.</w:t>
            </w:r>
          </w:p>
        </w:tc>
        <w:tc>
          <w:tcPr>
            <w:tcW w:w="1835" w:type="dxa"/>
            <w:shd w:val="clear" w:color="auto" w:fill="auto"/>
            <w:vAlign w:val="center"/>
          </w:tcPr>
          <w:p w14:paraId="75FA7B48" w14:textId="269E7583" w:rsidR="00101FDD" w:rsidRPr="003B697C" w:rsidRDefault="00E60825"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1000</w:t>
            </w:r>
          </w:p>
        </w:tc>
        <w:tc>
          <w:tcPr>
            <w:tcW w:w="1679" w:type="dxa"/>
            <w:shd w:val="clear" w:color="auto" w:fill="auto"/>
            <w:vAlign w:val="center"/>
          </w:tcPr>
          <w:p w14:paraId="25586C53" w14:textId="4ED1F3FE" w:rsidR="00101FDD" w:rsidRPr="003B697C" w:rsidRDefault="00954ECF" w:rsidP="0094487B">
            <w:pPr>
              <w:spacing w:before="120" w:after="120" w:line="240" w:lineRule="auto"/>
              <w:contextualSpacing/>
              <w:jc w:val="center"/>
              <w:rPr>
                <w:rFonts w:ascii="Arial" w:eastAsia="Times New Roman" w:hAnsi="Arial" w:cs="Arial"/>
                <w:b/>
                <w:sz w:val="18"/>
                <w:szCs w:val="18"/>
                <w:vertAlign w:val="superscript"/>
                <w:lang w:eastAsia="pl-PL"/>
              </w:rPr>
            </w:pPr>
            <w:r w:rsidRPr="003B697C">
              <w:rPr>
                <w:rFonts w:ascii="Arial" w:eastAsia="Times New Roman" w:hAnsi="Arial" w:cs="Arial"/>
                <w:b/>
                <w:sz w:val="18"/>
                <w:szCs w:val="18"/>
                <w:lang w:eastAsia="pl-PL"/>
              </w:rPr>
              <w:t>9</w:t>
            </w:r>
            <w:r w:rsidR="00E60825" w:rsidRPr="003B697C">
              <w:rPr>
                <w:rFonts w:ascii="Arial" w:eastAsia="Times New Roman" w:hAnsi="Arial" w:cs="Arial"/>
                <w:b/>
                <w:sz w:val="18"/>
                <w:szCs w:val="18"/>
                <w:lang w:eastAsia="pl-PL"/>
              </w:rPr>
              <w:t>0</w:t>
            </w:r>
            <w:r w:rsidR="00101FDD" w:rsidRPr="003B697C">
              <w:rPr>
                <w:rFonts w:ascii="Arial" w:eastAsia="Times New Roman" w:hAnsi="Arial" w:cs="Arial"/>
                <w:b/>
                <w:sz w:val="18"/>
                <w:szCs w:val="18"/>
                <w:vertAlign w:val="superscript"/>
                <w:lang w:eastAsia="pl-PL"/>
              </w:rPr>
              <w:t>*</w:t>
            </w:r>
            <w:r w:rsidR="00E60825" w:rsidRPr="003B697C">
              <w:rPr>
                <w:rFonts w:ascii="Arial" w:eastAsia="Times New Roman" w:hAnsi="Arial" w:cs="Arial"/>
                <w:b/>
                <w:sz w:val="18"/>
                <w:szCs w:val="18"/>
                <w:vertAlign w:val="superscript"/>
                <w:lang w:eastAsia="pl-PL"/>
              </w:rPr>
              <w:t>1</w:t>
            </w:r>
          </w:p>
        </w:tc>
        <w:tc>
          <w:tcPr>
            <w:tcW w:w="2197" w:type="dxa"/>
            <w:shd w:val="clear" w:color="auto" w:fill="auto"/>
            <w:vAlign w:val="center"/>
          </w:tcPr>
          <w:p w14:paraId="4C4066AC" w14:textId="672FF24A"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22,28</w:t>
            </w:r>
          </w:p>
        </w:tc>
        <w:tc>
          <w:tcPr>
            <w:tcW w:w="2125" w:type="dxa"/>
            <w:vMerge w:val="restart"/>
            <w:shd w:val="clear" w:color="auto" w:fill="auto"/>
            <w:vAlign w:val="center"/>
          </w:tcPr>
          <w:p w14:paraId="5DAFA901" w14:textId="356EF732"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Łącznie</w:t>
            </w:r>
          </w:p>
          <w:p w14:paraId="31DD54CE" w14:textId="17A3420C"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w:t>
            </w:r>
            <w:r w:rsidR="008A5FAE" w:rsidRPr="003B697C">
              <w:rPr>
                <w:rFonts w:ascii="Arial" w:eastAsia="Times New Roman" w:hAnsi="Arial" w:cs="Arial"/>
                <w:sz w:val="18"/>
                <w:szCs w:val="18"/>
                <w:lang w:eastAsia="pl-PL"/>
              </w:rPr>
              <w:t>4</w:t>
            </w:r>
            <w:r w:rsidRPr="003B697C">
              <w:rPr>
                <w:rFonts w:ascii="Arial" w:eastAsia="Times New Roman" w:hAnsi="Arial" w:cs="Arial"/>
                <w:sz w:val="18"/>
                <w:szCs w:val="18"/>
                <w:lang w:eastAsia="pl-PL"/>
              </w:rPr>
              <w:t>,55</w:t>
            </w:r>
          </w:p>
        </w:tc>
      </w:tr>
      <w:tr w:rsidR="003B697C" w:rsidRPr="003B697C" w14:paraId="7ECEBB7C" w14:textId="77777777" w:rsidTr="00100BC4">
        <w:trPr>
          <w:trHeight w:val="33"/>
          <w:jc w:val="right"/>
        </w:trPr>
        <w:tc>
          <w:tcPr>
            <w:tcW w:w="1838" w:type="dxa"/>
            <w:vMerge/>
            <w:shd w:val="clear" w:color="auto" w:fill="auto"/>
            <w:vAlign w:val="center"/>
          </w:tcPr>
          <w:p w14:paraId="31294A43"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1812BD7D"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16 01 17</w:t>
            </w:r>
          </w:p>
        </w:tc>
        <w:tc>
          <w:tcPr>
            <w:tcW w:w="1595" w:type="dxa"/>
            <w:shd w:val="clear" w:color="auto" w:fill="auto"/>
            <w:vAlign w:val="center"/>
          </w:tcPr>
          <w:p w14:paraId="21FC3363"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Metale żelazne</w:t>
            </w:r>
          </w:p>
        </w:tc>
        <w:tc>
          <w:tcPr>
            <w:tcW w:w="1708" w:type="dxa"/>
            <w:vMerge/>
            <w:vAlign w:val="center"/>
          </w:tcPr>
          <w:p w14:paraId="634C21AC"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tcPr>
          <w:p w14:paraId="7AB4B2F9"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240</w:t>
            </w:r>
          </w:p>
        </w:tc>
        <w:tc>
          <w:tcPr>
            <w:tcW w:w="1679" w:type="dxa"/>
            <w:shd w:val="clear" w:color="auto" w:fill="auto"/>
            <w:vAlign w:val="center"/>
          </w:tcPr>
          <w:p w14:paraId="01430574" w14:textId="709D0704"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4</w:t>
            </w:r>
            <w:r w:rsidR="00E60825" w:rsidRPr="003B697C">
              <w:rPr>
                <w:rFonts w:ascii="Arial" w:eastAsia="Times New Roman" w:hAnsi="Arial" w:cs="Arial"/>
                <w:b/>
                <w:sz w:val="18"/>
                <w:szCs w:val="18"/>
                <w:lang w:eastAsia="pl-PL"/>
              </w:rPr>
              <w:t>2</w:t>
            </w:r>
          </w:p>
        </w:tc>
        <w:tc>
          <w:tcPr>
            <w:tcW w:w="2197" w:type="dxa"/>
            <w:shd w:val="clear" w:color="auto" w:fill="auto"/>
            <w:vAlign w:val="center"/>
          </w:tcPr>
          <w:p w14:paraId="0334E486" w14:textId="7D0E0BBB"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42,77</w:t>
            </w:r>
          </w:p>
        </w:tc>
        <w:tc>
          <w:tcPr>
            <w:tcW w:w="2125" w:type="dxa"/>
            <w:vMerge/>
            <w:shd w:val="clear" w:color="auto" w:fill="auto"/>
            <w:vAlign w:val="center"/>
          </w:tcPr>
          <w:p w14:paraId="1F2F90B2"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73EF27BA" w14:textId="77777777" w:rsidTr="00100BC4">
        <w:trPr>
          <w:trHeight w:val="137"/>
          <w:jc w:val="right"/>
        </w:trPr>
        <w:tc>
          <w:tcPr>
            <w:tcW w:w="1838" w:type="dxa"/>
            <w:vMerge/>
            <w:shd w:val="clear" w:color="auto" w:fill="auto"/>
            <w:vAlign w:val="center"/>
          </w:tcPr>
          <w:p w14:paraId="5BFB8C27"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5C3C9F64"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16 01 18</w:t>
            </w:r>
          </w:p>
        </w:tc>
        <w:tc>
          <w:tcPr>
            <w:tcW w:w="1595" w:type="dxa"/>
            <w:shd w:val="clear" w:color="auto" w:fill="auto"/>
            <w:vAlign w:val="center"/>
          </w:tcPr>
          <w:p w14:paraId="1CBB9666"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Metale nieżelazne</w:t>
            </w:r>
          </w:p>
        </w:tc>
        <w:tc>
          <w:tcPr>
            <w:tcW w:w="1708" w:type="dxa"/>
            <w:vMerge/>
            <w:vAlign w:val="center"/>
          </w:tcPr>
          <w:p w14:paraId="63857D13"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tcPr>
          <w:p w14:paraId="131C40AF"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240</w:t>
            </w:r>
          </w:p>
        </w:tc>
        <w:tc>
          <w:tcPr>
            <w:tcW w:w="1679" w:type="dxa"/>
            <w:shd w:val="clear" w:color="auto" w:fill="auto"/>
            <w:vAlign w:val="center"/>
          </w:tcPr>
          <w:p w14:paraId="3DEA39F0" w14:textId="481F4AB3" w:rsidR="00101FDD" w:rsidRPr="003B697C" w:rsidRDefault="00E60825"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18</w:t>
            </w:r>
          </w:p>
        </w:tc>
        <w:tc>
          <w:tcPr>
            <w:tcW w:w="2197" w:type="dxa"/>
            <w:shd w:val="clear" w:color="auto" w:fill="auto"/>
            <w:vAlign w:val="center"/>
          </w:tcPr>
          <w:p w14:paraId="5DBD8726" w14:textId="1EE50B95"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18,09</w:t>
            </w:r>
          </w:p>
        </w:tc>
        <w:tc>
          <w:tcPr>
            <w:tcW w:w="2125" w:type="dxa"/>
            <w:vMerge/>
            <w:shd w:val="clear" w:color="auto" w:fill="auto"/>
            <w:vAlign w:val="center"/>
          </w:tcPr>
          <w:p w14:paraId="4AF6AA46"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01FB4F6B" w14:textId="77777777" w:rsidTr="00100BC4">
        <w:trPr>
          <w:trHeight w:val="85"/>
          <w:jc w:val="right"/>
        </w:trPr>
        <w:tc>
          <w:tcPr>
            <w:tcW w:w="1838" w:type="dxa"/>
            <w:vMerge/>
            <w:shd w:val="clear" w:color="auto" w:fill="auto"/>
            <w:vAlign w:val="center"/>
          </w:tcPr>
          <w:p w14:paraId="38D404C7"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38C82A06"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19 12 02</w:t>
            </w:r>
          </w:p>
        </w:tc>
        <w:tc>
          <w:tcPr>
            <w:tcW w:w="1595" w:type="dxa"/>
            <w:shd w:val="clear" w:color="auto" w:fill="auto"/>
            <w:vAlign w:val="center"/>
          </w:tcPr>
          <w:p w14:paraId="7200F8F3"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Metale żelazne</w:t>
            </w:r>
          </w:p>
        </w:tc>
        <w:tc>
          <w:tcPr>
            <w:tcW w:w="1708" w:type="dxa"/>
            <w:vMerge/>
            <w:vAlign w:val="center"/>
          </w:tcPr>
          <w:p w14:paraId="2A5B7B23"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tcPr>
          <w:p w14:paraId="128FC71B" w14:textId="14B24E3F" w:rsidR="00101FDD" w:rsidRPr="003B697C" w:rsidRDefault="00E60825"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2000</w:t>
            </w:r>
          </w:p>
        </w:tc>
        <w:tc>
          <w:tcPr>
            <w:tcW w:w="1679" w:type="dxa"/>
            <w:shd w:val="clear" w:color="auto" w:fill="auto"/>
            <w:vAlign w:val="center"/>
          </w:tcPr>
          <w:p w14:paraId="30D62509" w14:textId="7C7B45E3" w:rsidR="00101FDD" w:rsidRPr="003B697C" w:rsidRDefault="00E60825"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100</w:t>
            </w:r>
            <w:r w:rsidR="00101FDD" w:rsidRPr="003B697C">
              <w:rPr>
                <w:rFonts w:ascii="Arial" w:eastAsia="Times New Roman" w:hAnsi="Arial" w:cs="Arial"/>
                <w:b/>
                <w:sz w:val="18"/>
                <w:szCs w:val="18"/>
                <w:vertAlign w:val="superscript"/>
                <w:lang w:eastAsia="pl-PL"/>
              </w:rPr>
              <w:t>*3</w:t>
            </w:r>
          </w:p>
        </w:tc>
        <w:tc>
          <w:tcPr>
            <w:tcW w:w="2197" w:type="dxa"/>
            <w:shd w:val="clear" w:color="auto" w:fill="auto"/>
            <w:vAlign w:val="center"/>
          </w:tcPr>
          <w:p w14:paraId="22579606" w14:textId="53FA165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42,77</w:t>
            </w:r>
          </w:p>
        </w:tc>
        <w:tc>
          <w:tcPr>
            <w:tcW w:w="2125" w:type="dxa"/>
            <w:vMerge/>
            <w:shd w:val="clear" w:color="auto" w:fill="auto"/>
            <w:vAlign w:val="center"/>
          </w:tcPr>
          <w:p w14:paraId="15233029"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26EA26AD" w14:textId="77777777" w:rsidTr="00100BC4">
        <w:trPr>
          <w:trHeight w:val="34"/>
          <w:jc w:val="right"/>
        </w:trPr>
        <w:tc>
          <w:tcPr>
            <w:tcW w:w="1838" w:type="dxa"/>
            <w:vMerge/>
            <w:shd w:val="clear" w:color="auto" w:fill="auto"/>
            <w:vAlign w:val="center"/>
          </w:tcPr>
          <w:p w14:paraId="21226A07"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404A6430"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19 12 03</w:t>
            </w:r>
          </w:p>
        </w:tc>
        <w:tc>
          <w:tcPr>
            <w:tcW w:w="1595" w:type="dxa"/>
            <w:shd w:val="clear" w:color="auto" w:fill="auto"/>
            <w:vAlign w:val="center"/>
          </w:tcPr>
          <w:p w14:paraId="00F26786"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Metale nieżelazne</w:t>
            </w:r>
          </w:p>
        </w:tc>
        <w:tc>
          <w:tcPr>
            <w:tcW w:w="1708" w:type="dxa"/>
            <w:vMerge/>
            <w:vAlign w:val="center"/>
          </w:tcPr>
          <w:p w14:paraId="6E7A2A3D"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tcPr>
          <w:p w14:paraId="5FB34698" w14:textId="3125FE4D"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w:t>
            </w:r>
            <w:r w:rsidR="00E60825" w:rsidRPr="003B697C">
              <w:rPr>
                <w:rFonts w:ascii="Arial" w:eastAsia="Times New Roman" w:hAnsi="Arial" w:cs="Arial"/>
                <w:sz w:val="18"/>
                <w:szCs w:val="18"/>
                <w:lang w:eastAsia="pl-PL"/>
              </w:rPr>
              <w:t>000</w:t>
            </w:r>
          </w:p>
        </w:tc>
        <w:tc>
          <w:tcPr>
            <w:tcW w:w="1679" w:type="dxa"/>
            <w:shd w:val="clear" w:color="auto" w:fill="auto"/>
            <w:vAlign w:val="center"/>
          </w:tcPr>
          <w:p w14:paraId="7BA811E7" w14:textId="68D1CC3C" w:rsidR="00101FDD" w:rsidRPr="003B697C" w:rsidRDefault="00CC3E0E"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100</w:t>
            </w:r>
            <w:r w:rsidR="00101FDD" w:rsidRPr="003B697C">
              <w:rPr>
                <w:rFonts w:ascii="Arial" w:eastAsia="Times New Roman" w:hAnsi="Arial" w:cs="Arial"/>
                <w:b/>
                <w:sz w:val="18"/>
                <w:szCs w:val="18"/>
                <w:vertAlign w:val="superscript"/>
                <w:lang w:eastAsia="pl-PL"/>
              </w:rPr>
              <w:t>*</w:t>
            </w:r>
            <w:r w:rsidRPr="003B697C">
              <w:rPr>
                <w:rFonts w:ascii="Arial" w:eastAsia="Times New Roman" w:hAnsi="Arial" w:cs="Arial"/>
                <w:b/>
                <w:sz w:val="18"/>
                <w:szCs w:val="18"/>
                <w:vertAlign w:val="superscript"/>
                <w:lang w:eastAsia="pl-PL"/>
              </w:rPr>
              <w:t>5</w:t>
            </w:r>
          </w:p>
        </w:tc>
        <w:tc>
          <w:tcPr>
            <w:tcW w:w="2197" w:type="dxa"/>
            <w:shd w:val="clear" w:color="auto" w:fill="auto"/>
            <w:vAlign w:val="center"/>
          </w:tcPr>
          <w:p w14:paraId="79C3BF34" w14:textId="3C37DED3"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18</w:t>
            </w:r>
          </w:p>
        </w:tc>
        <w:tc>
          <w:tcPr>
            <w:tcW w:w="2125" w:type="dxa"/>
            <w:vMerge/>
            <w:shd w:val="clear" w:color="auto" w:fill="auto"/>
            <w:vAlign w:val="center"/>
          </w:tcPr>
          <w:p w14:paraId="658B2A7F"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6EA22B9E" w14:textId="77777777" w:rsidTr="009675D6">
        <w:trPr>
          <w:trHeight w:val="1133"/>
          <w:jc w:val="right"/>
        </w:trPr>
        <w:tc>
          <w:tcPr>
            <w:tcW w:w="1838" w:type="dxa"/>
            <w:vMerge/>
            <w:shd w:val="clear" w:color="auto" w:fill="auto"/>
            <w:vAlign w:val="center"/>
          </w:tcPr>
          <w:p w14:paraId="7FDA7AD5"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7BA74239"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15 01 07</w:t>
            </w:r>
          </w:p>
        </w:tc>
        <w:tc>
          <w:tcPr>
            <w:tcW w:w="1595" w:type="dxa"/>
            <w:shd w:val="clear" w:color="auto" w:fill="auto"/>
            <w:vAlign w:val="center"/>
          </w:tcPr>
          <w:p w14:paraId="5AA486DB"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 ze szkła</w:t>
            </w:r>
          </w:p>
        </w:tc>
        <w:tc>
          <w:tcPr>
            <w:tcW w:w="1708" w:type="dxa"/>
            <w:vAlign w:val="center"/>
          </w:tcPr>
          <w:p w14:paraId="61218DD7" w14:textId="29A37412"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 xml:space="preserve">w boksach, </w:t>
            </w:r>
            <w:r w:rsidRPr="00AF37A8">
              <w:rPr>
                <w:rFonts w:ascii="Arial" w:eastAsia="Times New Roman" w:hAnsi="Arial" w:cs="Arial"/>
                <w:sz w:val="18"/>
                <w:szCs w:val="18"/>
                <w:lang w:eastAsia="pl-PL"/>
              </w:rPr>
              <w:br/>
              <w:t>w pryzmie.</w:t>
            </w:r>
          </w:p>
        </w:tc>
        <w:tc>
          <w:tcPr>
            <w:tcW w:w="1835" w:type="dxa"/>
            <w:shd w:val="clear" w:color="auto" w:fill="auto"/>
            <w:vAlign w:val="center"/>
          </w:tcPr>
          <w:p w14:paraId="5F4B6B50"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700</w:t>
            </w:r>
          </w:p>
        </w:tc>
        <w:tc>
          <w:tcPr>
            <w:tcW w:w="1679" w:type="dxa"/>
            <w:shd w:val="clear" w:color="auto" w:fill="auto"/>
            <w:vAlign w:val="center"/>
          </w:tcPr>
          <w:p w14:paraId="6B60BFB7" w14:textId="629C6676"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75</w:t>
            </w:r>
            <w:r w:rsidRPr="003B697C">
              <w:rPr>
                <w:rFonts w:ascii="Arial" w:eastAsia="Times New Roman" w:hAnsi="Arial" w:cs="Arial"/>
                <w:b/>
                <w:sz w:val="18"/>
                <w:szCs w:val="18"/>
                <w:vertAlign w:val="superscript"/>
                <w:lang w:eastAsia="pl-PL"/>
              </w:rPr>
              <w:t>*4</w:t>
            </w:r>
          </w:p>
        </w:tc>
        <w:tc>
          <w:tcPr>
            <w:tcW w:w="2197" w:type="dxa"/>
            <w:shd w:val="clear" w:color="auto" w:fill="auto"/>
            <w:vAlign w:val="center"/>
          </w:tcPr>
          <w:p w14:paraId="79A7BFA5"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44,55</w:t>
            </w:r>
          </w:p>
        </w:tc>
        <w:tc>
          <w:tcPr>
            <w:tcW w:w="2125" w:type="dxa"/>
            <w:vMerge/>
            <w:shd w:val="clear" w:color="auto" w:fill="auto"/>
            <w:vAlign w:val="center"/>
          </w:tcPr>
          <w:p w14:paraId="337019FF"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45C606E5" w14:textId="77777777" w:rsidTr="009675D6">
        <w:trPr>
          <w:trHeight w:val="276"/>
          <w:jc w:val="right"/>
        </w:trPr>
        <w:tc>
          <w:tcPr>
            <w:tcW w:w="1838" w:type="dxa"/>
            <w:vMerge/>
            <w:shd w:val="clear" w:color="auto" w:fill="auto"/>
            <w:vAlign w:val="center"/>
          </w:tcPr>
          <w:p w14:paraId="5E704063"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1362F6B3"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17 04 07</w:t>
            </w:r>
          </w:p>
        </w:tc>
        <w:tc>
          <w:tcPr>
            <w:tcW w:w="1595" w:type="dxa"/>
            <w:shd w:val="clear" w:color="auto" w:fill="auto"/>
            <w:vAlign w:val="center"/>
          </w:tcPr>
          <w:p w14:paraId="569EF79C"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Mieszaniny metali</w:t>
            </w:r>
          </w:p>
        </w:tc>
        <w:tc>
          <w:tcPr>
            <w:tcW w:w="1708" w:type="dxa"/>
            <w:vMerge w:val="restart"/>
            <w:vAlign w:val="center"/>
          </w:tcPr>
          <w:p w14:paraId="2B8DF98F"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3 m.</w:t>
            </w:r>
          </w:p>
        </w:tc>
        <w:tc>
          <w:tcPr>
            <w:tcW w:w="1835" w:type="dxa"/>
            <w:shd w:val="clear" w:color="auto" w:fill="auto"/>
            <w:vAlign w:val="center"/>
          </w:tcPr>
          <w:p w14:paraId="00ABAD48" w14:textId="7EB0E609" w:rsidR="00101FDD"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30</w:t>
            </w:r>
            <w:r w:rsidR="00101FDD" w:rsidRPr="003B697C">
              <w:rPr>
                <w:rFonts w:ascii="Arial" w:eastAsia="Times New Roman" w:hAnsi="Arial" w:cs="Arial"/>
                <w:sz w:val="18"/>
                <w:szCs w:val="18"/>
                <w:lang w:eastAsia="pl-PL"/>
              </w:rPr>
              <w:t>00</w:t>
            </w:r>
          </w:p>
        </w:tc>
        <w:tc>
          <w:tcPr>
            <w:tcW w:w="1679" w:type="dxa"/>
            <w:shd w:val="clear" w:color="auto" w:fill="auto"/>
            <w:vAlign w:val="center"/>
          </w:tcPr>
          <w:p w14:paraId="48D34A1C" w14:textId="70355AE3" w:rsidR="00101FDD" w:rsidRPr="003B697C" w:rsidRDefault="00CC3E0E"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20</w:t>
            </w:r>
          </w:p>
        </w:tc>
        <w:tc>
          <w:tcPr>
            <w:tcW w:w="2197" w:type="dxa"/>
            <w:shd w:val="clear" w:color="auto" w:fill="auto"/>
            <w:vAlign w:val="center"/>
          </w:tcPr>
          <w:p w14:paraId="59685C71"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22,28</w:t>
            </w:r>
          </w:p>
        </w:tc>
        <w:tc>
          <w:tcPr>
            <w:tcW w:w="2125" w:type="dxa"/>
            <w:vMerge/>
            <w:shd w:val="clear" w:color="auto" w:fill="auto"/>
            <w:vAlign w:val="center"/>
          </w:tcPr>
          <w:p w14:paraId="13AF43BB"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3C37424B" w14:textId="77777777" w:rsidTr="009675D6">
        <w:trPr>
          <w:trHeight w:val="276"/>
          <w:jc w:val="right"/>
        </w:trPr>
        <w:tc>
          <w:tcPr>
            <w:tcW w:w="1838" w:type="dxa"/>
            <w:vMerge/>
            <w:shd w:val="clear" w:color="auto" w:fill="auto"/>
            <w:vAlign w:val="center"/>
          </w:tcPr>
          <w:p w14:paraId="59034E3D"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6EDD6C33"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20 01 40</w:t>
            </w:r>
          </w:p>
        </w:tc>
        <w:tc>
          <w:tcPr>
            <w:tcW w:w="1595" w:type="dxa"/>
            <w:shd w:val="clear" w:color="auto" w:fill="auto"/>
            <w:vAlign w:val="center"/>
          </w:tcPr>
          <w:p w14:paraId="3F8CCBE6"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Metale</w:t>
            </w:r>
          </w:p>
        </w:tc>
        <w:tc>
          <w:tcPr>
            <w:tcW w:w="1708" w:type="dxa"/>
            <w:vMerge/>
            <w:vAlign w:val="center"/>
          </w:tcPr>
          <w:p w14:paraId="17771BA3"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tcPr>
          <w:p w14:paraId="4F6BF0F7" w14:textId="11E591BF" w:rsidR="00101FDD"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5000</w:t>
            </w:r>
          </w:p>
        </w:tc>
        <w:tc>
          <w:tcPr>
            <w:tcW w:w="1679" w:type="dxa"/>
            <w:shd w:val="clear" w:color="auto" w:fill="auto"/>
            <w:vAlign w:val="center"/>
          </w:tcPr>
          <w:p w14:paraId="7B0808C5" w14:textId="11006735" w:rsidR="00101FDD" w:rsidRPr="003B697C" w:rsidRDefault="00CC3E0E"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20</w:t>
            </w:r>
          </w:p>
        </w:tc>
        <w:tc>
          <w:tcPr>
            <w:tcW w:w="2197" w:type="dxa"/>
            <w:shd w:val="clear" w:color="auto" w:fill="auto"/>
            <w:vAlign w:val="center"/>
          </w:tcPr>
          <w:p w14:paraId="7E4573FC"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22,28</w:t>
            </w:r>
          </w:p>
        </w:tc>
        <w:tc>
          <w:tcPr>
            <w:tcW w:w="2125" w:type="dxa"/>
            <w:shd w:val="clear" w:color="auto" w:fill="auto"/>
            <w:vAlign w:val="center"/>
          </w:tcPr>
          <w:p w14:paraId="497F85A7"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43790470" w14:textId="77777777" w:rsidTr="009675D6">
        <w:trPr>
          <w:trHeight w:val="398"/>
          <w:jc w:val="right"/>
        </w:trPr>
        <w:tc>
          <w:tcPr>
            <w:tcW w:w="1838" w:type="dxa"/>
            <w:vMerge w:val="restart"/>
            <w:shd w:val="clear" w:color="auto" w:fill="auto"/>
            <w:vAlign w:val="center"/>
          </w:tcPr>
          <w:p w14:paraId="2EF6FCEE"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BOKS NR 5</w:t>
            </w:r>
          </w:p>
          <w:p w14:paraId="54520D74" w14:textId="0BBD897E"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 xml:space="preserve">o powierzchni  </w:t>
            </w:r>
            <w:r w:rsidR="00057BC0">
              <w:rPr>
                <w:rFonts w:ascii="Arial" w:eastAsia="Times New Roman" w:hAnsi="Arial" w:cs="Arial"/>
                <w:b/>
                <w:sz w:val="18"/>
                <w:szCs w:val="18"/>
                <w:lang w:eastAsia="pl-PL"/>
              </w:rPr>
              <w:br/>
            </w:r>
            <w:r w:rsidRPr="00AF37A8">
              <w:rPr>
                <w:rFonts w:ascii="Arial" w:eastAsia="Times New Roman" w:hAnsi="Arial" w:cs="Arial"/>
                <w:b/>
                <w:sz w:val="18"/>
                <w:szCs w:val="18"/>
                <w:lang w:eastAsia="pl-PL"/>
              </w:rPr>
              <w:t>29,7</w:t>
            </w:r>
            <w:r w:rsidR="00100BC4">
              <w:rPr>
                <w:rFonts w:ascii="Arial" w:eastAsia="Times New Roman" w:hAnsi="Arial" w:cs="Arial"/>
                <w:b/>
                <w:sz w:val="18"/>
                <w:szCs w:val="18"/>
                <w:lang w:eastAsia="pl-PL"/>
              </w:rPr>
              <w:t> </w:t>
            </w:r>
            <w:r w:rsidRPr="00AF37A8">
              <w:rPr>
                <w:rFonts w:ascii="Arial" w:eastAsia="Times New Roman" w:hAnsi="Arial" w:cs="Arial"/>
                <w:b/>
                <w:sz w:val="18"/>
                <w:szCs w:val="18"/>
                <w:lang w:eastAsia="pl-PL"/>
              </w:rPr>
              <w:t>m</w:t>
            </w:r>
            <w:r w:rsidRPr="00AF37A8">
              <w:rPr>
                <w:rFonts w:ascii="Arial" w:eastAsia="Times New Roman" w:hAnsi="Arial" w:cs="Arial"/>
                <w:b/>
                <w:sz w:val="18"/>
                <w:szCs w:val="18"/>
                <w:vertAlign w:val="superscript"/>
                <w:lang w:eastAsia="pl-PL"/>
              </w:rPr>
              <w:t>2</w:t>
            </w:r>
          </w:p>
        </w:tc>
        <w:tc>
          <w:tcPr>
            <w:tcW w:w="957" w:type="dxa"/>
            <w:shd w:val="clear" w:color="auto" w:fill="auto"/>
            <w:vAlign w:val="center"/>
          </w:tcPr>
          <w:p w14:paraId="6ADAF08E"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b/>
                <w:bCs/>
                <w:sz w:val="18"/>
                <w:szCs w:val="18"/>
                <w:lang w:eastAsia="pl-PL"/>
              </w:rPr>
              <w:t>20 01 01</w:t>
            </w:r>
          </w:p>
        </w:tc>
        <w:tc>
          <w:tcPr>
            <w:tcW w:w="1595" w:type="dxa"/>
            <w:shd w:val="clear" w:color="auto" w:fill="auto"/>
            <w:vAlign w:val="center"/>
          </w:tcPr>
          <w:p w14:paraId="6C4B7A7C" w14:textId="3EE80713"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Papier</w:t>
            </w:r>
            <w:r w:rsidR="00824E7B" w:rsidRPr="00AF37A8">
              <w:rPr>
                <w:rFonts w:ascii="Arial" w:eastAsia="Times New Roman" w:hAnsi="Arial" w:cs="Arial"/>
                <w:sz w:val="18"/>
                <w:szCs w:val="18"/>
                <w:lang w:eastAsia="pl-PL"/>
              </w:rPr>
              <w:t xml:space="preserve"> i </w:t>
            </w:r>
            <w:r w:rsidRPr="00AF37A8">
              <w:rPr>
                <w:rFonts w:ascii="Arial" w:eastAsia="Times New Roman" w:hAnsi="Arial" w:cs="Arial"/>
                <w:sz w:val="18"/>
                <w:szCs w:val="18"/>
                <w:lang w:eastAsia="pl-PL"/>
              </w:rPr>
              <w:t>tektura</w:t>
            </w:r>
          </w:p>
        </w:tc>
        <w:tc>
          <w:tcPr>
            <w:tcW w:w="1708" w:type="dxa"/>
            <w:vAlign w:val="center"/>
          </w:tcPr>
          <w:p w14:paraId="26A6CD7A"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w kontenerach</w:t>
            </w:r>
          </w:p>
        </w:tc>
        <w:tc>
          <w:tcPr>
            <w:tcW w:w="1835" w:type="dxa"/>
            <w:shd w:val="clear" w:color="auto" w:fill="auto"/>
            <w:vAlign w:val="center"/>
          </w:tcPr>
          <w:p w14:paraId="6825807C" w14:textId="4C721F9B" w:rsidR="00101FDD"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10000</w:t>
            </w:r>
          </w:p>
        </w:tc>
        <w:tc>
          <w:tcPr>
            <w:tcW w:w="1679" w:type="dxa"/>
            <w:shd w:val="clear" w:color="auto" w:fill="auto"/>
            <w:vAlign w:val="center"/>
          </w:tcPr>
          <w:p w14:paraId="159463FE" w14:textId="77777777"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23,76</w:t>
            </w:r>
          </w:p>
        </w:tc>
        <w:tc>
          <w:tcPr>
            <w:tcW w:w="2197" w:type="dxa"/>
            <w:shd w:val="clear" w:color="auto" w:fill="auto"/>
            <w:vAlign w:val="center"/>
          </w:tcPr>
          <w:p w14:paraId="78CCC337"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23,76</w:t>
            </w:r>
          </w:p>
        </w:tc>
        <w:tc>
          <w:tcPr>
            <w:tcW w:w="2125" w:type="dxa"/>
            <w:vMerge w:val="restart"/>
            <w:shd w:val="clear" w:color="auto" w:fill="auto"/>
            <w:vAlign w:val="center"/>
          </w:tcPr>
          <w:p w14:paraId="626A11CF" w14:textId="466C089D"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Łącznie</w:t>
            </w:r>
          </w:p>
          <w:p w14:paraId="1A3A23B8"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44,55</w:t>
            </w:r>
          </w:p>
        </w:tc>
      </w:tr>
      <w:tr w:rsidR="003B697C" w:rsidRPr="003B697C" w14:paraId="0BD9485A" w14:textId="77777777" w:rsidTr="00100BC4">
        <w:trPr>
          <w:trHeight w:val="321"/>
          <w:jc w:val="right"/>
        </w:trPr>
        <w:tc>
          <w:tcPr>
            <w:tcW w:w="1838" w:type="dxa"/>
            <w:vMerge/>
            <w:shd w:val="clear" w:color="auto" w:fill="auto"/>
            <w:vAlign w:val="center"/>
            <w:hideMark/>
          </w:tcPr>
          <w:p w14:paraId="14AC182E" w14:textId="77777777" w:rsidR="00101FDD" w:rsidRPr="00AF37A8" w:rsidRDefault="00101FDD"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hideMark/>
          </w:tcPr>
          <w:p w14:paraId="292847DF"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15 01 02</w:t>
            </w:r>
          </w:p>
        </w:tc>
        <w:tc>
          <w:tcPr>
            <w:tcW w:w="1595" w:type="dxa"/>
            <w:shd w:val="clear" w:color="auto" w:fill="auto"/>
            <w:vAlign w:val="center"/>
            <w:hideMark/>
          </w:tcPr>
          <w:p w14:paraId="095A0178"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Opakowania </w:t>
            </w:r>
            <w:r w:rsidRPr="00AF37A8">
              <w:rPr>
                <w:rFonts w:ascii="Arial" w:eastAsia="Times New Roman" w:hAnsi="Arial" w:cs="Arial"/>
                <w:sz w:val="18"/>
                <w:szCs w:val="18"/>
                <w:lang w:eastAsia="pl-PL"/>
              </w:rPr>
              <w:br/>
              <w:t>z tworzyw sztucznych</w:t>
            </w:r>
          </w:p>
        </w:tc>
        <w:tc>
          <w:tcPr>
            <w:tcW w:w="1708" w:type="dxa"/>
            <w:vMerge w:val="restart"/>
            <w:vAlign w:val="center"/>
          </w:tcPr>
          <w:p w14:paraId="5CF708B2"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 xml:space="preserve">w pryzmach, </w:t>
            </w:r>
            <w:r w:rsidRPr="00AF37A8">
              <w:rPr>
                <w:rFonts w:ascii="Arial" w:eastAsia="Times New Roman" w:hAnsi="Arial" w:cs="Arial"/>
                <w:sz w:val="18"/>
                <w:szCs w:val="18"/>
                <w:lang w:eastAsia="pl-PL"/>
              </w:rPr>
              <w:br/>
              <w:t xml:space="preserve">w boksach lub zbelowane. </w:t>
            </w:r>
            <w:r w:rsidRPr="00AF37A8">
              <w:rPr>
                <w:rFonts w:ascii="Arial" w:eastAsia="Times New Roman" w:hAnsi="Arial" w:cs="Arial"/>
                <w:sz w:val="18"/>
                <w:szCs w:val="18"/>
                <w:lang w:eastAsia="pl-PL"/>
              </w:rPr>
              <w:br/>
            </w:r>
          </w:p>
        </w:tc>
        <w:tc>
          <w:tcPr>
            <w:tcW w:w="1835" w:type="dxa"/>
            <w:shd w:val="clear" w:color="auto" w:fill="auto"/>
            <w:vAlign w:val="center"/>
            <w:hideMark/>
          </w:tcPr>
          <w:p w14:paraId="0C158609" w14:textId="5A2B2E0D" w:rsidR="00101FDD"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10000</w:t>
            </w:r>
          </w:p>
        </w:tc>
        <w:tc>
          <w:tcPr>
            <w:tcW w:w="1679" w:type="dxa"/>
            <w:shd w:val="clear" w:color="auto" w:fill="auto"/>
            <w:vAlign w:val="center"/>
            <w:hideMark/>
          </w:tcPr>
          <w:p w14:paraId="673196E0" w14:textId="17DB7CB7" w:rsidR="00101FDD" w:rsidRPr="003B697C" w:rsidRDefault="00D577F6"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w:t>
            </w:r>
            <w:r w:rsidR="005112F9" w:rsidRPr="003B697C">
              <w:rPr>
                <w:rFonts w:ascii="Arial" w:eastAsia="Times New Roman" w:hAnsi="Arial" w:cs="Arial"/>
                <w:b/>
                <w:sz w:val="18"/>
                <w:szCs w:val="18"/>
                <w:lang w:eastAsia="pl-PL"/>
              </w:rPr>
              <w:t>25</w:t>
            </w:r>
            <w:r w:rsidR="00101FDD" w:rsidRPr="003B697C">
              <w:rPr>
                <w:rFonts w:ascii="Arial" w:eastAsia="Times New Roman" w:hAnsi="Arial" w:cs="Arial"/>
                <w:b/>
                <w:sz w:val="18"/>
                <w:szCs w:val="18"/>
                <w:vertAlign w:val="superscript"/>
                <w:lang w:eastAsia="pl-PL"/>
              </w:rPr>
              <w:t>*</w:t>
            </w:r>
            <w:r w:rsidR="00CC3E0E" w:rsidRPr="003B697C">
              <w:rPr>
                <w:rFonts w:ascii="Arial" w:eastAsia="Times New Roman" w:hAnsi="Arial" w:cs="Arial"/>
                <w:b/>
                <w:sz w:val="18"/>
                <w:szCs w:val="18"/>
                <w:vertAlign w:val="superscript"/>
                <w:lang w:eastAsia="pl-PL"/>
              </w:rPr>
              <w:t>6</w:t>
            </w:r>
          </w:p>
        </w:tc>
        <w:tc>
          <w:tcPr>
            <w:tcW w:w="2197" w:type="dxa"/>
            <w:shd w:val="clear" w:color="auto" w:fill="auto"/>
            <w:vAlign w:val="center"/>
            <w:hideMark/>
          </w:tcPr>
          <w:p w14:paraId="702F3336"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25,13</w:t>
            </w:r>
          </w:p>
        </w:tc>
        <w:tc>
          <w:tcPr>
            <w:tcW w:w="2125" w:type="dxa"/>
            <w:vMerge/>
            <w:shd w:val="clear" w:color="auto" w:fill="auto"/>
            <w:vAlign w:val="center"/>
          </w:tcPr>
          <w:p w14:paraId="5DCC90BB"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5901FCC6" w14:textId="77777777" w:rsidTr="009675D6">
        <w:trPr>
          <w:jc w:val="right"/>
        </w:trPr>
        <w:tc>
          <w:tcPr>
            <w:tcW w:w="1838" w:type="dxa"/>
            <w:vMerge/>
            <w:shd w:val="clear" w:color="auto" w:fill="auto"/>
            <w:vAlign w:val="center"/>
            <w:hideMark/>
          </w:tcPr>
          <w:p w14:paraId="29B9662F"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4891E979"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16 01 19</w:t>
            </w:r>
          </w:p>
        </w:tc>
        <w:tc>
          <w:tcPr>
            <w:tcW w:w="1595" w:type="dxa"/>
            <w:shd w:val="clear" w:color="auto" w:fill="auto"/>
            <w:vAlign w:val="center"/>
            <w:hideMark/>
          </w:tcPr>
          <w:p w14:paraId="20B69CFA"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Tworzywa sztuczne</w:t>
            </w:r>
          </w:p>
        </w:tc>
        <w:tc>
          <w:tcPr>
            <w:tcW w:w="1708" w:type="dxa"/>
            <w:vMerge/>
            <w:vAlign w:val="center"/>
          </w:tcPr>
          <w:p w14:paraId="18B0EA61"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hideMark/>
          </w:tcPr>
          <w:p w14:paraId="561C509F"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1200</w:t>
            </w:r>
          </w:p>
        </w:tc>
        <w:tc>
          <w:tcPr>
            <w:tcW w:w="1679" w:type="dxa"/>
            <w:shd w:val="clear" w:color="auto" w:fill="auto"/>
            <w:vAlign w:val="center"/>
            <w:hideMark/>
          </w:tcPr>
          <w:p w14:paraId="1D94C16E" w14:textId="37AD18C3" w:rsidR="00101FDD" w:rsidRPr="003B697C" w:rsidRDefault="00D577F6" w:rsidP="0094487B">
            <w:pPr>
              <w:spacing w:before="120" w:after="120" w:line="240" w:lineRule="auto"/>
              <w:contextualSpacing/>
              <w:jc w:val="center"/>
              <w:rPr>
                <w:rFonts w:ascii="Arial" w:eastAsia="Times New Roman" w:hAnsi="Arial" w:cs="Arial"/>
                <w:b/>
                <w:sz w:val="18"/>
                <w:szCs w:val="18"/>
                <w:vertAlign w:val="superscript"/>
                <w:lang w:eastAsia="pl-PL"/>
              </w:rPr>
            </w:pPr>
            <w:r w:rsidRPr="003B697C">
              <w:rPr>
                <w:rFonts w:ascii="Arial" w:eastAsia="Times New Roman" w:hAnsi="Arial" w:cs="Arial"/>
                <w:b/>
                <w:sz w:val="18"/>
                <w:szCs w:val="18"/>
                <w:lang w:eastAsia="pl-PL"/>
              </w:rPr>
              <w:t>125*</w:t>
            </w:r>
            <w:r w:rsidRPr="003B697C">
              <w:rPr>
                <w:rFonts w:ascii="Arial" w:eastAsia="Times New Roman" w:hAnsi="Arial" w:cs="Arial"/>
                <w:b/>
                <w:sz w:val="18"/>
                <w:szCs w:val="18"/>
                <w:vertAlign w:val="superscript"/>
                <w:lang w:eastAsia="pl-PL"/>
              </w:rPr>
              <w:t>6</w:t>
            </w:r>
          </w:p>
        </w:tc>
        <w:tc>
          <w:tcPr>
            <w:tcW w:w="2197" w:type="dxa"/>
            <w:shd w:val="clear" w:color="auto" w:fill="auto"/>
            <w:vAlign w:val="center"/>
            <w:hideMark/>
          </w:tcPr>
          <w:p w14:paraId="5528344A"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25,13</w:t>
            </w:r>
          </w:p>
        </w:tc>
        <w:tc>
          <w:tcPr>
            <w:tcW w:w="2125" w:type="dxa"/>
            <w:vMerge/>
            <w:shd w:val="clear" w:color="auto" w:fill="auto"/>
            <w:vAlign w:val="center"/>
          </w:tcPr>
          <w:p w14:paraId="026ADF37"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5DD9CDB5" w14:textId="77777777" w:rsidTr="009675D6">
        <w:trPr>
          <w:jc w:val="right"/>
        </w:trPr>
        <w:tc>
          <w:tcPr>
            <w:tcW w:w="1838" w:type="dxa"/>
            <w:vMerge/>
            <w:shd w:val="clear" w:color="auto" w:fill="auto"/>
            <w:vAlign w:val="center"/>
            <w:hideMark/>
          </w:tcPr>
          <w:p w14:paraId="3C4B0FD3"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26AADE9B"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19 12 04</w:t>
            </w:r>
          </w:p>
        </w:tc>
        <w:tc>
          <w:tcPr>
            <w:tcW w:w="1595" w:type="dxa"/>
            <w:shd w:val="clear" w:color="auto" w:fill="auto"/>
            <w:vAlign w:val="center"/>
            <w:hideMark/>
          </w:tcPr>
          <w:p w14:paraId="042AA8B1"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Tworzywa sztuczne </w:t>
            </w:r>
            <w:r w:rsidRPr="00AF37A8">
              <w:rPr>
                <w:rFonts w:ascii="Arial" w:eastAsia="Times New Roman" w:hAnsi="Arial" w:cs="Arial"/>
                <w:sz w:val="18"/>
                <w:szCs w:val="18"/>
                <w:lang w:eastAsia="pl-PL"/>
              </w:rPr>
              <w:br/>
              <w:t>i guma</w:t>
            </w:r>
          </w:p>
        </w:tc>
        <w:tc>
          <w:tcPr>
            <w:tcW w:w="1708" w:type="dxa"/>
            <w:vMerge/>
            <w:vAlign w:val="center"/>
          </w:tcPr>
          <w:p w14:paraId="7396539B"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hideMark/>
          </w:tcPr>
          <w:p w14:paraId="6912622F" w14:textId="54EFAC9B" w:rsidR="00101FDD"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60</w:t>
            </w:r>
            <w:r w:rsidR="00101FDD" w:rsidRPr="003B697C">
              <w:rPr>
                <w:rFonts w:ascii="Arial" w:eastAsia="Times New Roman" w:hAnsi="Arial" w:cs="Arial"/>
                <w:sz w:val="18"/>
                <w:szCs w:val="18"/>
                <w:lang w:eastAsia="pl-PL"/>
              </w:rPr>
              <w:t>00</w:t>
            </w:r>
          </w:p>
        </w:tc>
        <w:tc>
          <w:tcPr>
            <w:tcW w:w="1679" w:type="dxa"/>
            <w:shd w:val="clear" w:color="auto" w:fill="auto"/>
            <w:vAlign w:val="center"/>
            <w:hideMark/>
          </w:tcPr>
          <w:p w14:paraId="17778CC0" w14:textId="677094D1" w:rsidR="00101FDD" w:rsidRPr="003B697C" w:rsidRDefault="00D577F6"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125</w:t>
            </w:r>
            <w:r w:rsidR="00954ECF" w:rsidRPr="003B697C">
              <w:rPr>
                <w:rFonts w:ascii="Arial" w:eastAsia="Times New Roman" w:hAnsi="Arial" w:cs="Arial"/>
                <w:b/>
                <w:sz w:val="18"/>
                <w:szCs w:val="18"/>
                <w:lang w:eastAsia="pl-PL"/>
              </w:rPr>
              <w:t>*</w:t>
            </w:r>
            <w:r w:rsidRPr="003B697C">
              <w:rPr>
                <w:rFonts w:ascii="Arial" w:eastAsia="Times New Roman" w:hAnsi="Arial" w:cs="Arial"/>
                <w:b/>
                <w:sz w:val="18"/>
                <w:szCs w:val="18"/>
                <w:vertAlign w:val="superscript"/>
                <w:lang w:eastAsia="pl-PL"/>
              </w:rPr>
              <w:t>6</w:t>
            </w:r>
          </w:p>
        </w:tc>
        <w:tc>
          <w:tcPr>
            <w:tcW w:w="2197" w:type="dxa"/>
            <w:shd w:val="clear" w:color="auto" w:fill="auto"/>
            <w:vAlign w:val="center"/>
            <w:hideMark/>
          </w:tcPr>
          <w:p w14:paraId="43193D78"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25,13</w:t>
            </w:r>
          </w:p>
        </w:tc>
        <w:tc>
          <w:tcPr>
            <w:tcW w:w="2125" w:type="dxa"/>
            <w:vMerge/>
            <w:shd w:val="clear" w:color="auto" w:fill="auto"/>
            <w:vAlign w:val="center"/>
          </w:tcPr>
          <w:p w14:paraId="3A58058D"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48340AF2" w14:textId="77777777" w:rsidTr="00100BC4">
        <w:trPr>
          <w:trHeight w:val="988"/>
          <w:jc w:val="right"/>
        </w:trPr>
        <w:tc>
          <w:tcPr>
            <w:tcW w:w="1838" w:type="dxa"/>
            <w:vMerge/>
            <w:shd w:val="clear" w:color="auto" w:fill="auto"/>
            <w:vAlign w:val="center"/>
          </w:tcPr>
          <w:p w14:paraId="07B590A5" w14:textId="77777777" w:rsidR="00101FDD" w:rsidRPr="00AF37A8" w:rsidRDefault="00101FDD" w:rsidP="0094487B">
            <w:pPr>
              <w:spacing w:before="120" w:after="120" w:line="240" w:lineRule="auto"/>
              <w:contextualSpacing/>
              <w:jc w:val="center"/>
              <w:rPr>
                <w:rFonts w:ascii="Arial" w:eastAsia="Times New Roman" w:hAnsi="Arial" w:cs="Arial"/>
                <w:color w:val="00B050"/>
                <w:sz w:val="18"/>
                <w:szCs w:val="18"/>
                <w:lang w:eastAsia="pl-PL"/>
              </w:rPr>
            </w:pPr>
          </w:p>
        </w:tc>
        <w:tc>
          <w:tcPr>
            <w:tcW w:w="957" w:type="dxa"/>
            <w:shd w:val="clear" w:color="auto" w:fill="auto"/>
            <w:vAlign w:val="center"/>
          </w:tcPr>
          <w:p w14:paraId="5B7AAF08"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16 01 12</w:t>
            </w:r>
          </w:p>
        </w:tc>
        <w:tc>
          <w:tcPr>
            <w:tcW w:w="1595" w:type="dxa"/>
            <w:shd w:val="clear" w:color="auto" w:fill="auto"/>
            <w:vAlign w:val="center"/>
          </w:tcPr>
          <w:p w14:paraId="0C999C61" w14:textId="0C587F25"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Okładziny hamulcowe inne niż wymienione</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16 01 11</w:t>
            </w:r>
          </w:p>
        </w:tc>
        <w:tc>
          <w:tcPr>
            <w:tcW w:w="1708" w:type="dxa"/>
            <w:vAlign w:val="center"/>
          </w:tcPr>
          <w:p w14:paraId="7C10D9E0" w14:textId="6FCFF432"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Arial" w:hAnsi="Arial" w:cs="Arial"/>
                <w:sz w:val="18"/>
                <w:szCs w:val="18"/>
                <w:shd w:val="clear" w:color="auto" w:fill="FFFFFF"/>
                <w:lang w:val="x-none" w:eastAsia="x-none" w:bidi="pl-PL"/>
              </w:rPr>
              <w:t>Odpady magazynowane będą</w:t>
            </w:r>
            <w:r w:rsidR="00867023" w:rsidRPr="00AF37A8">
              <w:rPr>
                <w:rFonts w:ascii="Arial" w:eastAsia="Arial" w:hAnsi="Arial" w:cs="Arial"/>
                <w:sz w:val="18"/>
                <w:szCs w:val="18"/>
                <w:shd w:val="clear" w:color="auto" w:fill="FFFFFF"/>
                <w:lang w:val="x-none" w:eastAsia="x-none" w:bidi="pl-PL"/>
              </w:rPr>
              <w:t xml:space="preserve"> w </w:t>
            </w:r>
            <w:r w:rsidRPr="00AF37A8">
              <w:rPr>
                <w:rFonts w:ascii="Arial" w:eastAsia="Arial" w:hAnsi="Arial" w:cs="Arial"/>
                <w:sz w:val="18"/>
                <w:szCs w:val="18"/>
                <w:shd w:val="clear" w:color="auto" w:fill="FFFFFF"/>
                <w:lang w:val="x-none" w:eastAsia="x-none" w:bidi="pl-PL"/>
              </w:rPr>
              <w:t xml:space="preserve">kontenerach, pojemnikach lub </w:t>
            </w:r>
            <w:r w:rsidR="00971CE9" w:rsidRPr="00AF37A8">
              <w:rPr>
                <w:rFonts w:ascii="Arial" w:eastAsia="Arial" w:hAnsi="Arial" w:cs="Arial"/>
                <w:sz w:val="18"/>
                <w:szCs w:val="18"/>
                <w:shd w:val="clear" w:color="auto" w:fill="FFFFFF"/>
                <w:lang w:val="x-none" w:eastAsia="x-none" w:bidi="pl-PL"/>
              </w:rPr>
              <w:br/>
            </w:r>
            <w:r w:rsidRPr="00AF37A8">
              <w:rPr>
                <w:rFonts w:ascii="Arial" w:eastAsia="Arial" w:hAnsi="Arial" w:cs="Arial"/>
                <w:sz w:val="18"/>
                <w:szCs w:val="18"/>
                <w:shd w:val="clear" w:color="auto" w:fill="FFFFFF"/>
                <w:lang w:val="x-none" w:eastAsia="x-none" w:bidi="pl-PL"/>
              </w:rPr>
              <w:t>w big-bagach</w:t>
            </w:r>
            <w:r w:rsidRPr="00AF37A8">
              <w:rPr>
                <w:rFonts w:ascii="Arial" w:eastAsia="Arial" w:hAnsi="Arial" w:cs="Arial"/>
                <w:sz w:val="18"/>
                <w:szCs w:val="18"/>
                <w:shd w:val="clear" w:color="auto" w:fill="FFFFFF"/>
                <w:lang w:eastAsia="x-none" w:bidi="pl-PL"/>
              </w:rPr>
              <w:t>.</w:t>
            </w:r>
          </w:p>
        </w:tc>
        <w:tc>
          <w:tcPr>
            <w:tcW w:w="1835" w:type="dxa"/>
            <w:shd w:val="clear" w:color="auto" w:fill="auto"/>
            <w:vAlign w:val="center"/>
          </w:tcPr>
          <w:p w14:paraId="2D835FC3"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120</w:t>
            </w:r>
          </w:p>
        </w:tc>
        <w:tc>
          <w:tcPr>
            <w:tcW w:w="1679" w:type="dxa"/>
            <w:shd w:val="clear" w:color="auto" w:fill="auto"/>
            <w:vAlign w:val="center"/>
          </w:tcPr>
          <w:p w14:paraId="23FD7935" w14:textId="427F5056" w:rsidR="00101FDD" w:rsidRPr="003B697C" w:rsidRDefault="00CC3E0E"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5</w:t>
            </w:r>
          </w:p>
        </w:tc>
        <w:tc>
          <w:tcPr>
            <w:tcW w:w="2197" w:type="dxa"/>
            <w:shd w:val="clear" w:color="auto" w:fill="auto"/>
            <w:vAlign w:val="center"/>
          </w:tcPr>
          <w:p w14:paraId="4E1FB707"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26,73</w:t>
            </w:r>
          </w:p>
        </w:tc>
        <w:tc>
          <w:tcPr>
            <w:tcW w:w="2125" w:type="dxa"/>
            <w:vMerge/>
            <w:shd w:val="clear" w:color="auto" w:fill="auto"/>
            <w:vAlign w:val="center"/>
          </w:tcPr>
          <w:p w14:paraId="31BD5A0A"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3E779C5B" w14:textId="77777777" w:rsidTr="009675D6">
        <w:trPr>
          <w:jc w:val="right"/>
        </w:trPr>
        <w:tc>
          <w:tcPr>
            <w:tcW w:w="1838" w:type="dxa"/>
            <w:vMerge/>
            <w:shd w:val="clear" w:color="auto" w:fill="auto"/>
            <w:vAlign w:val="center"/>
            <w:hideMark/>
          </w:tcPr>
          <w:p w14:paraId="0F94D38A"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5B83FEA4"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15 01 03</w:t>
            </w:r>
          </w:p>
        </w:tc>
        <w:tc>
          <w:tcPr>
            <w:tcW w:w="1595" w:type="dxa"/>
            <w:shd w:val="clear" w:color="auto" w:fill="auto"/>
            <w:vAlign w:val="center"/>
            <w:hideMark/>
          </w:tcPr>
          <w:p w14:paraId="71CCCB8B"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Opakowania </w:t>
            </w:r>
            <w:r w:rsidRPr="00AF37A8">
              <w:rPr>
                <w:rFonts w:ascii="Arial" w:eastAsia="Times New Roman" w:hAnsi="Arial" w:cs="Arial"/>
                <w:sz w:val="18"/>
                <w:szCs w:val="18"/>
                <w:lang w:eastAsia="pl-PL"/>
              </w:rPr>
              <w:br/>
              <w:t>z drewna</w:t>
            </w:r>
          </w:p>
        </w:tc>
        <w:tc>
          <w:tcPr>
            <w:tcW w:w="1708" w:type="dxa"/>
            <w:vMerge w:val="restart"/>
            <w:vAlign w:val="center"/>
          </w:tcPr>
          <w:p w14:paraId="58A977E6"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 xml:space="preserve">w boksach, </w:t>
            </w:r>
            <w:r w:rsidRPr="00AF37A8">
              <w:rPr>
                <w:rFonts w:ascii="Arial" w:eastAsia="Times New Roman" w:hAnsi="Arial" w:cs="Arial"/>
                <w:sz w:val="18"/>
                <w:szCs w:val="18"/>
                <w:lang w:eastAsia="pl-PL"/>
              </w:rPr>
              <w:br/>
              <w:t xml:space="preserve">w pryzmie lub zbelowane. Maksymalna wysokość pryzmy </w:t>
            </w:r>
            <w:r w:rsidRPr="00AF37A8">
              <w:rPr>
                <w:rFonts w:ascii="Arial" w:eastAsia="Times New Roman" w:hAnsi="Arial" w:cs="Arial"/>
                <w:sz w:val="18"/>
                <w:szCs w:val="18"/>
                <w:lang w:eastAsia="pl-PL"/>
              </w:rPr>
              <w:br/>
              <w:t>3 m.</w:t>
            </w:r>
          </w:p>
        </w:tc>
        <w:tc>
          <w:tcPr>
            <w:tcW w:w="1835" w:type="dxa"/>
            <w:shd w:val="clear" w:color="auto" w:fill="auto"/>
            <w:vAlign w:val="center"/>
            <w:hideMark/>
          </w:tcPr>
          <w:p w14:paraId="78699BAD" w14:textId="01389B7B"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w:t>
            </w:r>
            <w:r w:rsidR="00CC3E0E" w:rsidRPr="003B697C">
              <w:rPr>
                <w:rFonts w:ascii="Arial" w:eastAsia="Times New Roman" w:hAnsi="Arial" w:cs="Arial"/>
                <w:sz w:val="18"/>
                <w:szCs w:val="18"/>
                <w:lang w:eastAsia="pl-PL"/>
              </w:rPr>
              <w:t>00</w:t>
            </w:r>
            <w:r w:rsidRPr="003B697C">
              <w:rPr>
                <w:rFonts w:ascii="Arial" w:eastAsia="Times New Roman" w:hAnsi="Arial" w:cs="Arial"/>
                <w:sz w:val="18"/>
                <w:szCs w:val="18"/>
                <w:lang w:eastAsia="pl-PL"/>
              </w:rPr>
              <w:t>0</w:t>
            </w:r>
          </w:p>
        </w:tc>
        <w:tc>
          <w:tcPr>
            <w:tcW w:w="1679" w:type="dxa"/>
            <w:shd w:val="clear" w:color="auto" w:fill="auto"/>
            <w:vAlign w:val="center"/>
            <w:hideMark/>
          </w:tcPr>
          <w:p w14:paraId="65D1BB05" w14:textId="7DC290ED"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18</w:t>
            </w:r>
          </w:p>
        </w:tc>
        <w:tc>
          <w:tcPr>
            <w:tcW w:w="2197" w:type="dxa"/>
            <w:shd w:val="clear" w:color="auto" w:fill="auto"/>
            <w:vAlign w:val="center"/>
            <w:hideMark/>
          </w:tcPr>
          <w:p w14:paraId="41D50336"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22,28</w:t>
            </w:r>
          </w:p>
        </w:tc>
        <w:tc>
          <w:tcPr>
            <w:tcW w:w="2125" w:type="dxa"/>
            <w:vMerge/>
            <w:shd w:val="clear" w:color="auto" w:fill="auto"/>
            <w:vAlign w:val="center"/>
          </w:tcPr>
          <w:p w14:paraId="23E90BD4"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5D561781" w14:textId="77777777" w:rsidTr="00303570">
        <w:trPr>
          <w:trHeight w:val="715"/>
          <w:jc w:val="right"/>
        </w:trPr>
        <w:tc>
          <w:tcPr>
            <w:tcW w:w="1838" w:type="dxa"/>
            <w:vMerge/>
            <w:shd w:val="clear" w:color="auto" w:fill="auto"/>
            <w:vAlign w:val="center"/>
          </w:tcPr>
          <w:p w14:paraId="0DB62ED2" w14:textId="77777777" w:rsidR="00CC3E0E" w:rsidRPr="00AF37A8" w:rsidRDefault="00CC3E0E"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tcPr>
          <w:p w14:paraId="212EE703" w14:textId="77777777" w:rsidR="00CC3E0E" w:rsidRPr="00AF37A8" w:rsidRDefault="00CC3E0E"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15 01 04</w:t>
            </w:r>
          </w:p>
        </w:tc>
        <w:tc>
          <w:tcPr>
            <w:tcW w:w="1595" w:type="dxa"/>
            <w:shd w:val="clear" w:color="auto" w:fill="auto"/>
            <w:vAlign w:val="center"/>
          </w:tcPr>
          <w:p w14:paraId="1F6124D3" w14:textId="24C088A4" w:rsidR="00CC3E0E" w:rsidRPr="00AF37A8" w:rsidRDefault="00CC3E0E"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 z metali</w:t>
            </w:r>
          </w:p>
        </w:tc>
        <w:tc>
          <w:tcPr>
            <w:tcW w:w="1708" w:type="dxa"/>
            <w:vMerge/>
            <w:vAlign w:val="center"/>
          </w:tcPr>
          <w:p w14:paraId="6CCE781C" w14:textId="77777777" w:rsidR="00CC3E0E" w:rsidRPr="00AF37A8" w:rsidRDefault="00CC3E0E"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tcPr>
          <w:p w14:paraId="47E2B29F" w14:textId="748BB28C" w:rsidR="00CC3E0E"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1000</w:t>
            </w:r>
          </w:p>
        </w:tc>
        <w:tc>
          <w:tcPr>
            <w:tcW w:w="1679" w:type="dxa"/>
            <w:shd w:val="clear" w:color="auto" w:fill="auto"/>
            <w:vAlign w:val="center"/>
          </w:tcPr>
          <w:p w14:paraId="5EEB5FB1" w14:textId="00E4E56A" w:rsidR="00CC3E0E"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9</w:t>
            </w:r>
            <w:r w:rsidR="00CC3E0E" w:rsidRPr="003B697C">
              <w:rPr>
                <w:rFonts w:ascii="Arial" w:eastAsia="Times New Roman" w:hAnsi="Arial" w:cs="Arial"/>
                <w:b/>
                <w:sz w:val="18"/>
                <w:szCs w:val="18"/>
                <w:lang w:eastAsia="pl-PL"/>
              </w:rPr>
              <w:t>0</w:t>
            </w:r>
            <w:r w:rsidR="00CC3E0E" w:rsidRPr="003B697C">
              <w:rPr>
                <w:rFonts w:ascii="Arial" w:eastAsia="Times New Roman" w:hAnsi="Arial" w:cs="Arial"/>
                <w:b/>
                <w:sz w:val="18"/>
                <w:szCs w:val="18"/>
                <w:vertAlign w:val="superscript"/>
                <w:lang w:eastAsia="pl-PL"/>
              </w:rPr>
              <w:t>*1</w:t>
            </w:r>
          </w:p>
        </w:tc>
        <w:tc>
          <w:tcPr>
            <w:tcW w:w="2197" w:type="dxa"/>
            <w:shd w:val="clear" w:color="auto" w:fill="auto"/>
            <w:vAlign w:val="center"/>
          </w:tcPr>
          <w:p w14:paraId="06C2F2A7" w14:textId="77777777" w:rsidR="00CC3E0E"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22,28</w:t>
            </w:r>
          </w:p>
        </w:tc>
        <w:tc>
          <w:tcPr>
            <w:tcW w:w="2125" w:type="dxa"/>
            <w:vMerge/>
            <w:shd w:val="clear" w:color="auto" w:fill="auto"/>
            <w:vAlign w:val="center"/>
          </w:tcPr>
          <w:p w14:paraId="7FE3B2FA" w14:textId="77777777" w:rsidR="00CC3E0E" w:rsidRPr="003B697C" w:rsidRDefault="00CC3E0E"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660AACAB" w14:textId="77777777" w:rsidTr="009675D6">
        <w:trPr>
          <w:jc w:val="right"/>
        </w:trPr>
        <w:tc>
          <w:tcPr>
            <w:tcW w:w="1838" w:type="dxa"/>
            <w:vMerge/>
            <w:shd w:val="clear" w:color="auto" w:fill="auto"/>
            <w:vAlign w:val="center"/>
            <w:hideMark/>
          </w:tcPr>
          <w:p w14:paraId="252B2504"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0337BE02"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15 01 05</w:t>
            </w:r>
          </w:p>
        </w:tc>
        <w:tc>
          <w:tcPr>
            <w:tcW w:w="1595" w:type="dxa"/>
            <w:shd w:val="clear" w:color="auto" w:fill="auto"/>
            <w:vAlign w:val="center"/>
            <w:hideMark/>
          </w:tcPr>
          <w:p w14:paraId="4CA9CCA2" w14:textId="49B49C4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 wielomateriałowe</w:t>
            </w:r>
          </w:p>
        </w:tc>
        <w:tc>
          <w:tcPr>
            <w:tcW w:w="1708" w:type="dxa"/>
            <w:vAlign w:val="center"/>
          </w:tcPr>
          <w:p w14:paraId="291C4872"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 xml:space="preserve">w boksach, </w:t>
            </w:r>
            <w:r w:rsidRPr="00AF37A8">
              <w:rPr>
                <w:rFonts w:ascii="Arial" w:eastAsia="Times New Roman" w:hAnsi="Arial" w:cs="Arial"/>
                <w:sz w:val="18"/>
                <w:szCs w:val="18"/>
                <w:lang w:eastAsia="pl-PL"/>
              </w:rPr>
              <w:lastRenderedPageBreak/>
              <w:t>zbelowane,</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3 m.</w:t>
            </w:r>
          </w:p>
        </w:tc>
        <w:tc>
          <w:tcPr>
            <w:tcW w:w="1835" w:type="dxa"/>
            <w:shd w:val="clear" w:color="auto" w:fill="auto"/>
            <w:vAlign w:val="center"/>
            <w:hideMark/>
          </w:tcPr>
          <w:p w14:paraId="3D1413A8" w14:textId="14FB24B0" w:rsidR="00101FDD"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lastRenderedPageBreak/>
              <w:t>5000</w:t>
            </w:r>
          </w:p>
        </w:tc>
        <w:tc>
          <w:tcPr>
            <w:tcW w:w="1679" w:type="dxa"/>
            <w:shd w:val="clear" w:color="auto" w:fill="auto"/>
            <w:vAlign w:val="center"/>
            <w:hideMark/>
          </w:tcPr>
          <w:p w14:paraId="1110F129" w14:textId="7B49D036" w:rsidR="00101FDD" w:rsidRPr="003B697C" w:rsidRDefault="00CC3E0E"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17</w:t>
            </w:r>
          </w:p>
        </w:tc>
        <w:tc>
          <w:tcPr>
            <w:tcW w:w="2197" w:type="dxa"/>
            <w:shd w:val="clear" w:color="auto" w:fill="auto"/>
            <w:vAlign w:val="center"/>
            <w:hideMark/>
          </w:tcPr>
          <w:p w14:paraId="52006E23"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17,82</w:t>
            </w:r>
          </w:p>
        </w:tc>
        <w:tc>
          <w:tcPr>
            <w:tcW w:w="2125" w:type="dxa"/>
            <w:vMerge/>
            <w:shd w:val="clear" w:color="auto" w:fill="auto"/>
            <w:vAlign w:val="center"/>
          </w:tcPr>
          <w:p w14:paraId="758E100D"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698A2BA6" w14:textId="77777777" w:rsidTr="00100BC4">
        <w:trPr>
          <w:trHeight w:val="1204"/>
          <w:jc w:val="right"/>
        </w:trPr>
        <w:tc>
          <w:tcPr>
            <w:tcW w:w="1838" w:type="dxa"/>
            <w:vMerge/>
            <w:shd w:val="clear" w:color="auto" w:fill="auto"/>
            <w:vAlign w:val="center"/>
            <w:hideMark/>
          </w:tcPr>
          <w:p w14:paraId="428F1654"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0658782D"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15 01 06</w:t>
            </w:r>
          </w:p>
        </w:tc>
        <w:tc>
          <w:tcPr>
            <w:tcW w:w="1595" w:type="dxa"/>
            <w:shd w:val="clear" w:color="auto" w:fill="auto"/>
            <w:vAlign w:val="center"/>
            <w:hideMark/>
          </w:tcPr>
          <w:p w14:paraId="0B06F9CB"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Zmieszane odpady opakowaniowe</w:t>
            </w:r>
          </w:p>
        </w:tc>
        <w:tc>
          <w:tcPr>
            <w:tcW w:w="1708" w:type="dxa"/>
            <w:vAlign w:val="center"/>
          </w:tcPr>
          <w:p w14:paraId="25A99100"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 zbelowane,</w:t>
            </w:r>
            <w:r w:rsidRPr="00AF37A8">
              <w:rPr>
                <w:rFonts w:ascii="Arial" w:eastAsia="Times New Roman" w:hAnsi="Arial" w:cs="Arial"/>
                <w:sz w:val="18"/>
                <w:szCs w:val="18"/>
                <w:lang w:eastAsia="pl-PL"/>
              </w:rPr>
              <w:br/>
              <w:t xml:space="preserve">w pryzmie. Maksymalna wysokość pryzmy </w:t>
            </w:r>
            <w:r w:rsidRPr="00AF37A8">
              <w:rPr>
                <w:rFonts w:ascii="Arial" w:eastAsia="Times New Roman" w:hAnsi="Arial" w:cs="Arial"/>
                <w:sz w:val="18"/>
                <w:szCs w:val="18"/>
                <w:lang w:eastAsia="pl-PL"/>
              </w:rPr>
              <w:br/>
              <w:t>3 m.</w:t>
            </w:r>
          </w:p>
        </w:tc>
        <w:tc>
          <w:tcPr>
            <w:tcW w:w="1835" w:type="dxa"/>
            <w:shd w:val="clear" w:color="auto" w:fill="auto"/>
            <w:vAlign w:val="center"/>
            <w:hideMark/>
          </w:tcPr>
          <w:p w14:paraId="752C85F0" w14:textId="1E749C3C"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w:t>
            </w:r>
            <w:r w:rsidR="00CC3E0E" w:rsidRPr="003B697C">
              <w:rPr>
                <w:rFonts w:ascii="Arial" w:eastAsia="Times New Roman" w:hAnsi="Arial" w:cs="Arial"/>
                <w:sz w:val="18"/>
                <w:szCs w:val="18"/>
                <w:lang w:eastAsia="pl-PL"/>
              </w:rPr>
              <w:t>00</w:t>
            </w:r>
            <w:r w:rsidRPr="003B697C">
              <w:rPr>
                <w:rFonts w:ascii="Arial" w:eastAsia="Times New Roman" w:hAnsi="Arial" w:cs="Arial"/>
                <w:sz w:val="18"/>
                <w:szCs w:val="18"/>
                <w:lang w:eastAsia="pl-PL"/>
              </w:rPr>
              <w:t>00</w:t>
            </w:r>
          </w:p>
        </w:tc>
        <w:tc>
          <w:tcPr>
            <w:tcW w:w="1679" w:type="dxa"/>
            <w:shd w:val="clear" w:color="auto" w:fill="auto"/>
            <w:vAlign w:val="center"/>
            <w:hideMark/>
          </w:tcPr>
          <w:p w14:paraId="57733025" w14:textId="1E723359"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w:t>
            </w:r>
            <w:r w:rsidR="005112F9" w:rsidRPr="003B697C">
              <w:rPr>
                <w:rFonts w:ascii="Arial" w:eastAsia="Times New Roman" w:hAnsi="Arial" w:cs="Arial"/>
                <w:b/>
                <w:sz w:val="18"/>
                <w:szCs w:val="18"/>
                <w:lang w:eastAsia="pl-PL"/>
              </w:rPr>
              <w:t>2</w:t>
            </w:r>
            <w:r w:rsidRPr="003B697C">
              <w:rPr>
                <w:rFonts w:ascii="Arial" w:eastAsia="Times New Roman" w:hAnsi="Arial" w:cs="Arial"/>
                <w:b/>
                <w:sz w:val="18"/>
                <w:szCs w:val="18"/>
                <w:lang w:eastAsia="pl-PL"/>
              </w:rPr>
              <w:t>5*</w:t>
            </w:r>
            <w:r w:rsidRPr="003B697C">
              <w:rPr>
                <w:rFonts w:ascii="Arial" w:eastAsia="Times New Roman" w:hAnsi="Arial" w:cs="Arial"/>
                <w:b/>
                <w:sz w:val="18"/>
                <w:szCs w:val="18"/>
                <w:vertAlign w:val="superscript"/>
                <w:lang w:eastAsia="pl-PL"/>
              </w:rPr>
              <w:t>7</w:t>
            </w:r>
          </w:p>
        </w:tc>
        <w:tc>
          <w:tcPr>
            <w:tcW w:w="2197" w:type="dxa"/>
            <w:shd w:val="clear" w:color="auto" w:fill="auto"/>
            <w:vAlign w:val="center"/>
            <w:hideMark/>
          </w:tcPr>
          <w:p w14:paraId="790AD31B"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17,82</w:t>
            </w:r>
          </w:p>
        </w:tc>
        <w:tc>
          <w:tcPr>
            <w:tcW w:w="2125" w:type="dxa"/>
            <w:vMerge/>
            <w:shd w:val="clear" w:color="auto" w:fill="auto"/>
            <w:vAlign w:val="center"/>
          </w:tcPr>
          <w:p w14:paraId="2F51A094"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23B6CC9F" w14:textId="77777777" w:rsidTr="00100BC4">
        <w:trPr>
          <w:trHeight w:val="29"/>
          <w:jc w:val="right"/>
        </w:trPr>
        <w:tc>
          <w:tcPr>
            <w:tcW w:w="1838" w:type="dxa"/>
            <w:vMerge/>
            <w:shd w:val="clear" w:color="auto" w:fill="auto"/>
            <w:vAlign w:val="center"/>
          </w:tcPr>
          <w:p w14:paraId="74B96FFE"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tcPr>
          <w:p w14:paraId="090A6AAC"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15 01 07</w:t>
            </w:r>
          </w:p>
        </w:tc>
        <w:tc>
          <w:tcPr>
            <w:tcW w:w="1595" w:type="dxa"/>
            <w:shd w:val="clear" w:color="auto" w:fill="auto"/>
            <w:vAlign w:val="center"/>
          </w:tcPr>
          <w:p w14:paraId="6FAB04A6"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 ze szkła</w:t>
            </w:r>
          </w:p>
        </w:tc>
        <w:tc>
          <w:tcPr>
            <w:tcW w:w="1708" w:type="dxa"/>
            <w:vMerge w:val="restart"/>
            <w:vAlign w:val="center"/>
          </w:tcPr>
          <w:p w14:paraId="0EDE4F0A"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w:t>
            </w:r>
          </w:p>
        </w:tc>
        <w:tc>
          <w:tcPr>
            <w:tcW w:w="1835" w:type="dxa"/>
            <w:shd w:val="clear" w:color="auto" w:fill="auto"/>
            <w:vAlign w:val="center"/>
          </w:tcPr>
          <w:p w14:paraId="018AFA7E"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700</w:t>
            </w:r>
          </w:p>
        </w:tc>
        <w:tc>
          <w:tcPr>
            <w:tcW w:w="1679" w:type="dxa"/>
            <w:shd w:val="clear" w:color="auto" w:fill="auto"/>
            <w:vAlign w:val="center"/>
          </w:tcPr>
          <w:p w14:paraId="7D7A671E" w14:textId="0DD9543B" w:rsidR="00101FDD" w:rsidRPr="003B697C" w:rsidRDefault="00954ECF"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75</w:t>
            </w:r>
            <w:r w:rsidR="00101FDD" w:rsidRPr="003B697C">
              <w:rPr>
                <w:rFonts w:ascii="Arial" w:eastAsia="Times New Roman" w:hAnsi="Arial" w:cs="Arial"/>
                <w:b/>
                <w:sz w:val="18"/>
                <w:szCs w:val="18"/>
                <w:vertAlign w:val="superscript"/>
                <w:lang w:eastAsia="pl-PL"/>
              </w:rPr>
              <w:t>*4</w:t>
            </w:r>
          </w:p>
        </w:tc>
        <w:tc>
          <w:tcPr>
            <w:tcW w:w="2197" w:type="dxa"/>
            <w:shd w:val="clear" w:color="auto" w:fill="auto"/>
            <w:vAlign w:val="center"/>
          </w:tcPr>
          <w:p w14:paraId="5BD2DCC3"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44,55</w:t>
            </w:r>
          </w:p>
        </w:tc>
        <w:tc>
          <w:tcPr>
            <w:tcW w:w="2125" w:type="dxa"/>
            <w:vMerge/>
            <w:shd w:val="clear" w:color="auto" w:fill="auto"/>
            <w:vAlign w:val="center"/>
          </w:tcPr>
          <w:p w14:paraId="436C1036"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517A196C" w14:textId="77777777" w:rsidTr="009675D6">
        <w:trPr>
          <w:jc w:val="right"/>
        </w:trPr>
        <w:tc>
          <w:tcPr>
            <w:tcW w:w="1838" w:type="dxa"/>
            <w:vMerge/>
            <w:shd w:val="clear" w:color="auto" w:fill="auto"/>
            <w:vAlign w:val="center"/>
            <w:hideMark/>
          </w:tcPr>
          <w:p w14:paraId="36D4C3E8"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1B6C7473"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19 12 05</w:t>
            </w:r>
          </w:p>
        </w:tc>
        <w:tc>
          <w:tcPr>
            <w:tcW w:w="1595" w:type="dxa"/>
            <w:shd w:val="clear" w:color="auto" w:fill="auto"/>
            <w:vAlign w:val="center"/>
            <w:hideMark/>
          </w:tcPr>
          <w:p w14:paraId="2ABC1919"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Szkło</w:t>
            </w:r>
          </w:p>
        </w:tc>
        <w:tc>
          <w:tcPr>
            <w:tcW w:w="1708" w:type="dxa"/>
            <w:vMerge/>
            <w:vAlign w:val="center"/>
          </w:tcPr>
          <w:p w14:paraId="0D1BAC33"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hideMark/>
          </w:tcPr>
          <w:p w14:paraId="79A9EB61"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240</w:t>
            </w:r>
          </w:p>
        </w:tc>
        <w:tc>
          <w:tcPr>
            <w:tcW w:w="1679" w:type="dxa"/>
            <w:shd w:val="clear" w:color="auto" w:fill="auto"/>
            <w:vAlign w:val="center"/>
            <w:hideMark/>
          </w:tcPr>
          <w:p w14:paraId="06B7D3B0" w14:textId="39A63849" w:rsidR="00101FDD" w:rsidRPr="003B697C" w:rsidRDefault="00CC3E0E"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40</w:t>
            </w:r>
          </w:p>
        </w:tc>
        <w:tc>
          <w:tcPr>
            <w:tcW w:w="2197" w:type="dxa"/>
            <w:shd w:val="clear" w:color="auto" w:fill="auto"/>
            <w:vAlign w:val="center"/>
            <w:hideMark/>
          </w:tcPr>
          <w:p w14:paraId="5540CCB2"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44,55</w:t>
            </w:r>
          </w:p>
        </w:tc>
        <w:tc>
          <w:tcPr>
            <w:tcW w:w="2125" w:type="dxa"/>
            <w:vMerge/>
            <w:shd w:val="clear" w:color="auto" w:fill="auto"/>
            <w:vAlign w:val="center"/>
          </w:tcPr>
          <w:p w14:paraId="31F9A6A0"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77885B73" w14:textId="77777777" w:rsidTr="009675D6">
        <w:trPr>
          <w:jc w:val="right"/>
        </w:trPr>
        <w:tc>
          <w:tcPr>
            <w:tcW w:w="1838" w:type="dxa"/>
            <w:vMerge/>
            <w:shd w:val="clear" w:color="auto" w:fill="auto"/>
            <w:vAlign w:val="center"/>
            <w:hideMark/>
          </w:tcPr>
          <w:p w14:paraId="542E2125"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08BA6B47"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20 01 02</w:t>
            </w:r>
          </w:p>
        </w:tc>
        <w:tc>
          <w:tcPr>
            <w:tcW w:w="1595" w:type="dxa"/>
            <w:shd w:val="clear" w:color="auto" w:fill="auto"/>
            <w:vAlign w:val="center"/>
            <w:hideMark/>
          </w:tcPr>
          <w:p w14:paraId="72B2264E"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Szkło</w:t>
            </w:r>
          </w:p>
        </w:tc>
        <w:tc>
          <w:tcPr>
            <w:tcW w:w="1708" w:type="dxa"/>
            <w:vMerge/>
            <w:vAlign w:val="center"/>
          </w:tcPr>
          <w:p w14:paraId="37748249"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hideMark/>
          </w:tcPr>
          <w:p w14:paraId="0BB6FF6B" w14:textId="662A22ED" w:rsidR="00101FDD" w:rsidRPr="003B697C" w:rsidRDefault="00677CC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5000</w:t>
            </w:r>
          </w:p>
        </w:tc>
        <w:tc>
          <w:tcPr>
            <w:tcW w:w="1679" w:type="dxa"/>
            <w:shd w:val="clear" w:color="auto" w:fill="auto"/>
            <w:vAlign w:val="center"/>
            <w:hideMark/>
          </w:tcPr>
          <w:p w14:paraId="067157A2" w14:textId="7987A1B8" w:rsidR="00101FDD" w:rsidRPr="003B697C" w:rsidRDefault="00CC3E0E"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40</w:t>
            </w:r>
          </w:p>
        </w:tc>
        <w:tc>
          <w:tcPr>
            <w:tcW w:w="2197" w:type="dxa"/>
            <w:shd w:val="clear" w:color="auto" w:fill="auto"/>
            <w:vAlign w:val="center"/>
            <w:hideMark/>
          </w:tcPr>
          <w:p w14:paraId="453B9853"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44,55</w:t>
            </w:r>
          </w:p>
        </w:tc>
        <w:tc>
          <w:tcPr>
            <w:tcW w:w="2125" w:type="dxa"/>
            <w:vMerge/>
            <w:shd w:val="clear" w:color="auto" w:fill="auto"/>
            <w:vAlign w:val="center"/>
          </w:tcPr>
          <w:p w14:paraId="1A4F8404"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71CC3CE8" w14:textId="77777777" w:rsidTr="009675D6">
        <w:trPr>
          <w:jc w:val="right"/>
        </w:trPr>
        <w:tc>
          <w:tcPr>
            <w:tcW w:w="1838" w:type="dxa"/>
            <w:vMerge/>
            <w:shd w:val="clear" w:color="auto" w:fill="auto"/>
            <w:vAlign w:val="center"/>
            <w:hideMark/>
          </w:tcPr>
          <w:p w14:paraId="45294E5A"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5CAFAB09"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15 01 09</w:t>
            </w:r>
          </w:p>
        </w:tc>
        <w:tc>
          <w:tcPr>
            <w:tcW w:w="1595" w:type="dxa"/>
            <w:shd w:val="clear" w:color="auto" w:fill="auto"/>
            <w:vAlign w:val="center"/>
            <w:hideMark/>
          </w:tcPr>
          <w:p w14:paraId="5A415807"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Opakowania </w:t>
            </w:r>
            <w:r w:rsidRPr="00AF37A8">
              <w:rPr>
                <w:rFonts w:ascii="Arial" w:eastAsia="Times New Roman" w:hAnsi="Arial" w:cs="Arial"/>
                <w:sz w:val="18"/>
                <w:szCs w:val="18"/>
                <w:lang w:eastAsia="pl-PL"/>
              </w:rPr>
              <w:br/>
              <w:t>z tekstyliów</w:t>
            </w:r>
          </w:p>
        </w:tc>
        <w:tc>
          <w:tcPr>
            <w:tcW w:w="1708" w:type="dxa"/>
            <w:vMerge w:val="restart"/>
            <w:vAlign w:val="center"/>
          </w:tcPr>
          <w:p w14:paraId="17DAE3A1"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workach typu big-bag, </w:t>
            </w:r>
            <w:r w:rsidRPr="00AF37A8">
              <w:rPr>
                <w:rFonts w:ascii="Arial" w:eastAsia="Times New Roman" w:hAnsi="Arial" w:cs="Arial"/>
                <w:sz w:val="18"/>
                <w:szCs w:val="18"/>
                <w:lang w:eastAsia="pl-PL"/>
              </w:rPr>
              <w:br/>
              <w:t>w kontenerach lub zbelowane.</w:t>
            </w:r>
          </w:p>
        </w:tc>
        <w:tc>
          <w:tcPr>
            <w:tcW w:w="1835" w:type="dxa"/>
            <w:shd w:val="clear" w:color="auto" w:fill="auto"/>
            <w:vAlign w:val="center"/>
            <w:hideMark/>
          </w:tcPr>
          <w:p w14:paraId="435B5E39" w14:textId="05F01289" w:rsidR="00101FDD"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1500</w:t>
            </w:r>
          </w:p>
        </w:tc>
        <w:tc>
          <w:tcPr>
            <w:tcW w:w="1679" w:type="dxa"/>
            <w:shd w:val="clear" w:color="auto" w:fill="auto"/>
            <w:vAlign w:val="center"/>
            <w:hideMark/>
          </w:tcPr>
          <w:p w14:paraId="26B82E8A" w14:textId="19CAD6BF" w:rsidR="00101FDD" w:rsidRPr="003B697C" w:rsidRDefault="00ED5AF3"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25</w:t>
            </w:r>
            <w:r w:rsidR="00CC3E0E" w:rsidRPr="003B697C">
              <w:rPr>
                <w:rFonts w:ascii="Arial" w:eastAsia="Times New Roman" w:hAnsi="Arial" w:cs="Arial"/>
                <w:b/>
                <w:sz w:val="18"/>
                <w:szCs w:val="18"/>
                <w:lang w:eastAsia="pl-PL"/>
              </w:rPr>
              <w:t>*</w:t>
            </w:r>
            <w:r w:rsidR="00CC3E0E" w:rsidRPr="003B697C">
              <w:rPr>
                <w:rFonts w:ascii="Arial" w:eastAsia="Times New Roman" w:hAnsi="Arial" w:cs="Arial"/>
                <w:b/>
                <w:sz w:val="18"/>
                <w:szCs w:val="18"/>
                <w:vertAlign w:val="superscript"/>
                <w:lang w:eastAsia="pl-PL"/>
              </w:rPr>
              <w:t>2</w:t>
            </w:r>
          </w:p>
        </w:tc>
        <w:tc>
          <w:tcPr>
            <w:tcW w:w="2197" w:type="dxa"/>
            <w:shd w:val="clear" w:color="auto" w:fill="auto"/>
            <w:vAlign w:val="center"/>
            <w:hideMark/>
          </w:tcPr>
          <w:p w14:paraId="1D78EAA1"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7,25</w:t>
            </w:r>
          </w:p>
        </w:tc>
        <w:tc>
          <w:tcPr>
            <w:tcW w:w="2125" w:type="dxa"/>
            <w:vMerge/>
            <w:shd w:val="clear" w:color="auto" w:fill="auto"/>
            <w:vAlign w:val="center"/>
          </w:tcPr>
          <w:p w14:paraId="42CDF211"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676934A0" w14:textId="77777777" w:rsidTr="00100BC4">
        <w:trPr>
          <w:trHeight w:val="425"/>
          <w:jc w:val="right"/>
        </w:trPr>
        <w:tc>
          <w:tcPr>
            <w:tcW w:w="1838" w:type="dxa"/>
            <w:vMerge/>
            <w:shd w:val="clear" w:color="auto" w:fill="auto"/>
            <w:vAlign w:val="center"/>
            <w:hideMark/>
          </w:tcPr>
          <w:p w14:paraId="43497C1A"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752AD9F8"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19 12 08</w:t>
            </w:r>
          </w:p>
        </w:tc>
        <w:tc>
          <w:tcPr>
            <w:tcW w:w="1595" w:type="dxa"/>
            <w:shd w:val="clear" w:color="auto" w:fill="auto"/>
            <w:vAlign w:val="center"/>
            <w:hideMark/>
          </w:tcPr>
          <w:p w14:paraId="07F8E7D9"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Tekstylia</w:t>
            </w:r>
          </w:p>
        </w:tc>
        <w:tc>
          <w:tcPr>
            <w:tcW w:w="1708" w:type="dxa"/>
            <w:vMerge/>
            <w:vAlign w:val="center"/>
          </w:tcPr>
          <w:p w14:paraId="72E320E8"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hideMark/>
          </w:tcPr>
          <w:p w14:paraId="0E726383" w14:textId="56315D40" w:rsidR="00101FDD" w:rsidRPr="003B697C" w:rsidRDefault="00CC3E0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1000</w:t>
            </w:r>
          </w:p>
        </w:tc>
        <w:tc>
          <w:tcPr>
            <w:tcW w:w="1679" w:type="dxa"/>
            <w:shd w:val="clear" w:color="auto" w:fill="auto"/>
            <w:vAlign w:val="center"/>
            <w:hideMark/>
          </w:tcPr>
          <w:p w14:paraId="55605C8C" w14:textId="3ED3573D" w:rsidR="00101FDD" w:rsidRPr="003B697C" w:rsidRDefault="00CC3E0E"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7</w:t>
            </w:r>
          </w:p>
        </w:tc>
        <w:tc>
          <w:tcPr>
            <w:tcW w:w="2197" w:type="dxa"/>
            <w:shd w:val="clear" w:color="auto" w:fill="auto"/>
            <w:vAlign w:val="center"/>
            <w:hideMark/>
          </w:tcPr>
          <w:p w14:paraId="50CAD32B"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7,25</w:t>
            </w:r>
          </w:p>
        </w:tc>
        <w:tc>
          <w:tcPr>
            <w:tcW w:w="2125" w:type="dxa"/>
            <w:vMerge/>
            <w:shd w:val="clear" w:color="auto" w:fill="auto"/>
            <w:vAlign w:val="center"/>
          </w:tcPr>
          <w:p w14:paraId="1013EC9E"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63569A23" w14:textId="77777777" w:rsidTr="00100BC4">
        <w:trPr>
          <w:trHeight w:val="1443"/>
          <w:jc w:val="right"/>
        </w:trPr>
        <w:tc>
          <w:tcPr>
            <w:tcW w:w="1838" w:type="dxa"/>
            <w:vMerge/>
            <w:shd w:val="clear" w:color="auto" w:fill="auto"/>
            <w:vAlign w:val="center"/>
            <w:hideMark/>
          </w:tcPr>
          <w:p w14:paraId="4A14C60D"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hideMark/>
          </w:tcPr>
          <w:p w14:paraId="19FEB817"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15 02 03</w:t>
            </w:r>
          </w:p>
        </w:tc>
        <w:tc>
          <w:tcPr>
            <w:tcW w:w="1595" w:type="dxa"/>
            <w:shd w:val="clear" w:color="auto" w:fill="auto"/>
            <w:vAlign w:val="center"/>
            <w:hideMark/>
          </w:tcPr>
          <w:p w14:paraId="5BE91C40"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Sorbenty, materiały filtracyjne, tkaniny do wycierania </w:t>
            </w:r>
            <w:r w:rsidRPr="00AF37A8">
              <w:rPr>
                <w:rFonts w:ascii="Arial" w:eastAsia="Times New Roman" w:hAnsi="Arial" w:cs="Arial"/>
                <w:sz w:val="18"/>
                <w:szCs w:val="18"/>
                <w:lang w:eastAsia="pl-PL"/>
              </w:rPr>
              <w:br/>
              <w:t xml:space="preserve">(np. szmaty ścierki) </w:t>
            </w:r>
            <w:r w:rsidRPr="00AF37A8">
              <w:rPr>
                <w:rFonts w:ascii="Arial" w:eastAsia="Times New Roman" w:hAnsi="Arial" w:cs="Arial"/>
                <w:sz w:val="18"/>
                <w:szCs w:val="18"/>
                <w:lang w:eastAsia="pl-PL"/>
              </w:rPr>
              <w:br/>
              <w:t xml:space="preserve">i ubrania ochronne inne niż wymienione </w:t>
            </w:r>
            <w:r w:rsidRPr="00AF37A8">
              <w:rPr>
                <w:rFonts w:ascii="Arial" w:eastAsia="Times New Roman" w:hAnsi="Arial" w:cs="Arial"/>
                <w:sz w:val="18"/>
                <w:szCs w:val="18"/>
                <w:lang w:eastAsia="pl-PL"/>
              </w:rPr>
              <w:br/>
              <w:t>w 15 02 02*</w:t>
            </w:r>
          </w:p>
        </w:tc>
        <w:tc>
          <w:tcPr>
            <w:tcW w:w="1708" w:type="dxa"/>
            <w:vAlign w:val="center"/>
          </w:tcPr>
          <w:p w14:paraId="18EDB18C"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workach typu big-bag, </w:t>
            </w:r>
            <w:r w:rsidRPr="00AF37A8">
              <w:rPr>
                <w:rFonts w:ascii="Arial" w:eastAsia="Times New Roman" w:hAnsi="Arial" w:cs="Arial"/>
                <w:sz w:val="18"/>
                <w:szCs w:val="18"/>
                <w:lang w:eastAsia="pl-PL"/>
              </w:rPr>
              <w:br/>
              <w:t>w kontenerach.</w:t>
            </w:r>
          </w:p>
        </w:tc>
        <w:tc>
          <w:tcPr>
            <w:tcW w:w="1835" w:type="dxa"/>
            <w:shd w:val="clear" w:color="auto" w:fill="auto"/>
            <w:vAlign w:val="center"/>
            <w:hideMark/>
          </w:tcPr>
          <w:p w14:paraId="71C109B8"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120</w:t>
            </w:r>
          </w:p>
        </w:tc>
        <w:tc>
          <w:tcPr>
            <w:tcW w:w="1679" w:type="dxa"/>
            <w:shd w:val="clear" w:color="auto" w:fill="auto"/>
            <w:vAlign w:val="center"/>
            <w:hideMark/>
          </w:tcPr>
          <w:p w14:paraId="159ECB16" w14:textId="77777777"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5</w:t>
            </w:r>
          </w:p>
        </w:tc>
        <w:tc>
          <w:tcPr>
            <w:tcW w:w="2197" w:type="dxa"/>
            <w:shd w:val="clear" w:color="auto" w:fill="auto"/>
            <w:vAlign w:val="center"/>
            <w:hideMark/>
          </w:tcPr>
          <w:p w14:paraId="7C713AF3"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7,25</w:t>
            </w:r>
          </w:p>
        </w:tc>
        <w:tc>
          <w:tcPr>
            <w:tcW w:w="2125" w:type="dxa"/>
            <w:vMerge/>
            <w:shd w:val="clear" w:color="auto" w:fill="auto"/>
            <w:vAlign w:val="center"/>
          </w:tcPr>
          <w:p w14:paraId="1EEF748A"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7FB1EFCF" w14:textId="77777777" w:rsidTr="009675D6">
        <w:trPr>
          <w:trHeight w:val="595"/>
          <w:jc w:val="right"/>
        </w:trPr>
        <w:tc>
          <w:tcPr>
            <w:tcW w:w="1838" w:type="dxa"/>
            <w:vMerge/>
            <w:shd w:val="clear" w:color="auto" w:fill="auto"/>
            <w:vAlign w:val="center"/>
          </w:tcPr>
          <w:p w14:paraId="0C641FE9"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p>
        </w:tc>
        <w:tc>
          <w:tcPr>
            <w:tcW w:w="957" w:type="dxa"/>
            <w:shd w:val="clear" w:color="auto" w:fill="auto"/>
            <w:vAlign w:val="center"/>
          </w:tcPr>
          <w:p w14:paraId="7828F666"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19 12 07</w:t>
            </w:r>
          </w:p>
        </w:tc>
        <w:tc>
          <w:tcPr>
            <w:tcW w:w="1595" w:type="dxa"/>
            <w:shd w:val="clear" w:color="auto" w:fill="auto"/>
            <w:vAlign w:val="center"/>
          </w:tcPr>
          <w:p w14:paraId="56818F34"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Drewno inne niż wymienione </w:t>
            </w:r>
            <w:r w:rsidRPr="00AF37A8">
              <w:rPr>
                <w:rFonts w:ascii="Arial" w:eastAsia="Times New Roman" w:hAnsi="Arial" w:cs="Arial"/>
                <w:sz w:val="18"/>
                <w:szCs w:val="18"/>
                <w:lang w:eastAsia="pl-PL"/>
              </w:rPr>
              <w:br/>
              <w:t>w 19 12 06</w:t>
            </w:r>
          </w:p>
        </w:tc>
        <w:tc>
          <w:tcPr>
            <w:tcW w:w="1708" w:type="dxa"/>
            <w:vAlign w:val="center"/>
          </w:tcPr>
          <w:p w14:paraId="435FAA50" w14:textId="77777777" w:rsidR="00101FDD" w:rsidRPr="00AF37A8" w:rsidRDefault="00101FDD"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w boksach,</w:t>
            </w:r>
            <w:r w:rsidRPr="00AF37A8">
              <w:rPr>
                <w:rFonts w:ascii="Arial" w:eastAsia="Times New Roman" w:hAnsi="Arial" w:cs="Arial"/>
                <w:sz w:val="18"/>
                <w:szCs w:val="18"/>
                <w:lang w:eastAsia="pl-PL"/>
              </w:rPr>
              <w:br/>
            </w:r>
            <w:r w:rsidRPr="00AF37A8">
              <w:rPr>
                <w:rFonts w:ascii="Arial" w:eastAsia="Times New Roman" w:hAnsi="Arial" w:cs="Arial"/>
                <w:sz w:val="18"/>
                <w:szCs w:val="18"/>
                <w:lang w:eastAsia="pl-PL"/>
              </w:rPr>
              <w:lastRenderedPageBreak/>
              <w:t>w pryzmie. Maksymalna wysokość pryzmy</w:t>
            </w:r>
            <w:r w:rsidRPr="00AF37A8">
              <w:rPr>
                <w:rFonts w:ascii="Arial" w:eastAsia="Times New Roman" w:hAnsi="Arial" w:cs="Arial"/>
                <w:sz w:val="18"/>
                <w:szCs w:val="18"/>
                <w:lang w:eastAsia="pl-PL"/>
              </w:rPr>
              <w:br/>
              <w:t xml:space="preserve"> 3 m.</w:t>
            </w:r>
          </w:p>
        </w:tc>
        <w:tc>
          <w:tcPr>
            <w:tcW w:w="1835" w:type="dxa"/>
            <w:shd w:val="clear" w:color="auto" w:fill="auto"/>
            <w:vAlign w:val="center"/>
          </w:tcPr>
          <w:p w14:paraId="48159288" w14:textId="2F88835C" w:rsidR="00101FDD" w:rsidRPr="003B697C" w:rsidRDefault="00677CC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lastRenderedPageBreak/>
              <w:t>8000</w:t>
            </w:r>
          </w:p>
        </w:tc>
        <w:tc>
          <w:tcPr>
            <w:tcW w:w="1679" w:type="dxa"/>
            <w:shd w:val="clear" w:color="auto" w:fill="auto"/>
            <w:vAlign w:val="center"/>
          </w:tcPr>
          <w:p w14:paraId="7EA35294" w14:textId="330DFF17" w:rsidR="00101FDD" w:rsidRPr="003B697C" w:rsidRDefault="00677CCE"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20</w:t>
            </w:r>
          </w:p>
        </w:tc>
        <w:tc>
          <w:tcPr>
            <w:tcW w:w="2197" w:type="dxa"/>
            <w:shd w:val="clear" w:color="auto" w:fill="auto"/>
            <w:vAlign w:val="center"/>
          </w:tcPr>
          <w:p w14:paraId="601C0EE0"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22,28</w:t>
            </w:r>
          </w:p>
        </w:tc>
        <w:tc>
          <w:tcPr>
            <w:tcW w:w="2125" w:type="dxa"/>
            <w:vMerge/>
            <w:shd w:val="clear" w:color="auto" w:fill="auto"/>
            <w:vAlign w:val="center"/>
          </w:tcPr>
          <w:p w14:paraId="2F7391ED"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09096E96" w14:textId="77777777" w:rsidTr="00100BC4">
        <w:trPr>
          <w:trHeight w:val="637"/>
          <w:jc w:val="right"/>
        </w:trPr>
        <w:tc>
          <w:tcPr>
            <w:tcW w:w="1838" w:type="dxa"/>
            <w:vMerge w:val="restart"/>
            <w:shd w:val="clear" w:color="auto" w:fill="auto"/>
            <w:vAlign w:val="center"/>
          </w:tcPr>
          <w:p w14:paraId="6849D9AC" w14:textId="3B9F9BF5" w:rsidR="00677CCE" w:rsidRPr="00AF37A8" w:rsidRDefault="00677CCE"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b/>
                <w:sz w:val="18"/>
                <w:szCs w:val="18"/>
                <w:lang w:eastAsia="pl-PL"/>
              </w:rPr>
              <w:t xml:space="preserve">Sektor magazynowania odpadów selektywnie zebranych </w:t>
            </w:r>
            <w:r w:rsidRPr="00AF37A8">
              <w:rPr>
                <w:rFonts w:ascii="Arial" w:eastAsia="Times New Roman" w:hAnsi="Arial" w:cs="Arial"/>
                <w:sz w:val="18"/>
                <w:szCs w:val="18"/>
                <w:lang w:eastAsia="pl-PL"/>
              </w:rPr>
              <w:t>o</w:t>
            </w:r>
            <w:r>
              <w:rPr>
                <w:rFonts w:ascii="Arial" w:eastAsia="Times New Roman" w:hAnsi="Arial" w:cs="Arial"/>
                <w:sz w:val="18"/>
                <w:szCs w:val="18"/>
                <w:lang w:eastAsia="pl-PL"/>
              </w:rPr>
              <w:t> </w:t>
            </w:r>
            <w:r w:rsidRPr="00AF37A8">
              <w:rPr>
                <w:rFonts w:ascii="Arial" w:eastAsia="Times New Roman" w:hAnsi="Arial" w:cs="Arial"/>
                <w:sz w:val="18"/>
                <w:szCs w:val="18"/>
                <w:lang w:eastAsia="pl-PL"/>
              </w:rPr>
              <w:t>powierzchni</w:t>
            </w:r>
          </w:p>
          <w:p w14:paraId="743096E3" w14:textId="0449A7EA" w:rsidR="00677CCE" w:rsidRPr="00AF37A8" w:rsidRDefault="00677CCE" w:rsidP="0094487B">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sz w:val="18"/>
                <w:szCs w:val="18"/>
                <w:lang w:eastAsia="pl-PL"/>
              </w:rPr>
              <w:t>245</w:t>
            </w:r>
            <w:r>
              <w:rPr>
                <w:rFonts w:ascii="Arial" w:eastAsia="Times New Roman" w:hAnsi="Arial" w:cs="Arial"/>
                <w:b/>
                <w:sz w:val="18"/>
                <w:szCs w:val="18"/>
                <w:lang w:eastAsia="pl-PL"/>
              </w:rPr>
              <w:t> </w:t>
            </w:r>
            <w:r w:rsidRPr="00AF37A8">
              <w:rPr>
                <w:rFonts w:ascii="Arial" w:eastAsia="Times New Roman" w:hAnsi="Arial" w:cs="Arial"/>
                <w:sz w:val="18"/>
                <w:szCs w:val="18"/>
                <w:lang w:eastAsia="pl-PL"/>
              </w:rPr>
              <w:t>m</w:t>
            </w:r>
            <w:r w:rsidRPr="00AF37A8">
              <w:rPr>
                <w:rFonts w:ascii="Arial" w:eastAsia="Times New Roman" w:hAnsi="Arial" w:cs="Arial"/>
                <w:sz w:val="18"/>
                <w:szCs w:val="18"/>
                <w:vertAlign w:val="superscript"/>
                <w:lang w:eastAsia="pl-PL"/>
              </w:rPr>
              <w:t>2</w:t>
            </w:r>
          </w:p>
        </w:tc>
        <w:tc>
          <w:tcPr>
            <w:tcW w:w="957" w:type="dxa"/>
            <w:shd w:val="clear" w:color="auto" w:fill="auto"/>
            <w:vAlign w:val="center"/>
          </w:tcPr>
          <w:p w14:paraId="071988E4" w14:textId="77777777" w:rsidR="00677CCE" w:rsidRPr="00AF37A8" w:rsidRDefault="00677CCE"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15 01 02</w:t>
            </w:r>
          </w:p>
        </w:tc>
        <w:tc>
          <w:tcPr>
            <w:tcW w:w="1595" w:type="dxa"/>
            <w:shd w:val="clear" w:color="auto" w:fill="auto"/>
            <w:vAlign w:val="center"/>
          </w:tcPr>
          <w:p w14:paraId="79A54135" w14:textId="797CA952" w:rsidR="00677CCE" w:rsidRPr="00AF37A8" w:rsidRDefault="00677CCE"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Opakowania z tworzyw sztucznych</w:t>
            </w:r>
          </w:p>
        </w:tc>
        <w:tc>
          <w:tcPr>
            <w:tcW w:w="1708" w:type="dxa"/>
            <w:vMerge w:val="restart"/>
            <w:vAlign w:val="center"/>
          </w:tcPr>
          <w:p w14:paraId="53C378CD" w14:textId="77777777" w:rsidR="00677CCE" w:rsidRPr="00AF37A8" w:rsidRDefault="00677CCE"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Odpady magazynowane </w:t>
            </w:r>
            <w:r w:rsidRPr="00AF37A8">
              <w:rPr>
                <w:rFonts w:ascii="Arial" w:eastAsia="Times New Roman" w:hAnsi="Arial" w:cs="Arial"/>
                <w:sz w:val="18"/>
                <w:szCs w:val="18"/>
                <w:lang w:eastAsia="pl-PL"/>
              </w:rPr>
              <w:br/>
              <w:t xml:space="preserve">w kontenerach, </w:t>
            </w:r>
            <w:r w:rsidRPr="00AF37A8">
              <w:rPr>
                <w:rFonts w:ascii="Arial" w:eastAsia="Times New Roman" w:hAnsi="Arial" w:cs="Arial"/>
                <w:sz w:val="18"/>
                <w:szCs w:val="18"/>
                <w:lang w:eastAsia="pl-PL"/>
              </w:rPr>
              <w:br/>
              <w:t xml:space="preserve">w pryzmach, </w:t>
            </w:r>
            <w:r w:rsidRPr="00AF37A8">
              <w:rPr>
                <w:rFonts w:ascii="Arial" w:eastAsia="Times New Roman" w:hAnsi="Arial" w:cs="Arial"/>
                <w:sz w:val="18"/>
                <w:szCs w:val="18"/>
                <w:lang w:eastAsia="pl-PL"/>
              </w:rPr>
              <w:br/>
              <w:t>w boksach lub zbelowane</w:t>
            </w:r>
          </w:p>
        </w:tc>
        <w:tc>
          <w:tcPr>
            <w:tcW w:w="1835" w:type="dxa"/>
            <w:shd w:val="clear" w:color="auto" w:fill="auto"/>
            <w:vAlign w:val="center"/>
          </w:tcPr>
          <w:p w14:paraId="0CFE35B4" w14:textId="6FCF89F0" w:rsidR="00677CCE" w:rsidRPr="003B697C" w:rsidRDefault="00677CC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20000</w:t>
            </w:r>
          </w:p>
        </w:tc>
        <w:tc>
          <w:tcPr>
            <w:tcW w:w="1679" w:type="dxa"/>
            <w:shd w:val="clear" w:color="auto" w:fill="auto"/>
            <w:vAlign w:val="center"/>
          </w:tcPr>
          <w:p w14:paraId="605AEA19" w14:textId="646D611C" w:rsidR="00677CCE" w:rsidRPr="003B697C" w:rsidRDefault="00D577F6"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w:t>
            </w:r>
            <w:r w:rsidR="005112F9" w:rsidRPr="003B697C">
              <w:rPr>
                <w:rFonts w:ascii="Arial" w:eastAsia="Times New Roman" w:hAnsi="Arial" w:cs="Arial"/>
                <w:b/>
                <w:sz w:val="18"/>
                <w:szCs w:val="18"/>
                <w:lang w:eastAsia="pl-PL"/>
              </w:rPr>
              <w:t>2</w:t>
            </w:r>
            <w:r w:rsidRPr="003B697C">
              <w:rPr>
                <w:rFonts w:ascii="Arial" w:eastAsia="Times New Roman" w:hAnsi="Arial" w:cs="Arial"/>
                <w:b/>
                <w:sz w:val="18"/>
                <w:szCs w:val="18"/>
                <w:lang w:eastAsia="pl-PL"/>
              </w:rPr>
              <w:t>5</w:t>
            </w:r>
            <w:r w:rsidR="00677CCE" w:rsidRPr="003B697C">
              <w:rPr>
                <w:rFonts w:ascii="Arial" w:eastAsia="Times New Roman" w:hAnsi="Arial" w:cs="Arial"/>
                <w:b/>
                <w:sz w:val="18"/>
                <w:szCs w:val="18"/>
                <w:vertAlign w:val="superscript"/>
                <w:lang w:eastAsia="pl-PL"/>
              </w:rPr>
              <w:t>*6</w:t>
            </w:r>
          </w:p>
        </w:tc>
        <w:tc>
          <w:tcPr>
            <w:tcW w:w="2197" w:type="dxa"/>
            <w:shd w:val="clear" w:color="auto" w:fill="auto"/>
            <w:vAlign w:val="center"/>
          </w:tcPr>
          <w:p w14:paraId="42E84189" w14:textId="77777777" w:rsidR="00677CCE" w:rsidRPr="003B697C" w:rsidRDefault="00677CC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207,27</w:t>
            </w:r>
          </w:p>
        </w:tc>
        <w:tc>
          <w:tcPr>
            <w:tcW w:w="2125" w:type="dxa"/>
            <w:vMerge w:val="restart"/>
            <w:shd w:val="clear" w:color="auto" w:fill="auto"/>
            <w:vAlign w:val="center"/>
          </w:tcPr>
          <w:p w14:paraId="63270247" w14:textId="60ECBBBA" w:rsidR="00677CCE" w:rsidRPr="003B697C" w:rsidRDefault="00677CC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Łącznie</w:t>
            </w:r>
          </w:p>
          <w:p w14:paraId="1749E601" w14:textId="77777777" w:rsidR="00677CCE" w:rsidRPr="003B697C" w:rsidRDefault="00677CC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207,27</w:t>
            </w:r>
          </w:p>
        </w:tc>
      </w:tr>
      <w:tr w:rsidR="003B697C" w:rsidRPr="003B697C" w14:paraId="340AF8F5" w14:textId="77777777" w:rsidTr="00100BC4">
        <w:trPr>
          <w:trHeight w:val="449"/>
          <w:jc w:val="right"/>
        </w:trPr>
        <w:tc>
          <w:tcPr>
            <w:tcW w:w="1838" w:type="dxa"/>
            <w:vMerge/>
            <w:shd w:val="clear" w:color="auto" w:fill="auto"/>
            <w:vAlign w:val="center"/>
          </w:tcPr>
          <w:p w14:paraId="49E42923" w14:textId="77777777" w:rsidR="00677CCE" w:rsidRPr="00AF37A8" w:rsidRDefault="00677CCE" w:rsidP="0094487B">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510B09D7" w14:textId="77777777" w:rsidR="00677CCE" w:rsidRPr="00AF37A8" w:rsidRDefault="00677CCE"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19 12 04</w:t>
            </w:r>
          </w:p>
        </w:tc>
        <w:tc>
          <w:tcPr>
            <w:tcW w:w="1595" w:type="dxa"/>
            <w:shd w:val="clear" w:color="auto" w:fill="auto"/>
            <w:vAlign w:val="center"/>
          </w:tcPr>
          <w:p w14:paraId="2F856D0D" w14:textId="77777777" w:rsidR="00677CCE" w:rsidRPr="00AF37A8" w:rsidRDefault="00677CCE" w:rsidP="0094487B">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 xml:space="preserve">Tworzywa sztuczne </w:t>
            </w:r>
            <w:r w:rsidRPr="00AF37A8">
              <w:rPr>
                <w:rFonts w:ascii="Arial" w:eastAsia="Times New Roman" w:hAnsi="Arial" w:cs="Arial"/>
                <w:sz w:val="18"/>
                <w:szCs w:val="18"/>
                <w:lang w:eastAsia="pl-PL"/>
              </w:rPr>
              <w:br/>
              <w:t>i guma</w:t>
            </w:r>
          </w:p>
        </w:tc>
        <w:tc>
          <w:tcPr>
            <w:tcW w:w="1708" w:type="dxa"/>
            <w:vMerge/>
            <w:vAlign w:val="center"/>
          </w:tcPr>
          <w:p w14:paraId="2CB54D70" w14:textId="77777777" w:rsidR="00677CCE" w:rsidRPr="00AF37A8" w:rsidRDefault="00677CCE" w:rsidP="0094487B">
            <w:pPr>
              <w:spacing w:before="120" w:after="120" w:line="240" w:lineRule="auto"/>
              <w:contextualSpacing/>
              <w:jc w:val="center"/>
              <w:rPr>
                <w:rFonts w:ascii="Arial" w:eastAsia="Times New Roman" w:hAnsi="Arial" w:cs="Arial"/>
                <w:sz w:val="18"/>
                <w:szCs w:val="18"/>
                <w:lang w:eastAsia="pl-PL"/>
              </w:rPr>
            </w:pPr>
          </w:p>
        </w:tc>
        <w:tc>
          <w:tcPr>
            <w:tcW w:w="1835" w:type="dxa"/>
            <w:shd w:val="clear" w:color="auto" w:fill="auto"/>
            <w:vAlign w:val="center"/>
          </w:tcPr>
          <w:p w14:paraId="426880A1" w14:textId="5A456AE4" w:rsidR="00677CCE" w:rsidRPr="003B697C" w:rsidRDefault="00677CC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6000</w:t>
            </w:r>
          </w:p>
        </w:tc>
        <w:tc>
          <w:tcPr>
            <w:tcW w:w="1679" w:type="dxa"/>
            <w:shd w:val="clear" w:color="auto" w:fill="auto"/>
            <w:vAlign w:val="center"/>
          </w:tcPr>
          <w:p w14:paraId="3FFA4472" w14:textId="7447793B" w:rsidR="00677CCE" w:rsidRPr="003B697C" w:rsidRDefault="00D577F6" w:rsidP="0094487B">
            <w:pPr>
              <w:spacing w:before="120" w:after="120" w:line="240" w:lineRule="auto"/>
              <w:contextualSpacing/>
              <w:jc w:val="center"/>
              <w:rPr>
                <w:rFonts w:ascii="Arial" w:eastAsia="Times New Roman" w:hAnsi="Arial" w:cs="Arial"/>
                <w:b/>
                <w:sz w:val="18"/>
                <w:szCs w:val="18"/>
                <w:vertAlign w:val="superscript"/>
                <w:lang w:eastAsia="pl-PL"/>
              </w:rPr>
            </w:pPr>
            <w:r w:rsidRPr="003B697C">
              <w:rPr>
                <w:rFonts w:ascii="Arial" w:eastAsia="Times New Roman" w:hAnsi="Arial" w:cs="Arial"/>
                <w:b/>
                <w:sz w:val="18"/>
                <w:szCs w:val="18"/>
                <w:lang w:eastAsia="pl-PL"/>
              </w:rPr>
              <w:t>125</w:t>
            </w:r>
            <w:r w:rsidR="00954ECF" w:rsidRPr="003B697C">
              <w:rPr>
                <w:rFonts w:ascii="Arial" w:eastAsia="Times New Roman" w:hAnsi="Arial" w:cs="Arial"/>
                <w:b/>
                <w:sz w:val="18"/>
                <w:szCs w:val="18"/>
                <w:lang w:eastAsia="pl-PL"/>
              </w:rPr>
              <w:t>*</w:t>
            </w:r>
            <w:r w:rsidRPr="003B697C">
              <w:rPr>
                <w:rFonts w:ascii="Arial" w:eastAsia="Times New Roman" w:hAnsi="Arial" w:cs="Arial"/>
                <w:b/>
                <w:sz w:val="18"/>
                <w:szCs w:val="18"/>
                <w:vertAlign w:val="superscript"/>
                <w:lang w:eastAsia="pl-PL"/>
              </w:rPr>
              <w:t>6</w:t>
            </w:r>
          </w:p>
        </w:tc>
        <w:tc>
          <w:tcPr>
            <w:tcW w:w="2197" w:type="dxa"/>
            <w:shd w:val="clear" w:color="auto" w:fill="auto"/>
            <w:vAlign w:val="center"/>
          </w:tcPr>
          <w:p w14:paraId="1FC54193" w14:textId="77777777" w:rsidR="00677CCE" w:rsidRPr="003B697C" w:rsidRDefault="00677CCE"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207,27</w:t>
            </w:r>
          </w:p>
        </w:tc>
        <w:tc>
          <w:tcPr>
            <w:tcW w:w="2125" w:type="dxa"/>
            <w:vMerge/>
            <w:shd w:val="clear" w:color="auto" w:fill="auto"/>
            <w:vAlign w:val="center"/>
          </w:tcPr>
          <w:p w14:paraId="6D71710D" w14:textId="77777777" w:rsidR="00677CCE" w:rsidRPr="003B697C" w:rsidRDefault="00677CCE" w:rsidP="0094487B">
            <w:pPr>
              <w:spacing w:before="120" w:after="120" w:line="240" w:lineRule="auto"/>
              <w:contextualSpacing/>
              <w:jc w:val="center"/>
              <w:rPr>
                <w:rFonts w:ascii="Arial" w:eastAsia="Times New Roman" w:hAnsi="Arial" w:cs="Arial"/>
                <w:sz w:val="18"/>
                <w:szCs w:val="18"/>
                <w:lang w:eastAsia="pl-PL"/>
              </w:rPr>
            </w:pPr>
          </w:p>
        </w:tc>
      </w:tr>
      <w:tr w:rsidR="003B697C" w:rsidRPr="003B697C" w14:paraId="163C7EF9" w14:textId="77777777" w:rsidTr="00100BC4">
        <w:trPr>
          <w:trHeight w:val="449"/>
          <w:jc w:val="right"/>
        </w:trPr>
        <w:tc>
          <w:tcPr>
            <w:tcW w:w="1838" w:type="dxa"/>
            <w:vMerge/>
            <w:shd w:val="clear" w:color="auto" w:fill="auto"/>
            <w:vAlign w:val="center"/>
          </w:tcPr>
          <w:p w14:paraId="4F849D50" w14:textId="77777777" w:rsidR="00677CCE" w:rsidRPr="00AF37A8" w:rsidRDefault="00677CCE" w:rsidP="00677CCE">
            <w:pPr>
              <w:spacing w:before="120" w:after="120" w:line="240" w:lineRule="auto"/>
              <w:contextualSpacing/>
              <w:jc w:val="center"/>
              <w:rPr>
                <w:rFonts w:ascii="Arial" w:eastAsia="Times New Roman" w:hAnsi="Arial" w:cs="Arial"/>
                <w:b/>
                <w:sz w:val="18"/>
                <w:szCs w:val="18"/>
                <w:lang w:eastAsia="pl-PL"/>
              </w:rPr>
            </w:pPr>
          </w:p>
        </w:tc>
        <w:tc>
          <w:tcPr>
            <w:tcW w:w="957" w:type="dxa"/>
            <w:shd w:val="clear" w:color="auto" w:fill="auto"/>
            <w:vAlign w:val="center"/>
          </w:tcPr>
          <w:p w14:paraId="2D93EE10" w14:textId="52ED97E6" w:rsidR="00677CCE" w:rsidRPr="003B697C" w:rsidRDefault="00677CCE" w:rsidP="00677CCE">
            <w:pPr>
              <w:spacing w:before="120" w:after="120" w:line="240" w:lineRule="auto"/>
              <w:contextualSpacing/>
              <w:jc w:val="center"/>
              <w:rPr>
                <w:rFonts w:ascii="Arial" w:eastAsia="Times New Roman" w:hAnsi="Arial" w:cs="Arial"/>
                <w:b/>
                <w:bCs/>
                <w:sz w:val="18"/>
                <w:szCs w:val="18"/>
                <w:lang w:eastAsia="pl-PL"/>
              </w:rPr>
            </w:pPr>
            <w:r w:rsidRPr="003B697C">
              <w:rPr>
                <w:rFonts w:ascii="Arial" w:eastAsia="Times New Roman" w:hAnsi="Arial" w:cs="Arial"/>
                <w:b/>
                <w:bCs/>
                <w:sz w:val="18"/>
                <w:szCs w:val="18"/>
                <w:lang w:eastAsia="pl-PL"/>
              </w:rPr>
              <w:t>15 01 06</w:t>
            </w:r>
          </w:p>
        </w:tc>
        <w:tc>
          <w:tcPr>
            <w:tcW w:w="1595" w:type="dxa"/>
            <w:shd w:val="clear" w:color="auto" w:fill="auto"/>
            <w:vAlign w:val="center"/>
          </w:tcPr>
          <w:p w14:paraId="1F20BA26" w14:textId="396D118A" w:rsidR="00677CCE" w:rsidRPr="003B697C" w:rsidRDefault="00677CCE" w:rsidP="00677CCE">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Zmieszane odpady opakowaniowe</w:t>
            </w:r>
          </w:p>
        </w:tc>
        <w:tc>
          <w:tcPr>
            <w:tcW w:w="1708" w:type="dxa"/>
            <w:vAlign w:val="center"/>
          </w:tcPr>
          <w:p w14:paraId="45921195" w14:textId="2846BF63" w:rsidR="00677CCE" w:rsidRPr="003B697C" w:rsidRDefault="00677CCE" w:rsidP="00677CCE">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 xml:space="preserve">Odpady magazynowane </w:t>
            </w:r>
            <w:r w:rsidRPr="003B697C">
              <w:rPr>
                <w:rFonts w:ascii="Arial" w:eastAsia="Times New Roman" w:hAnsi="Arial" w:cs="Arial"/>
                <w:sz w:val="18"/>
                <w:szCs w:val="18"/>
                <w:lang w:eastAsia="pl-PL"/>
              </w:rPr>
              <w:br/>
              <w:t xml:space="preserve">w kontenerach, </w:t>
            </w:r>
            <w:r w:rsidRPr="003B697C">
              <w:rPr>
                <w:rFonts w:ascii="Arial" w:eastAsia="Times New Roman" w:hAnsi="Arial" w:cs="Arial"/>
                <w:sz w:val="18"/>
                <w:szCs w:val="18"/>
                <w:lang w:eastAsia="pl-PL"/>
              </w:rPr>
              <w:br/>
              <w:t>w boksach, zbelowane,</w:t>
            </w:r>
            <w:r w:rsidRPr="003B697C">
              <w:rPr>
                <w:rFonts w:ascii="Arial" w:eastAsia="Times New Roman" w:hAnsi="Arial" w:cs="Arial"/>
                <w:sz w:val="18"/>
                <w:szCs w:val="18"/>
                <w:lang w:eastAsia="pl-PL"/>
              </w:rPr>
              <w:br/>
              <w:t xml:space="preserve">w pryzmie. Maksymalna wysokość pryzmy </w:t>
            </w:r>
            <w:r w:rsidRPr="003B697C">
              <w:rPr>
                <w:rFonts w:ascii="Arial" w:eastAsia="Times New Roman" w:hAnsi="Arial" w:cs="Arial"/>
                <w:sz w:val="18"/>
                <w:szCs w:val="18"/>
                <w:lang w:eastAsia="pl-PL"/>
              </w:rPr>
              <w:br/>
              <w:t>3 m.</w:t>
            </w:r>
          </w:p>
        </w:tc>
        <w:tc>
          <w:tcPr>
            <w:tcW w:w="1835" w:type="dxa"/>
            <w:shd w:val="clear" w:color="auto" w:fill="auto"/>
            <w:vAlign w:val="center"/>
          </w:tcPr>
          <w:p w14:paraId="0FB94970" w14:textId="28A5E67D" w:rsidR="00677CCE" w:rsidRPr="003B697C" w:rsidRDefault="00677CCE" w:rsidP="00677CCE">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20000</w:t>
            </w:r>
          </w:p>
        </w:tc>
        <w:tc>
          <w:tcPr>
            <w:tcW w:w="1679" w:type="dxa"/>
            <w:shd w:val="clear" w:color="auto" w:fill="auto"/>
            <w:vAlign w:val="center"/>
          </w:tcPr>
          <w:p w14:paraId="52430C07" w14:textId="64161107" w:rsidR="00677CCE" w:rsidRPr="003B697C" w:rsidRDefault="00954ECF" w:rsidP="00677CCE">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1</w:t>
            </w:r>
            <w:r w:rsidR="005112F9" w:rsidRPr="003B697C">
              <w:rPr>
                <w:rFonts w:ascii="Arial" w:eastAsia="Times New Roman" w:hAnsi="Arial" w:cs="Arial"/>
                <w:b/>
                <w:sz w:val="18"/>
                <w:szCs w:val="18"/>
                <w:lang w:eastAsia="pl-PL"/>
              </w:rPr>
              <w:t>2</w:t>
            </w:r>
            <w:r w:rsidRPr="003B697C">
              <w:rPr>
                <w:rFonts w:ascii="Arial" w:eastAsia="Times New Roman" w:hAnsi="Arial" w:cs="Arial"/>
                <w:b/>
                <w:sz w:val="18"/>
                <w:szCs w:val="18"/>
                <w:lang w:eastAsia="pl-PL"/>
              </w:rPr>
              <w:t>5*</w:t>
            </w:r>
            <w:r w:rsidRPr="003B697C">
              <w:rPr>
                <w:rFonts w:ascii="Arial" w:eastAsia="Times New Roman" w:hAnsi="Arial" w:cs="Arial"/>
                <w:b/>
                <w:sz w:val="18"/>
                <w:szCs w:val="18"/>
                <w:vertAlign w:val="superscript"/>
                <w:lang w:eastAsia="pl-PL"/>
              </w:rPr>
              <w:t>7</w:t>
            </w:r>
          </w:p>
        </w:tc>
        <w:tc>
          <w:tcPr>
            <w:tcW w:w="2197" w:type="dxa"/>
            <w:shd w:val="clear" w:color="auto" w:fill="auto"/>
            <w:vAlign w:val="center"/>
          </w:tcPr>
          <w:p w14:paraId="7131472D" w14:textId="564880CC" w:rsidR="00677CCE" w:rsidRPr="003B697C" w:rsidRDefault="00677CCE" w:rsidP="00677CCE">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207,27</w:t>
            </w:r>
          </w:p>
        </w:tc>
        <w:tc>
          <w:tcPr>
            <w:tcW w:w="2125" w:type="dxa"/>
            <w:vMerge/>
            <w:shd w:val="clear" w:color="auto" w:fill="auto"/>
            <w:vAlign w:val="center"/>
          </w:tcPr>
          <w:p w14:paraId="0A847300" w14:textId="77777777" w:rsidR="00677CCE" w:rsidRPr="003B697C" w:rsidRDefault="00677CCE" w:rsidP="00677CCE">
            <w:pPr>
              <w:spacing w:before="120" w:after="120" w:line="240" w:lineRule="auto"/>
              <w:contextualSpacing/>
              <w:jc w:val="center"/>
              <w:rPr>
                <w:rFonts w:ascii="Arial" w:eastAsia="Times New Roman" w:hAnsi="Arial" w:cs="Arial"/>
                <w:sz w:val="18"/>
                <w:szCs w:val="18"/>
                <w:lang w:eastAsia="pl-PL"/>
              </w:rPr>
            </w:pPr>
          </w:p>
        </w:tc>
      </w:tr>
      <w:tr w:rsidR="003B697C" w:rsidRPr="003B697C" w14:paraId="16751DD5" w14:textId="77777777" w:rsidTr="00100BC4">
        <w:trPr>
          <w:trHeight w:val="63"/>
          <w:jc w:val="right"/>
        </w:trPr>
        <w:tc>
          <w:tcPr>
            <w:tcW w:w="6098" w:type="dxa"/>
            <w:gridSpan w:val="4"/>
            <w:shd w:val="clear" w:color="auto" w:fill="auto"/>
            <w:vAlign w:val="center"/>
          </w:tcPr>
          <w:p w14:paraId="23FDA4F3" w14:textId="77777777" w:rsidR="00101FDD" w:rsidRPr="00AF37A8" w:rsidRDefault="00101FDD" w:rsidP="0094487B">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ŁĄCZNIE:</w:t>
            </w:r>
          </w:p>
        </w:tc>
        <w:tc>
          <w:tcPr>
            <w:tcW w:w="1835" w:type="dxa"/>
            <w:shd w:val="clear" w:color="auto" w:fill="auto"/>
            <w:vAlign w:val="center"/>
          </w:tcPr>
          <w:p w14:paraId="7FAE4FDA" w14:textId="22C21931" w:rsidR="00101FDD" w:rsidRPr="003B697C" w:rsidRDefault="00B9088F" w:rsidP="0094487B">
            <w:pPr>
              <w:spacing w:before="120" w:after="120" w:line="240" w:lineRule="auto"/>
              <w:contextualSpacing/>
              <w:jc w:val="center"/>
              <w:rPr>
                <w:rFonts w:ascii="Arial" w:eastAsia="Times New Roman" w:hAnsi="Arial" w:cs="Arial"/>
                <w:b/>
                <w:bCs/>
                <w:sz w:val="18"/>
                <w:szCs w:val="18"/>
                <w:lang w:eastAsia="pl-PL"/>
              </w:rPr>
            </w:pPr>
            <w:r w:rsidRPr="003B697C">
              <w:rPr>
                <w:rFonts w:ascii="Arial" w:eastAsia="Times New Roman" w:hAnsi="Arial" w:cs="Arial"/>
                <w:b/>
                <w:bCs/>
                <w:sz w:val="18"/>
                <w:szCs w:val="18"/>
                <w:lang w:eastAsia="pl-PL"/>
              </w:rPr>
              <w:t>154 580</w:t>
            </w:r>
            <w:r w:rsidR="00101FDD" w:rsidRPr="003B697C">
              <w:rPr>
                <w:rFonts w:ascii="Arial" w:eastAsia="Times New Roman" w:hAnsi="Arial" w:cs="Arial"/>
                <w:b/>
                <w:bCs/>
                <w:sz w:val="18"/>
                <w:szCs w:val="18"/>
                <w:lang w:eastAsia="pl-PL"/>
              </w:rPr>
              <w:t xml:space="preserve"> Mg</w:t>
            </w:r>
          </w:p>
        </w:tc>
        <w:tc>
          <w:tcPr>
            <w:tcW w:w="1679" w:type="dxa"/>
            <w:shd w:val="clear" w:color="auto" w:fill="auto"/>
            <w:vAlign w:val="center"/>
          </w:tcPr>
          <w:p w14:paraId="5D3A4DD6" w14:textId="74EAC8DA"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Max 286 Mg</w:t>
            </w:r>
          </w:p>
        </w:tc>
        <w:tc>
          <w:tcPr>
            <w:tcW w:w="2197" w:type="dxa"/>
            <w:shd w:val="clear" w:color="auto" w:fill="auto"/>
            <w:vAlign w:val="center"/>
          </w:tcPr>
          <w:p w14:paraId="20C8FD76" w14:textId="77777777"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p>
        </w:tc>
        <w:tc>
          <w:tcPr>
            <w:tcW w:w="2125" w:type="dxa"/>
            <w:shd w:val="clear" w:color="auto" w:fill="auto"/>
            <w:vAlign w:val="center"/>
          </w:tcPr>
          <w:p w14:paraId="59B04EDD" w14:textId="6E283DD1" w:rsidR="00101FDD" w:rsidRPr="003B697C" w:rsidRDefault="00101FDD" w:rsidP="0094487B">
            <w:pPr>
              <w:spacing w:before="120" w:after="120" w:line="240" w:lineRule="auto"/>
              <w:contextualSpacing/>
              <w:jc w:val="center"/>
              <w:rPr>
                <w:rFonts w:ascii="Arial" w:eastAsia="Times New Roman" w:hAnsi="Arial" w:cs="Arial"/>
                <w:sz w:val="18"/>
                <w:szCs w:val="18"/>
                <w:lang w:eastAsia="pl-PL"/>
              </w:rPr>
            </w:pPr>
            <w:r w:rsidRPr="003B697C">
              <w:rPr>
                <w:rFonts w:ascii="Arial" w:eastAsia="Times New Roman" w:hAnsi="Arial" w:cs="Arial"/>
                <w:sz w:val="18"/>
                <w:szCs w:val="18"/>
                <w:lang w:eastAsia="pl-PL"/>
              </w:rPr>
              <w:t>Łącznie</w:t>
            </w:r>
          </w:p>
          <w:p w14:paraId="5BCE5A90" w14:textId="77777777" w:rsidR="00101FDD" w:rsidRPr="003B697C" w:rsidRDefault="00101FDD" w:rsidP="0094487B">
            <w:pPr>
              <w:spacing w:before="120" w:after="120" w:line="240" w:lineRule="auto"/>
              <w:contextualSpacing/>
              <w:jc w:val="center"/>
              <w:rPr>
                <w:rFonts w:ascii="Arial" w:eastAsia="Times New Roman" w:hAnsi="Arial" w:cs="Arial"/>
                <w:b/>
                <w:bCs/>
                <w:sz w:val="18"/>
                <w:szCs w:val="18"/>
                <w:lang w:eastAsia="pl-PL"/>
              </w:rPr>
            </w:pPr>
            <w:r w:rsidRPr="003B697C">
              <w:rPr>
                <w:rFonts w:ascii="Arial" w:eastAsia="Times New Roman" w:hAnsi="Arial" w:cs="Arial"/>
                <w:b/>
                <w:bCs/>
                <w:sz w:val="18"/>
                <w:szCs w:val="18"/>
                <w:lang w:eastAsia="pl-PL"/>
              </w:rPr>
              <w:t>511,2 Mg</w:t>
            </w:r>
          </w:p>
        </w:tc>
      </w:tr>
      <w:tr w:rsidR="003B697C" w:rsidRPr="003B697C" w14:paraId="08C92B1A" w14:textId="77777777" w:rsidTr="00100BC4">
        <w:trPr>
          <w:trHeight w:val="99"/>
          <w:jc w:val="right"/>
        </w:trPr>
        <w:tc>
          <w:tcPr>
            <w:tcW w:w="11809" w:type="dxa"/>
            <w:gridSpan w:val="7"/>
            <w:shd w:val="clear" w:color="auto" w:fill="auto"/>
            <w:vAlign w:val="center"/>
          </w:tcPr>
          <w:p w14:paraId="26062DDA" w14:textId="4E69AA8B" w:rsidR="00101FDD" w:rsidRPr="003B697C" w:rsidRDefault="00101FDD" w:rsidP="008B3A7E">
            <w:pPr>
              <w:spacing w:before="120" w:after="120" w:line="240" w:lineRule="auto"/>
              <w:contextualSpacing/>
              <w:rPr>
                <w:rFonts w:ascii="Arial" w:eastAsia="Times New Roman" w:hAnsi="Arial" w:cs="Arial"/>
                <w:b/>
                <w:bCs/>
                <w:sz w:val="18"/>
                <w:szCs w:val="18"/>
                <w:lang w:eastAsia="pl-PL"/>
              </w:rPr>
            </w:pPr>
            <w:r w:rsidRPr="003B697C">
              <w:rPr>
                <w:rFonts w:ascii="Arial" w:eastAsia="Times New Roman" w:hAnsi="Arial" w:cs="Arial"/>
                <w:b/>
                <w:bCs/>
                <w:sz w:val="18"/>
                <w:szCs w:val="18"/>
                <w:lang w:eastAsia="pl-PL"/>
              </w:rPr>
              <w:t>Maksymalna łączna masa odpadów, które mogą być magazynowane</w:t>
            </w:r>
            <w:r w:rsidR="00867023" w:rsidRPr="003B697C">
              <w:rPr>
                <w:rFonts w:ascii="Arial" w:eastAsia="Times New Roman" w:hAnsi="Arial" w:cs="Arial"/>
                <w:b/>
                <w:bCs/>
                <w:sz w:val="18"/>
                <w:szCs w:val="18"/>
                <w:lang w:eastAsia="pl-PL"/>
              </w:rPr>
              <w:t xml:space="preserve"> w </w:t>
            </w:r>
            <w:r w:rsidRPr="003B697C">
              <w:rPr>
                <w:rFonts w:ascii="Arial" w:eastAsia="Times New Roman" w:hAnsi="Arial" w:cs="Arial"/>
                <w:b/>
                <w:bCs/>
                <w:sz w:val="18"/>
                <w:szCs w:val="18"/>
                <w:lang w:eastAsia="pl-PL"/>
              </w:rPr>
              <w:t>tym samym czasie na części II. placu magazynowego surowców wtórnych</w:t>
            </w:r>
            <w:r w:rsidR="00867023" w:rsidRPr="003B697C">
              <w:rPr>
                <w:rFonts w:ascii="Arial" w:eastAsia="Times New Roman" w:hAnsi="Arial" w:cs="Arial"/>
                <w:b/>
                <w:bCs/>
                <w:sz w:val="18"/>
                <w:szCs w:val="18"/>
                <w:lang w:eastAsia="pl-PL"/>
              </w:rPr>
              <w:t xml:space="preserve"> w </w:t>
            </w:r>
            <w:r w:rsidRPr="003B697C">
              <w:rPr>
                <w:rFonts w:ascii="Arial" w:eastAsia="Times New Roman" w:hAnsi="Arial" w:cs="Arial"/>
                <w:b/>
                <w:bCs/>
                <w:sz w:val="18"/>
                <w:szCs w:val="18"/>
                <w:lang w:eastAsia="pl-PL"/>
              </w:rPr>
              <w:t>Młynach:</w:t>
            </w:r>
          </w:p>
        </w:tc>
        <w:tc>
          <w:tcPr>
            <w:tcW w:w="2125" w:type="dxa"/>
            <w:shd w:val="clear" w:color="auto" w:fill="auto"/>
            <w:vAlign w:val="center"/>
          </w:tcPr>
          <w:p w14:paraId="357C9E14" w14:textId="5D2CB27D" w:rsidR="00101FDD" w:rsidRPr="003B697C" w:rsidRDefault="00101FDD" w:rsidP="0094487B">
            <w:pPr>
              <w:spacing w:before="120" w:after="120" w:line="240" w:lineRule="auto"/>
              <w:contextualSpacing/>
              <w:jc w:val="center"/>
              <w:rPr>
                <w:rFonts w:ascii="Arial" w:eastAsia="Times New Roman" w:hAnsi="Arial" w:cs="Arial"/>
                <w:b/>
                <w:sz w:val="18"/>
                <w:szCs w:val="18"/>
                <w:lang w:eastAsia="pl-PL"/>
              </w:rPr>
            </w:pPr>
            <w:r w:rsidRPr="003B697C">
              <w:rPr>
                <w:rFonts w:ascii="Arial" w:eastAsia="Times New Roman" w:hAnsi="Arial" w:cs="Arial"/>
                <w:b/>
                <w:sz w:val="18"/>
                <w:szCs w:val="18"/>
                <w:lang w:eastAsia="pl-PL"/>
              </w:rPr>
              <w:t>Max 286 Mg</w:t>
            </w:r>
          </w:p>
        </w:tc>
      </w:tr>
      <w:tr w:rsidR="003B697C" w:rsidRPr="003B697C" w14:paraId="1211E8FE" w14:textId="77777777" w:rsidTr="00100BC4">
        <w:trPr>
          <w:trHeight w:val="122"/>
          <w:jc w:val="right"/>
        </w:trPr>
        <w:tc>
          <w:tcPr>
            <w:tcW w:w="11809" w:type="dxa"/>
            <w:gridSpan w:val="7"/>
            <w:shd w:val="clear" w:color="auto" w:fill="auto"/>
            <w:vAlign w:val="center"/>
          </w:tcPr>
          <w:p w14:paraId="28874303" w14:textId="3B25A62F" w:rsidR="00101FDD" w:rsidRPr="003B697C" w:rsidRDefault="00101FDD" w:rsidP="008B3A7E">
            <w:pPr>
              <w:spacing w:before="120" w:after="120" w:line="240" w:lineRule="auto"/>
              <w:contextualSpacing/>
              <w:rPr>
                <w:rFonts w:ascii="Arial" w:eastAsia="Times New Roman" w:hAnsi="Arial" w:cs="Arial"/>
                <w:b/>
                <w:bCs/>
                <w:sz w:val="18"/>
                <w:szCs w:val="18"/>
                <w:lang w:eastAsia="pl-PL"/>
              </w:rPr>
            </w:pPr>
            <w:r w:rsidRPr="003B697C">
              <w:rPr>
                <w:rFonts w:ascii="Arial" w:eastAsia="Times New Roman" w:hAnsi="Arial" w:cs="Arial"/>
                <w:b/>
                <w:bCs/>
                <w:sz w:val="18"/>
                <w:szCs w:val="18"/>
                <w:lang w:eastAsia="pl-PL"/>
              </w:rPr>
              <w:t>Maksymalna łączna masa odpadów, które mogą być magazynowane na części II. placu magazynowego surowców wtórnych</w:t>
            </w:r>
            <w:r w:rsidR="00867023" w:rsidRPr="003B697C">
              <w:rPr>
                <w:rFonts w:ascii="Arial" w:eastAsia="Times New Roman" w:hAnsi="Arial" w:cs="Arial"/>
                <w:b/>
                <w:bCs/>
                <w:sz w:val="18"/>
                <w:szCs w:val="18"/>
                <w:lang w:eastAsia="pl-PL"/>
              </w:rPr>
              <w:t xml:space="preserve"> w </w:t>
            </w:r>
            <w:r w:rsidRPr="003B697C">
              <w:rPr>
                <w:rFonts w:ascii="Arial" w:eastAsia="Times New Roman" w:hAnsi="Arial" w:cs="Arial"/>
                <w:b/>
                <w:bCs/>
                <w:sz w:val="18"/>
                <w:szCs w:val="18"/>
                <w:lang w:eastAsia="pl-PL"/>
              </w:rPr>
              <w:t>Młynach</w:t>
            </w:r>
            <w:r w:rsidR="00867023" w:rsidRPr="003B697C">
              <w:rPr>
                <w:rFonts w:ascii="Arial" w:eastAsia="Times New Roman" w:hAnsi="Arial" w:cs="Arial"/>
                <w:b/>
                <w:bCs/>
                <w:sz w:val="18"/>
                <w:szCs w:val="18"/>
                <w:lang w:eastAsia="pl-PL"/>
              </w:rPr>
              <w:t xml:space="preserve"> w </w:t>
            </w:r>
            <w:r w:rsidRPr="003B697C">
              <w:rPr>
                <w:rFonts w:ascii="Arial" w:eastAsia="Times New Roman" w:hAnsi="Arial" w:cs="Arial"/>
                <w:b/>
                <w:bCs/>
                <w:sz w:val="18"/>
                <w:szCs w:val="18"/>
                <w:lang w:eastAsia="pl-PL"/>
              </w:rPr>
              <w:t>okresie roku:</w:t>
            </w:r>
          </w:p>
        </w:tc>
        <w:tc>
          <w:tcPr>
            <w:tcW w:w="2125" w:type="dxa"/>
            <w:shd w:val="clear" w:color="auto" w:fill="auto"/>
            <w:vAlign w:val="center"/>
          </w:tcPr>
          <w:p w14:paraId="68229744" w14:textId="1D972CE2" w:rsidR="00101FDD" w:rsidRPr="003B697C" w:rsidRDefault="00B9088F" w:rsidP="0094487B">
            <w:pPr>
              <w:spacing w:before="120" w:after="120" w:line="240" w:lineRule="auto"/>
              <w:contextualSpacing/>
              <w:jc w:val="center"/>
              <w:rPr>
                <w:rFonts w:ascii="Arial" w:eastAsia="Times New Roman" w:hAnsi="Arial" w:cs="Arial"/>
                <w:b/>
                <w:bCs/>
                <w:sz w:val="18"/>
                <w:szCs w:val="18"/>
                <w:lang w:eastAsia="pl-PL"/>
              </w:rPr>
            </w:pPr>
            <w:r w:rsidRPr="003B697C">
              <w:rPr>
                <w:rFonts w:ascii="Arial" w:eastAsia="Times New Roman" w:hAnsi="Arial" w:cs="Arial"/>
                <w:b/>
                <w:bCs/>
                <w:sz w:val="18"/>
                <w:szCs w:val="18"/>
                <w:lang w:eastAsia="pl-PL"/>
              </w:rPr>
              <w:t>154 580</w:t>
            </w:r>
            <w:r w:rsidR="00101FDD" w:rsidRPr="003B697C">
              <w:rPr>
                <w:rFonts w:ascii="Arial" w:eastAsia="Times New Roman" w:hAnsi="Arial" w:cs="Arial"/>
                <w:b/>
                <w:bCs/>
                <w:sz w:val="18"/>
                <w:szCs w:val="18"/>
                <w:lang w:eastAsia="pl-PL"/>
              </w:rPr>
              <w:t xml:space="preserve"> Mg</w:t>
            </w:r>
          </w:p>
        </w:tc>
      </w:tr>
    </w:tbl>
    <w:p w14:paraId="06B56CFC" w14:textId="5B820FFC" w:rsidR="00101FDD" w:rsidRPr="00FF48A2" w:rsidRDefault="00101FDD" w:rsidP="00075564">
      <w:pPr>
        <w:tabs>
          <w:tab w:val="left" w:pos="3544"/>
        </w:tabs>
        <w:spacing w:before="120" w:after="120" w:line="240" w:lineRule="auto"/>
        <w:ind w:left="426"/>
        <w:contextualSpacing/>
        <w:jc w:val="both"/>
        <w:rPr>
          <w:rFonts w:ascii="Arial" w:eastAsia="Times New Roman" w:hAnsi="Arial" w:cs="Arial"/>
          <w:sz w:val="18"/>
          <w:szCs w:val="18"/>
          <w:lang w:eastAsia="pl-PL"/>
        </w:rPr>
      </w:pPr>
      <w:r w:rsidRPr="00FF48A2">
        <w:rPr>
          <w:rFonts w:ascii="Arial" w:eastAsia="Times New Roman" w:hAnsi="Arial" w:cs="Arial"/>
          <w:sz w:val="18"/>
          <w:szCs w:val="18"/>
          <w:lang w:eastAsia="pl-PL"/>
        </w:rPr>
        <w:t xml:space="preserve">*1-Jednocześnie magazynowane będzie max </w:t>
      </w:r>
      <w:r w:rsidR="00954ECF">
        <w:rPr>
          <w:rFonts w:ascii="Arial" w:eastAsia="Times New Roman" w:hAnsi="Arial" w:cs="Arial"/>
          <w:sz w:val="18"/>
          <w:szCs w:val="18"/>
          <w:lang w:eastAsia="pl-PL"/>
        </w:rPr>
        <w:t>9</w:t>
      </w:r>
      <w:r w:rsidR="00727771" w:rsidRPr="00FF48A2">
        <w:rPr>
          <w:rFonts w:ascii="Arial" w:eastAsia="Times New Roman" w:hAnsi="Arial" w:cs="Arial"/>
          <w:sz w:val="18"/>
          <w:szCs w:val="18"/>
          <w:lang w:eastAsia="pl-PL"/>
        </w:rPr>
        <w:t>0</w:t>
      </w:r>
      <w:r w:rsidRPr="00FF48A2">
        <w:rPr>
          <w:rFonts w:ascii="Arial" w:eastAsia="Times New Roman" w:hAnsi="Arial" w:cs="Arial"/>
          <w:sz w:val="18"/>
          <w:szCs w:val="18"/>
          <w:lang w:eastAsia="pl-PL"/>
        </w:rPr>
        <w:t xml:space="preserve"> Mg odpadów</w:t>
      </w:r>
      <w:r w:rsidR="00727771" w:rsidRPr="00FF48A2">
        <w:rPr>
          <w:rFonts w:ascii="Arial" w:eastAsia="Times New Roman" w:hAnsi="Arial" w:cs="Arial"/>
          <w:sz w:val="18"/>
          <w:szCs w:val="18"/>
          <w:lang w:eastAsia="pl-PL"/>
        </w:rPr>
        <w:t xml:space="preserve"> o kodzie 15 01 04</w:t>
      </w:r>
    </w:p>
    <w:p w14:paraId="7922B8A4" w14:textId="45D19409" w:rsidR="00101FDD" w:rsidRPr="00FF48A2" w:rsidRDefault="00101FDD" w:rsidP="00075564">
      <w:pPr>
        <w:tabs>
          <w:tab w:val="left" w:pos="3544"/>
        </w:tabs>
        <w:spacing w:before="120" w:after="120" w:line="240" w:lineRule="auto"/>
        <w:ind w:left="426"/>
        <w:contextualSpacing/>
        <w:jc w:val="both"/>
        <w:rPr>
          <w:rFonts w:ascii="Arial" w:eastAsia="Times New Roman" w:hAnsi="Arial" w:cs="Arial"/>
          <w:sz w:val="18"/>
          <w:szCs w:val="18"/>
          <w:lang w:eastAsia="pl-PL"/>
        </w:rPr>
      </w:pPr>
      <w:r w:rsidRPr="00FF48A2">
        <w:rPr>
          <w:rFonts w:ascii="Arial" w:eastAsia="Times New Roman" w:hAnsi="Arial" w:cs="Arial"/>
          <w:sz w:val="18"/>
          <w:szCs w:val="18"/>
          <w:lang w:eastAsia="pl-PL"/>
        </w:rPr>
        <w:t xml:space="preserve">*2-Jednocześnie magazynowane będzie max </w:t>
      </w:r>
      <w:r w:rsidR="005F6DE6" w:rsidRPr="003B697C">
        <w:rPr>
          <w:rFonts w:ascii="Arial" w:eastAsia="Times New Roman" w:hAnsi="Arial" w:cs="Arial"/>
          <w:sz w:val="18"/>
          <w:szCs w:val="18"/>
          <w:lang w:eastAsia="pl-PL"/>
        </w:rPr>
        <w:t xml:space="preserve">25 </w:t>
      </w:r>
      <w:r w:rsidRPr="003B697C">
        <w:rPr>
          <w:rFonts w:ascii="Arial" w:eastAsia="Times New Roman" w:hAnsi="Arial" w:cs="Arial"/>
          <w:sz w:val="18"/>
          <w:szCs w:val="18"/>
          <w:lang w:eastAsia="pl-PL"/>
        </w:rPr>
        <w:t xml:space="preserve">Mg </w:t>
      </w:r>
      <w:r w:rsidRPr="00FF48A2">
        <w:rPr>
          <w:rFonts w:ascii="Arial" w:eastAsia="Times New Roman" w:hAnsi="Arial" w:cs="Arial"/>
          <w:sz w:val="18"/>
          <w:szCs w:val="18"/>
          <w:lang w:eastAsia="pl-PL"/>
        </w:rPr>
        <w:t>odpadów</w:t>
      </w:r>
      <w:r w:rsidR="00727771" w:rsidRPr="00FF48A2">
        <w:rPr>
          <w:rFonts w:ascii="Arial" w:eastAsia="Times New Roman" w:hAnsi="Arial" w:cs="Arial"/>
          <w:sz w:val="18"/>
          <w:szCs w:val="18"/>
          <w:lang w:eastAsia="pl-PL"/>
        </w:rPr>
        <w:t xml:space="preserve"> o kodzie 15 01 09</w:t>
      </w:r>
    </w:p>
    <w:p w14:paraId="44125527" w14:textId="7C29672A" w:rsidR="00101FDD" w:rsidRPr="00FF48A2" w:rsidRDefault="00101FDD" w:rsidP="00075564">
      <w:pPr>
        <w:tabs>
          <w:tab w:val="left" w:pos="3544"/>
        </w:tabs>
        <w:spacing w:before="120" w:after="120" w:line="240" w:lineRule="auto"/>
        <w:ind w:left="426"/>
        <w:contextualSpacing/>
        <w:jc w:val="both"/>
        <w:rPr>
          <w:rFonts w:ascii="Arial" w:eastAsia="Times New Roman" w:hAnsi="Arial" w:cs="Arial"/>
          <w:sz w:val="18"/>
          <w:szCs w:val="18"/>
          <w:lang w:eastAsia="pl-PL"/>
        </w:rPr>
      </w:pPr>
      <w:r w:rsidRPr="00FF48A2">
        <w:rPr>
          <w:rFonts w:ascii="Arial" w:eastAsia="Times New Roman" w:hAnsi="Arial" w:cs="Arial"/>
          <w:sz w:val="18"/>
          <w:szCs w:val="18"/>
          <w:lang w:eastAsia="pl-PL"/>
        </w:rPr>
        <w:t xml:space="preserve">*3-Jednocześnie magazynowane będzie max </w:t>
      </w:r>
      <w:r w:rsidR="00727771" w:rsidRPr="00FF48A2">
        <w:rPr>
          <w:rFonts w:ascii="Arial" w:eastAsia="Times New Roman" w:hAnsi="Arial" w:cs="Arial"/>
          <w:sz w:val="18"/>
          <w:szCs w:val="18"/>
          <w:lang w:eastAsia="pl-PL"/>
        </w:rPr>
        <w:t>100</w:t>
      </w:r>
      <w:r w:rsidRPr="00FF48A2">
        <w:rPr>
          <w:rFonts w:ascii="Arial" w:eastAsia="Times New Roman" w:hAnsi="Arial" w:cs="Arial"/>
          <w:sz w:val="18"/>
          <w:szCs w:val="18"/>
          <w:lang w:eastAsia="pl-PL"/>
        </w:rPr>
        <w:t xml:space="preserve"> Mg odpadów</w:t>
      </w:r>
      <w:r w:rsidR="00727771" w:rsidRPr="00FF48A2">
        <w:rPr>
          <w:rFonts w:ascii="Arial" w:eastAsia="Times New Roman" w:hAnsi="Arial" w:cs="Arial"/>
          <w:sz w:val="18"/>
          <w:szCs w:val="18"/>
          <w:lang w:eastAsia="pl-PL"/>
        </w:rPr>
        <w:t xml:space="preserve"> o kodzie 19 12 02</w:t>
      </w:r>
    </w:p>
    <w:p w14:paraId="3ACC5DCE" w14:textId="5D786165" w:rsidR="00101FDD" w:rsidRPr="00FF48A2" w:rsidRDefault="00101FDD" w:rsidP="00075564">
      <w:pPr>
        <w:tabs>
          <w:tab w:val="left" w:pos="3544"/>
        </w:tabs>
        <w:spacing w:before="120" w:after="120" w:line="240" w:lineRule="auto"/>
        <w:ind w:left="426"/>
        <w:contextualSpacing/>
        <w:jc w:val="both"/>
        <w:rPr>
          <w:rFonts w:ascii="Arial" w:eastAsia="Times New Roman" w:hAnsi="Arial" w:cs="Arial"/>
          <w:sz w:val="18"/>
          <w:szCs w:val="18"/>
          <w:lang w:eastAsia="pl-PL"/>
        </w:rPr>
      </w:pPr>
      <w:r w:rsidRPr="00FF48A2">
        <w:rPr>
          <w:rFonts w:ascii="Arial" w:eastAsia="Times New Roman" w:hAnsi="Arial" w:cs="Arial"/>
          <w:sz w:val="18"/>
          <w:szCs w:val="18"/>
          <w:lang w:eastAsia="pl-PL"/>
        </w:rPr>
        <w:t xml:space="preserve">*4-Jednocześnie magazynowane będzie max </w:t>
      </w:r>
      <w:r w:rsidR="00954ECF">
        <w:rPr>
          <w:rFonts w:ascii="Arial" w:eastAsia="Times New Roman" w:hAnsi="Arial" w:cs="Arial"/>
          <w:sz w:val="18"/>
          <w:szCs w:val="18"/>
          <w:lang w:eastAsia="pl-PL"/>
        </w:rPr>
        <w:t>75</w:t>
      </w:r>
      <w:r w:rsidRPr="00FF48A2">
        <w:rPr>
          <w:rFonts w:ascii="Arial" w:eastAsia="Times New Roman" w:hAnsi="Arial" w:cs="Arial"/>
          <w:sz w:val="18"/>
          <w:szCs w:val="18"/>
          <w:lang w:eastAsia="pl-PL"/>
        </w:rPr>
        <w:t xml:space="preserve"> Mg odpadów</w:t>
      </w:r>
      <w:r w:rsidR="00727771" w:rsidRPr="00FF48A2">
        <w:rPr>
          <w:rFonts w:ascii="Arial" w:eastAsia="Times New Roman" w:hAnsi="Arial" w:cs="Arial"/>
          <w:sz w:val="18"/>
          <w:szCs w:val="18"/>
          <w:lang w:eastAsia="pl-PL"/>
        </w:rPr>
        <w:t xml:space="preserve"> o kodzie 15 01 07</w:t>
      </w:r>
    </w:p>
    <w:p w14:paraId="5C7B83D5" w14:textId="6F8DB311" w:rsidR="00727771" w:rsidRPr="00FF48A2" w:rsidRDefault="00727771" w:rsidP="00727771">
      <w:pPr>
        <w:tabs>
          <w:tab w:val="left" w:pos="3544"/>
        </w:tabs>
        <w:spacing w:before="120" w:after="120" w:line="240" w:lineRule="auto"/>
        <w:ind w:left="426"/>
        <w:contextualSpacing/>
        <w:jc w:val="both"/>
        <w:rPr>
          <w:rFonts w:ascii="Arial" w:eastAsia="Times New Roman" w:hAnsi="Arial" w:cs="Arial"/>
          <w:sz w:val="18"/>
          <w:szCs w:val="18"/>
          <w:lang w:eastAsia="pl-PL"/>
        </w:rPr>
      </w:pPr>
      <w:r w:rsidRPr="00FF48A2">
        <w:rPr>
          <w:rFonts w:ascii="Arial" w:eastAsia="Times New Roman" w:hAnsi="Arial" w:cs="Arial"/>
          <w:sz w:val="18"/>
          <w:szCs w:val="18"/>
          <w:lang w:eastAsia="pl-PL"/>
        </w:rPr>
        <w:t xml:space="preserve">*5-Jednocześnie magazynowane będzie max 100 Mg odpadów o kodzie </w:t>
      </w:r>
      <w:r w:rsidR="00FF48A2" w:rsidRPr="00FF48A2">
        <w:rPr>
          <w:rFonts w:ascii="Arial" w:eastAsia="Times New Roman" w:hAnsi="Arial" w:cs="Arial"/>
          <w:sz w:val="18"/>
          <w:szCs w:val="18"/>
          <w:lang w:eastAsia="pl-PL"/>
        </w:rPr>
        <w:t>19 12 03</w:t>
      </w:r>
    </w:p>
    <w:p w14:paraId="2E244A05" w14:textId="2A81A09D" w:rsidR="00727771" w:rsidRPr="003B697C" w:rsidRDefault="00727771" w:rsidP="00727771">
      <w:pPr>
        <w:tabs>
          <w:tab w:val="left" w:pos="3544"/>
        </w:tabs>
        <w:spacing w:before="120" w:after="120" w:line="240" w:lineRule="auto"/>
        <w:ind w:left="426"/>
        <w:contextualSpacing/>
        <w:jc w:val="both"/>
        <w:rPr>
          <w:rFonts w:ascii="Arial" w:eastAsia="Times New Roman" w:hAnsi="Arial" w:cs="Arial"/>
          <w:sz w:val="18"/>
          <w:szCs w:val="18"/>
          <w:lang w:eastAsia="pl-PL"/>
        </w:rPr>
      </w:pPr>
      <w:r w:rsidRPr="00FF48A2">
        <w:rPr>
          <w:rFonts w:ascii="Arial" w:eastAsia="Times New Roman" w:hAnsi="Arial" w:cs="Arial"/>
          <w:sz w:val="18"/>
          <w:szCs w:val="18"/>
          <w:lang w:eastAsia="pl-PL"/>
        </w:rPr>
        <w:t xml:space="preserve">*6-Jednocześnie magazynowane będzie max </w:t>
      </w:r>
      <w:r w:rsidR="00D577F6" w:rsidRPr="003B697C">
        <w:rPr>
          <w:rFonts w:ascii="Arial" w:eastAsia="Times New Roman" w:hAnsi="Arial" w:cs="Arial"/>
          <w:sz w:val="18"/>
          <w:szCs w:val="18"/>
          <w:lang w:eastAsia="pl-PL"/>
        </w:rPr>
        <w:t>1</w:t>
      </w:r>
      <w:r w:rsidR="005112F9" w:rsidRPr="003B697C">
        <w:rPr>
          <w:rFonts w:ascii="Arial" w:eastAsia="Times New Roman" w:hAnsi="Arial" w:cs="Arial"/>
          <w:sz w:val="18"/>
          <w:szCs w:val="18"/>
          <w:lang w:eastAsia="pl-PL"/>
        </w:rPr>
        <w:t>2</w:t>
      </w:r>
      <w:r w:rsidR="00D577F6" w:rsidRPr="003B697C">
        <w:rPr>
          <w:rFonts w:ascii="Arial" w:eastAsia="Times New Roman" w:hAnsi="Arial" w:cs="Arial"/>
          <w:sz w:val="18"/>
          <w:szCs w:val="18"/>
          <w:lang w:eastAsia="pl-PL"/>
        </w:rPr>
        <w:t xml:space="preserve">5 </w:t>
      </w:r>
      <w:r w:rsidRPr="003B697C">
        <w:rPr>
          <w:rFonts w:ascii="Arial" w:eastAsia="Times New Roman" w:hAnsi="Arial" w:cs="Arial"/>
          <w:sz w:val="18"/>
          <w:szCs w:val="18"/>
          <w:lang w:eastAsia="pl-PL"/>
        </w:rPr>
        <w:t>Mg odpadów o kodzie 15 01 0</w:t>
      </w:r>
      <w:r w:rsidR="00FF48A2" w:rsidRPr="003B697C">
        <w:rPr>
          <w:rFonts w:ascii="Arial" w:eastAsia="Times New Roman" w:hAnsi="Arial" w:cs="Arial"/>
          <w:sz w:val="18"/>
          <w:szCs w:val="18"/>
          <w:lang w:eastAsia="pl-PL"/>
        </w:rPr>
        <w:t>2</w:t>
      </w:r>
      <w:r w:rsidR="00D577F6" w:rsidRPr="003B697C">
        <w:rPr>
          <w:rFonts w:ascii="Arial" w:eastAsia="Times New Roman" w:hAnsi="Arial" w:cs="Arial"/>
          <w:sz w:val="18"/>
          <w:szCs w:val="18"/>
          <w:lang w:eastAsia="pl-PL"/>
        </w:rPr>
        <w:t>, 16 01 19, 19 12 04</w:t>
      </w:r>
    </w:p>
    <w:p w14:paraId="3EDCC987" w14:textId="3640F6D6" w:rsidR="00954ECF" w:rsidRDefault="00954ECF" w:rsidP="00954ECF">
      <w:pPr>
        <w:tabs>
          <w:tab w:val="left" w:pos="3544"/>
        </w:tabs>
        <w:spacing w:before="120" w:after="120" w:line="240" w:lineRule="auto"/>
        <w:ind w:left="426"/>
        <w:contextualSpacing/>
        <w:jc w:val="both"/>
        <w:rPr>
          <w:rFonts w:ascii="Arial" w:eastAsia="Times New Roman" w:hAnsi="Arial" w:cs="Arial"/>
          <w:sz w:val="18"/>
          <w:szCs w:val="18"/>
          <w:lang w:eastAsia="pl-PL"/>
        </w:rPr>
      </w:pPr>
      <w:r>
        <w:rPr>
          <w:rFonts w:ascii="Arial" w:eastAsia="Times New Roman" w:hAnsi="Arial" w:cs="Arial"/>
          <w:sz w:val="18"/>
          <w:szCs w:val="18"/>
          <w:lang w:eastAsia="pl-PL"/>
        </w:rPr>
        <w:t>*7-</w:t>
      </w:r>
      <w:r w:rsidRPr="00FF48A2">
        <w:rPr>
          <w:rFonts w:ascii="Arial" w:eastAsia="Times New Roman" w:hAnsi="Arial" w:cs="Arial"/>
          <w:sz w:val="18"/>
          <w:szCs w:val="18"/>
          <w:lang w:eastAsia="pl-PL"/>
        </w:rPr>
        <w:t xml:space="preserve">Jednocześnie magazynowane będzie max </w:t>
      </w:r>
      <w:r w:rsidR="005112F9" w:rsidRPr="003B697C">
        <w:rPr>
          <w:rFonts w:ascii="Arial" w:eastAsia="Times New Roman" w:hAnsi="Arial" w:cs="Arial"/>
          <w:sz w:val="18"/>
          <w:szCs w:val="18"/>
          <w:lang w:eastAsia="pl-PL"/>
        </w:rPr>
        <w:t xml:space="preserve">125 </w:t>
      </w:r>
      <w:r w:rsidRPr="00FF48A2">
        <w:rPr>
          <w:rFonts w:ascii="Arial" w:eastAsia="Times New Roman" w:hAnsi="Arial" w:cs="Arial"/>
          <w:sz w:val="18"/>
          <w:szCs w:val="18"/>
          <w:lang w:eastAsia="pl-PL"/>
        </w:rPr>
        <w:t>Mg odpadów o kodzie 15 01 0</w:t>
      </w:r>
      <w:r>
        <w:rPr>
          <w:rFonts w:ascii="Arial" w:eastAsia="Times New Roman" w:hAnsi="Arial" w:cs="Arial"/>
          <w:sz w:val="18"/>
          <w:szCs w:val="18"/>
          <w:lang w:eastAsia="pl-PL"/>
        </w:rPr>
        <w:t>6</w:t>
      </w:r>
    </w:p>
    <w:p w14:paraId="763E69FD" w14:textId="307DEFD4" w:rsidR="00954ECF" w:rsidRPr="00D577F6" w:rsidRDefault="00954ECF" w:rsidP="00727771">
      <w:pPr>
        <w:tabs>
          <w:tab w:val="left" w:pos="3544"/>
        </w:tabs>
        <w:spacing w:before="120" w:after="120" w:line="240" w:lineRule="auto"/>
        <w:ind w:left="426"/>
        <w:contextualSpacing/>
        <w:jc w:val="both"/>
        <w:rPr>
          <w:rFonts w:ascii="Arial" w:eastAsia="Times New Roman" w:hAnsi="Arial" w:cs="Arial"/>
          <w:strike/>
          <w:sz w:val="18"/>
          <w:szCs w:val="18"/>
          <w:lang w:eastAsia="pl-PL"/>
        </w:rPr>
      </w:pPr>
    </w:p>
    <w:p w14:paraId="41386780" w14:textId="77777777" w:rsidR="00727771" w:rsidRPr="00FF48A2" w:rsidRDefault="00727771" w:rsidP="00727771">
      <w:pPr>
        <w:tabs>
          <w:tab w:val="left" w:pos="3544"/>
        </w:tabs>
        <w:spacing w:before="120" w:after="120" w:line="240" w:lineRule="auto"/>
        <w:ind w:left="426"/>
        <w:contextualSpacing/>
        <w:jc w:val="both"/>
        <w:rPr>
          <w:rFonts w:ascii="Arial" w:eastAsia="Times New Roman" w:hAnsi="Arial" w:cs="Arial"/>
          <w:sz w:val="18"/>
          <w:szCs w:val="18"/>
          <w:lang w:eastAsia="pl-PL"/>
        </w:rPr>
      </w:pPr>
    </w:p>
    <w:p w14:paraId="097D7CAA" w14:textId="77777777" w:rsidR="00727771" w:rsidRPr="00AF37A8" w:rsidRDefault="00727771" w:rsidP="00727771">
      <w:pPr>
        <w:tabs>
          <w:tab w:val="left" w:pos="3544"/>
        </w:tabs>
        <w:spacing w:before="120" w:after="120" w:line="240" w:lineRule="auto"/>
        <w:ind w:left="426"/>
        <w:contextualSpacing/>
        <w:jc w:val="both"/>
        <w:rPr>
          <w:rFonts w:ascii="Arial" w:eastAsia="Times New Roman" w:hAnsi="Arial" w:cs="Arial"/>
          <w:sz w:val="18"/>
          <w:szCs w:val="18"/>
          <w:lang w:eastAsia="pl-PL"/>
        </w:rPr>
      </w:pPr>
    </w:p>
    <w:p w14:paraId="1D01CDA0" w14:textId="77777777" w:rsidR="00727771" w:rsidRPr="00AF37A8" w:rsidRDefault="00727771" w:rsidP="00075564">
      <w:pPr>
        <w:tabs>
          <w:tab w:val="left" w:pos="3544"/>
        </w:tabs>
        <w:spacing w:before="120" w:after="120" w:line="240" w:lineRule="auto"/>
        <w:ind w:left="426"/>
        <w:contextualSpacing/>
        <w:jc w:val="both"/>
        <w:rPr>
          <w:rFonts w:ascii="Arial" w:eastAsia="Times New Roman" w:hAnsi="Arial" w:cs="Arial"/>
          <w:sz w:val="18"/>
          <w:szCs w:val="18"/>
          <w:lang w:eastAsia="pl-PL"/>
        </w:rPr>
      </w:pPr>
    </w:p>
    <w:p w14:paraId="2754F5BD" w14:textId="51090948" w:rsidR="00057BC0" w:rsidRDefault="00057BC0">
      <w:pPr>
        <w:rPr>
          <w:rFonts w:ascii="Arial" w:eastAsia="Times New Roman" w:hAnsi="Arial" w:cs="Arial"/>
          <w:sz w:val="18"/>
          <w:szCs w:val="18"/>
          <w:lang w:eastAsia="pl-PL"/>
        </w:rPr>
      </w:pPr>
      <w:r>
        <w:rPr>
          <w:rFonts w:ascii="Arial" w:eastAsia="Times New Roman" w:hAnsi="Arial" w:cs="Arial"/>
          <w:sz w:val="18"/>
          <w:szCs w:val="18"/>
          <w:lang w:eastAsia="pl-PL"/>
        </w:rPr>
        <w:br w:type="page"/>
      </w:r>
    </w:p>
    <w:p w14:paraId="3FEDB901" w14:textId="678E33B1" w:rsidR="00101FDD" w:rsidRDefault="00101FDD" w:rsidP="00772F69">
      <w:pPr>
        <w:pStyle w:val="Bodytext30"/>
        <w:numPr>
          <w:ilvl w:val="0"/>
          <w:numId w:val="3"/>
        </w:numPr>
        <w:shd w:val="clear" w:color="auto" w:fill="auto"/>
        <w:spacing w:before="120"/>
        <w:ind w:right="480"/>
        <w:contextualSpacing/>
        <w:rPr>
          <w:sz w:val="18"/>
          <w:szCs w:val="18"/>
          <w:lang w:bidi="pl-PL"/>
        </w:rPr>
      </w:pPr>
      <w:r w:rsidRPr="00772F69">
        <w:rPr>
          <w:sz w:val="18"/>
          <w:szCs w:val="18"/>
          <w:lang w:bidi="pl-PL"/>
        </w:rPr>
        <w:lastRenderedPageBreak/>
        <w:t xml:space="preserve">CZĘŚĆ II MAGAZYNU ODPADÓW NIEBEZPIECZNYCH </w:t>
      </w:r>
      <w:r w:rsidR="009F3E2E">
        <w:rPr>
          <w:sz w:val="18"/>
          <w:szCs w:val="18"/>
          <w:lang w:bidi="pl-PL"/>
        </w:rPr>
        <w:t>o powierzchni</w:t>
      </w:r>
      <w:r w:rsidRPr="00772F69">
        <w:rPr>
          <w:sz w:val="18"/>
          <w:szCs w:val="18"/>
          <w:lang w:bidi="pl-PL"/>
        </w:rPr>
        <w:t xml:space="preserve"> 1,8 m</w:t>
      </w:r>
      <w:r w:rsidRPr="00C437BE">
        <w:rPr>
          <w:sz w:val="18"/>
          <w:szCs w:val="18"/>
          <w:vertAlign w:val="superscript"/>
          <w:lang w:bidi="pl-PL"/>
        </w:rPr>
        <w:t>2</w:t>
      </w:r>
      <w:r w:rsidR="009F3E2E">
        <w:rPr>
          <w:sz w:val="18"/>
          <w:szCs w:val="18"/>
          <w:lang w:bidi="pl-PL"/>
        </w:rPr>
        <w:t xml:space="preserve"> (strefa pożarowa</w:t>
      </w:r>
      <w:r w:rsidR="00D90C96">
        <w:rPr>
          <w:sz w:val="18"/>
          <w:szCs w:val="18"/>
          <w:lang w:bidi="pl-PL"/>
        </w:rPr>
        <w:t xml:space="preserve"> nr</w:t>
      </w:r>
      <w:r w:rsidR="009F3E2E">
        <w:rPr>
          <w:sz w:val="18"/>
          <w:szCs w:val="18"/>
          <w:lang w:bidi="pl-PL"/>
        </w:rPr>
        <w:t xml:space="preserve"> 5)</w:t>
      </w:r>
    </w:p>
    <w:p w14:paraId="3A6758D7" w14:textId="77777777" w:rsidR="002D329D" w:rsidRDefault="002D329D" w:rsidP="002D329D">
      <w:pPr>
        <w:pStyle w:val="Bodytext30"/>
        <w:shd w:val="clear" w:color="auto" w:fill="auto"/>
        <w:spacing w:before="120"/>
        <w:ind w:left="720" w:right="480"/>
        <w:contextualSpacing/>
        <w:rPr>
          <w:sz w:val="18"/>
          <w:szCs w:val="18"/>
          <w:lang w:bidi="pl-PL"/>
        </w:rPr>
      </w:pPr>
    </w:p>
    <w:p w14:paraId="7BE746ED" w14:textId="77777777" w:rsidR="002D329D" w:rsidRPr="00772F69" w:rsidRDefault="002D329D" w:rsidP="002D329D">
      <w:pPr>
        <w:pStyle w:val="Bodytext30"/>
        <w:shd w:val="clear" w:color="auto" w:fill="auto"/>
        <w:spacing w:before="120"/>
        <w:ind w:left="720" w:right="480"/>
        <w:contextualSpacing/>
        <w:rPr>
          <w:sz w:val="18"/>
          <w:szCs w:val="18"/>
          <w:lang w:bidi="pl-PL"/>
        </w:rPr>
      </w:pPr>
    </w:p>
    <w:tbl>
      <w:tblPr>
        <w:tblW w:w="137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Caption w:val="CZĘŚĆ II MAGAZYNU ODPADÓW NIEBEZPIECZNYCH "/>
        <w:tblDescription w:val="W tabeli ustalono ilości odpadów magazynowanych w budynku magazynowym odpadów niebezpiecznych. "/>
      </w:tblPr>
      <w:tblGrid>
        <w:gridCol w:w="988"/>
        <w:gridCol w:w="2409"/>
        <w:gridCol w:w="2709"/>
        <w:gridCol w:w="1700"/>
        <w:gridCol w:w="1700"/>
        <w:gridCol w:w="2113"/>
        <w:gridCol w:w="2137"/>
      </w:tblGrid>
      <w:tr w:rsidR="00101FDD" w:rsidRPr="00AF37A8" w14:paraId="4285EF3F" w14:textId="77777777" w:rsidTr="00076D08">
        <w:trPr>
          <w:trHeight w:val="983"/>
          <w:jc w:val="right"/>
        </w:trPr>
        <w:tc>
          <w:tcPr>
            <w:tcW w:w="988" w:type="dxa"/>
            <w:shd w:val="clear" w:color="auto" w:fill="auto"/>
            <w:hideMark/>
          </w:tcPr>
          <w:p w14:paraId="5EC6100A" w14:textId="77777777" w:rsidR="00101FDD" w:rsidRPr="00AF37A8" w:rsidRDefault="00101FDD" w:rsidP="00C437BE">
            <w:pPr>
              <w:spacing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Kod</w:t>
            </w:r>
          </w:p>
          <w:p w14:paraId="6F622C51" w14:textId="77777777" w:rsidR="00101FDD" w:rsidRPr="00AF37A8" w:rsidRDefault="00101FDD" w:rsidP="00C437BE">
            <w:pPr>
              <w:spacing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odpadu</w:t>
            </w:r>
          </w:p>
        </w:tc>
        <w:tc>
          <w:tcPr>
            <w:tcW w:w="2409" w:type="dxa"/>
            <w:shd w:val="clear" w:color="auto" w:fill="auto"/>
            <w:hideMark/>
          </w:tcPr>
          <w:p w14:paraId="244B13B7"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 xml:space="preserve">Rodzaj </w:t>
            </w:r>
          </w:p>
          <w:p w14:paraId="6F4029B8"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odpadu</w:t>
            </w:r>
          </w:p>
        </w:tc>
        <w:tc>
          <w:tcPr>
            <w:tcW w:w="2709" w:type="dxa"/>
          </w:tcPr>
          <w:p w14:paraId="0B8D7AAC"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 xml:space="preserve">Sposób </w:t>
            </w:r>
          </w:p>
          <w:p w14:paraId="4DA7D1A7"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magazynowania</w:t>
            </w:r>
          </w:p>
        </w:tc>
        <w:tc>
          <w:tcPr>
            <w:tcW w:w="1700" w:type="dxa"/>
            <w:shd w:val="clear" w:color="auto" w:fill="auto"/>
            <w:hideMark/>
          </w:tcPr>
          <w:p w14:paraId="3A22E436"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 xml:space="preserve">Maksymalna masa poszczególnych rodzajów odpadów </w:t>
            </w:r>
            <w:r w:rsidRPr="00AF37A8">
              <w:rPr>
                <w:rFonts w:ascii="Arial" w:eastAsia="Times New Roman" w:hAnsi="Arial" w:cs="Arial"/>
                <w:b/>
                <w:bCs/>
                <w:sz w:val="18"/>
                <w:szCs w:val="18"/>
                <w:lang w:eastAsia="pl-PL"/>
              </w:rPr>
              <w:br/>
              <w:t>i maksymalna łączna masa</w:t>
            </w:r>
            <w:r w:rsidRPr="00AF37A8">
              <w:rPr>
                <w:rFonts w:ascii="Arial" w:eastAsia="Times New Roman" w:hAnsi="Arial" w:cs="Arial"/>
                <w:bCs/>
                <w:sz w:val="18"/>
                <w:szCs w:val="18"/>
                <w:lang w:eastAsia="pl-PL"/>
              </w:rPr>
              <w:t xml:space="preserve"> wszystkich rodzajów odpadów, które mogą być magazynowane </w:t>
            </w:r>
            <w:r w:rsidRPr="00AF37A8">
              <w:rPr>
                <w:rFonts w:ascii="Arial" w:eastAsia="Times New Roman" w:hAnsi="Arial" w:cs="Arial"/>
                <w:bCs/>
                <w:sz w:val="18"/>
                <w:szCs w:val="18"/>
                <w:lang w:eastAsia="pl-PL"/>
              </w:rPr>
              <w:br/>
            </w:r>
            <w:r w:rsidRPr="00AF37A8">
              <w:rPr>
                <w:rFonts w:ascii="Arial" w:eastAsia="Times New Roman" w:hAnsi="Arial" w:cs="Arial"/>
                <w:b/>
                <w:bCs/>
                <w:sz w:val="18"/>
                <w:szCs w:val="18"/>
                <w:lang w:eastAsia="pl-PL"/>
              </w:rPr>
              <w:t>w okresie roku</w:t>
            </w:r>
          </w:p>
          <w:p w14:paraId="6799BEB6"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[Mg]</w:t>
            </w:r>
          </w:p>
        </w:tc>
        <w:tc>
          <w:tcPr>
            <w:tcW w:w="1700" w:type="dxa"/>
            <w:shd w:val="clear" w:color="auto" w:fill="auto"/>
            <w:hideMark/>
          </w:tcPr>
          <w:p w14:paraId="103636D1"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 xml:space="preserve">Maksymalna masa odpadów, które mogą być magazynowane </w:t>
            </w:r>
            <w:r w:rsidRPr="00AF37A8">
              <w:rPr>
                <w:rFonts w:ascii="Arial" w:eastAsia="Times New Roman" w:hAnsi="Arial" w:cs="Arial"/>
                <w:b/>
                <w:bCs/>
                <w:sz w:val="18"/>
                <w:szCs w:val="18"/>
                <w:lang w:eastAsia="pl-PL"/>
              </w:rPr>
              <w:br/>
              <w:t>w tym samym czasie</w:t>
            </w:r>
          </w:p>
          <w:p w14:paraId="0AE1BC95"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[Mg]</w:t>
            </w:r>
          </w:p>
        </w:tc>
        <w:tc>
          <w:tcPr>
            <w:tcW w:w="2113" w:type="dxa"/>
            <w:shd w:val="clear" w:color="auto" w:fill="auto"/>
            <w:hideMark/>
          </w:tcPr>
          <w:p w14:paraId="110C4CA4"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Największa masa poszczególnych odpadów,</w:t>
            </w:r>
          </w:p>
          <w:p w14:paraId="1FE4DF03"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które teoretycznie</w:t>
            </w:r>
          </w:p>
          <w:p w14:paraId="2A4C28BE"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mogłyby być</w:t>
            </w:r>
          </w:p>
          <w:p w14:paraId="46C3D2C5"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magazynowane</w:t>
            </w:r>
          </w:p>
          <w:p w14:paraId="6179AFEC"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u w:val="single"/>
                <w:lang w:eastAsia="pl-PL"/>
              </w:rPr>
              <w:t>w tym samym czasie</w:t>
            </w:r>
          </w:p>
          <w:p w14:paraId="145EE134" w14:textId="36F516FD"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w instalacji, obiekcie budowlanym lub jego części lub innym miejscu magazynowania odpadów, wynikającej</w:t>
            </w:r>
            <w:r w:rsidR="00867023" w:rsidRPr="00AF37A8">
              <w:rPr>
                <w:rFonts w:ascii="Arial" w:eastAsia="Times New Roman" w:hAnsi="Arial" w:cs="Arial"/>
                <w:bCs/>
                <w:sz w:val="18"/>
                <w:szCs w:val="18"/>
                <w:lang w:eastAsia="pl-PL"/>
              </w:rPr>
              <w:t xml:space="preserve"> z </w:t>
            </w:r>
            <w:r w:rsidRPr="00AF37A8">
              <w:rPr>
                <w:rFonts w:ascii="Arial" w:eastAsia="Times New Roman" w:hAnsi="Arial" w:cs="Arial"/>
                <w:bCs/>
                <w:sz w:val="18"/>
                <w:szCs w:val="18"/>
                <w:lang w:eastAsia="pl-PL"/>
              </w:rPr>
              <w:t>wymiarów instalacji, obiektu budowlanego lub jego części lub innego miejsca magazynowania odpadów</w:t>
            </w:r>
          </w:p>
          <w:p w14:paraId="16F25405"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[Mg]</w:t>
            </w:r>
          </w:p>
        </w:tc>
        <w:tc>
          <w:tcPr>
            <w:tcW w:w="2137" w:type="dxa"/>
            <w:shd w:val="clear" w:color="auto" w:fill="auto"/>
          </w:tcPr>
          <w:p w14:paraId="698E0C45" w14:textId="77777777" w:rsidR="00101FDD" w:rsidRPr="00AF37A8" w:rsidRDefault="00101FDD" w:rsidP="00075564">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Największa łączna masa odpadów</w:t>
            </w:r>
            <w:r w:rsidRPr="00AF37A8">
              <w:rPr>
                <w:rFonts w:ascii="Arial" w:eastAsia="Times New Roman" w:hAnsi="Arial" w:cs="Arial"/>
                <w:bCs/>
                <w:sz w:val="18"/>
                <w:szCs w:val="18"/>
                <w:lang w:eastAsia="pl-PL"/>
              </w:rPr>
              <w:t xml:space="preserve">, </w:t>
            </w:r>
            <w:r w:rsidRPr="00AF37A8">
              <w:rPr>
                <w:rFonts w:ascii="Arial" w:eastAsia="Times New Roman" w:hAnsi="Arial" w:cs="Arial"/>
                <w:b/>
                <w:bCs/>
                <w:sz w:val="18"/>
                <w:szCs w:val="18"/>
                <w:lang w:eastAsia="pl-PL"/>
              </w:rPr>
              <w:t>które mogłyby być magazynowane</w:t>
            </w:r>
          </w:p>
          <w:p w14:paraId="0979A5B6"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u w:val="single"/>
                <w:lang w:eastAsia="pl-PL"/>
              </w:rPr>
              <w:t>w tym samym czasie</w:t>
            </w:r>
          </w:p>
          <w:p w14:paraId="1AD6E726"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xml:space="preserve">w instalacji, obiekcie budowlanym lub jego części lub innym miejscu magazynowania odpadów, wynikającej </w:t>
            </w:r>
            <w:r w:rsidRPr="00AF37A8">
              <w:rPr>
                <w:rFonts w:ascii="Arial" w:eastAsia="Times New Roman" w:hAnsi="Arial" w:cs="Arial"/>
                <w:bCs/>
                <w:sz w:val="18"/>
                <w:szCs w:val="18"/>
                <w:lang w:eastAsia="pl-PL"/>
              </w:rPr>
              <w:br/>
              <w:t>z wymiarów instalacji, obiektu budowlanego lub jego części lub innego miejsca magazynowania odpadów</w:t>
            </w:r>
          </w:p>
          <w:p w14:paraId="416E60D7" w14:textId="77777777" w:rsidR="00101FDD" w:rsidRPr="00AF37A8" w:rsidRDefault="00101FDD" w:rsidP="00075564">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[Mg]</w:t>
            </w:r>
          </w:p>
        </w:tc>
      </w:tr>
      <w:tr w:rsidR="00101FDD" w:rsidRPr="00AF37A8" w14:paraId="138ABE08" w14:textId="77777777" w:rsidTr="00C35B4F">
        <w:trPr>
          <w:trHeight w:val="115"/>
          <w:jc w:val="right"/>
        </w:trPr>
        <w:tc>
          <w:tcPr>
            <w:tcW w:w="13756" w:type="dxa"/>
            <w:gridSpan w:val="7"/>
            <w:vAlign w:val="center"/>
          </w:tcPr>
          <w:p w14:paraId="304649D2" w14:textId="36396FB0"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Część II. magazynu odpadów niebezpiecznych o całkowitej pojemności 1,44 Mg. Odpady oznaczone kodem odpadu.</w:t>
            </w:r>
          </w:p>
        </w:tc>
      </w:tr>
      <w:tr w:rsidR="00101FDD" w:rsidRPr="00AF37A8" w14:paraId="281224D6" w14:textId="77777777" w:rsidTr="00076D08">
        <w:trPr>
          <w:jc w:val="right"/>
        </w:trPr>
        <w:tc>
          <w:tcPr>
            <w:tcW w:w="988" w:type="dxa"/>
            <w:shd w:val="clear" w:color="auto" w:fill="auto"/>
            <w:vAlign w:val="center"/>
            <w:hideMark/>
          </w:tcPr>
          <w:p w14:paraId="4CA8E9FC"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13 01 13*</w:t>
            </w:r>
          </w:p>
        </w:tc>
        <w:tc>
          <w:tcPr>
            <w:tcW w:w="2409" w:type="dxa"/>
            <w:shd w:val="clear" w:color="auto" w:fill="auto"/>
            <w:vAlign w:val="center"/>
            <w:hideMark/>
          </w:tcPr>
          <w:p w14:paraId="0725416A" w14:textId="77777777"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Inne oleje hydrauliczne</w:t>
            </w:r>
          </w:p>
        </w:tc>
        <w:tc>
          <w:tcPr>
            <w:tcW w:w="2709" w:type="dxa"/>
            <w:vAlign w:val="center"/>
          </w:tcPr>
          <w:p w14:paraId="51626306" w14:textId="28FC2960" w:rsidR="00101FDD" w:rsidRPr="00AF37A8" w:rsidRDefault="00101FDD" w:rsidP="00076D08">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magazynowane</w:t>
            </w:r>
            <w:r w:rsidR="00076D08">
              <w:rPr>
                <w:rFonts w:ascii="Arial" w:eastAsia="Times New Roman" w:hAnsi="Arial" w:cs="Arial"/>
                <w:sz w:val="18"/>
                <w:szCs w:val="18"/>
                <w:lang w:eastAsia="pl-PL"/>
              </w:rPr>
              <w:t xml:space="preserve"> </w:t>
            </w:r>
            <w:r w:rsidRPr="00AF37A8">
              <w:rPr>
                <w:rFonts w:ascii="Arial" w:eastAsia="Times New Roman" w:hAnsi="Arial" w:cs="Arial"/>
                <w:sz w:val="18"/>
                <w:szCs w:val="18"/>
                <w:lang w:eastAsia="pl-PL"/>
              </w:rPr>
              <w:t>będą</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beczkach lub</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szczelnych kontenerach lub pojemnikach transportowych dla danego rodzaju odpadu.</w:t>
            </w:r>
          </w:p>
        </w:tc>
        <w:tc>
          <w:tcPr>
            <w:tcW w:w="1700" w:type="dxa"/>
            <w:shd w:val="clear" w:color="auto" w:fill="auto"/>
            <w:noWrap/>
            <w:vAlign w:val="center"/>
            <w:hideMark/>
          </w:tcPr>
          <w:p w14:paraId="467DCCE6"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0,15</w:t>
            </w:r>
          </w:p>
        </w:tc>
        <w:tc>
          <w:tcPr>
            <w:tcW w:w="1700" w:type="dxa"/>
            <w:shd w:val="clear" w:color="auto" w:fill="auto"/>
            <w:vAlign w:val="center"/>
            <w:hideMark/>
          </w:tcPr>
          <w:p w14:paraId="632A66B9"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0,15</w:t>
            </w:r>
          </w:p>
        </w:tc>
        <w:tc>
          <w:tcPr>
            <w:tcW w:w="2113" w:type="dxa"/>
            <w:shd w:val="clear" w:color="auto" w:fill="auto"/>
            <w:vAlign w:val="center"/>
            <w:hideMark/>
          </w:tcPr>
          <w:p w14:paraId="45C831E8"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0,9</w:t>
            </w:r>
          </w:p>
        </w:tc>
        <w:tc>
          <w:tcPr>
            <w:tcW w:w="2137" w:type="dxa"/>
            <w:vMerge w:val="restart"/>
            <w:shd w:val="clear" w:color="auto" w:fill="auto"/>
            <w:vAlign w:val="center"/>
          </w:tcPr>
          <w:p w14:paraId="31306151"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1,44</w:t>
            </w:r>
          </w:p>
        </w:tc>
      </w:tr>
      <w:tr w:rsidR="00101FDD" w:rsidRPr="00AF37A8" w14:paraId="4AD21C55" w14:textId="77777777" w:rsidTr="00076D08">
        <w:trPr>
          <w:trHeight w:val="1894"/>
          <w:jc w:val="right"/>
        </w:trPr>
        <w:tc>
          <w:tcPr>
            <w:tcW w:w="988" w:type="dxa"/>
            <w:shd w:val="clear" w:color="auto" w:fill="auto"/>
            <w:vAlign w:val="center"/>
            <w:hideMark/>
          </w:tcPr>
          <w:p w14:paraId="5B1BF95C"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15 02 02*</w:t>
            </w:r>
          </w:p>
        </w:tc>
        <w:tc>
          <w:tcPr>
            <w:tcW w:w="2409" w:type="dxa"/>
            <w:shd w:val="clear" w:color="auto" w:fill="auto"/>
            <w:vAlign w:val="center"/>
            <w:hideMark/>
          </w:tcPr>
          <w:p w14:paraId="5B3A3389" w14:textId="263C596C" w:rsidR="002B1A17"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Sorbenty, materiały filtracyjne (w tym filtry olejowe nie ujęte w innych grupach), tkaniny do wycierania (np. szmaty, ścierki) i</w:t>
            </w:r>
            <w:r w:rsidR="00076D08">
              <w:rPr>
                <w:rFonts w:ascii="Arial" w:eastAsia="Times New Roman" w:hAnsi="Arial" w:cs="Arial"/>
                <w:bCs/>
                <w:sz w:val="18"/>
                <w:szCs w:val="18"/>
                <w:lang w:eastAsia="pl-PL"/>
              </w:rPr>
              <w:t> </w:t>
            </w:r>
            <w:r w:rsidRPr="00AF37A8">
              <w:rPr>
                <w:rFonts w:ascii="Arial" w:eastAsia="Times New Roman" w:hAnsi="Arial" w:cs="Arial"/>
                <w:bCs/>
                <w:sz w:val="18"/>
                <w:szCs w:val="18"/>
                <w:lang w:eastAsia="pl-PL"/>
              </w:rPr>
              <w:t>ubrania ochronne zanieczyszczone substancjami niebezpiecznymi (np. PCB)</w:t>
            </w:r>
          </w:p>
        </w:tc>
        <w:tc>
          <w:tcPr>
            <w:tcW w:w="2709" w:type="dxa"/>
            <w:vAlign w:val="center"/>
          </w:tcPr>
          <w:p w14:paraId="0F76A0AF" w14:textId="52C2F4E2"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magazynowane</w:t>
            </w:r>
            <w:r w:rsidR="00274DD7">
              <w:rPr>
                <w:rFonts w:ascii="Arial" w:eastAsia="Times New Roman" w:hAnsi="Arial" w:cs="Arial"/>
                <w:sz w:val="18"/>
                <w:szCs w:val="18"/>
                <w:lang w:eastAsia="pl-PL"/>
              </w:rPr>
              <w:t xml:space="preserve"> </w:t>
            </w:r>
            <w:r w:rsidRPr="00AF37A8">
              <w:rPr>
                <w:rFonts w:ascii="Arial" w:eastAsia="Times New Roman" w:hAnsi="Arial" w:cs="Arial"/>
                <w:sz w:val="18"/>
                <w:szCs w:val="18"/>
                <w:lang w:eastAsia="pl-PL"/>
              </w:rPr>
              <w:t>będą</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beczkach, pojemnikach lub w</w:t>
            </w:r>
            <w:r w:rsidR="00274DD7">
              <w:rPr>
                <w:rFonts w:ascii="Arial" w:eastAsia="Times New Roman" w:hAnsi="Arial" w:cs="Arial"/>
                <w:sz w:val="18"/>
                <w:szCs w:val="18"/>
                <w:lang w:eastAsia="pl-PL"/>
              </w:rPr>
              <w:t> </w:t>
            </w:r>
            <w:r w:rsidRPr="00AF37A8">
              <w:rPr>
                <w:rFonts w:ascii="Arial" w:eastAsia="Times New Roman" w:hAnsi="Arial" w:cs="Arial"/>
                <w:sz w:val="18"/>
                <w:szCs w:val="18"/>
                <w:lang w:eastAsia="pl-PL"/>
              </w:rPr>
              <w:t>kontenerach transportowych dla danego rodzaju odpadu.</w:t>
            </w:r>
          </w:p>
        </w:tc>
        <w:tc>
          <w:tcPr>
            <w:tcW w:w="1700" w:type="dxa"/>
            <w:shd w:val="clear" w:color="auto" w:fill="auto"/>
            <w:noWrap/>
            <w:vAlign w:val="center"/>
            <w:hideMark/>
          </w:tcPr>
          <w:p w14:paraId="54FF16B7"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0,15</w:t>
            </w:r>
          </w:p>
        </w:tc>
        <w:tc>
          <w:tcPr>
            <w:tcW w:w="1700" w:type="dxa"/>
            <w:shd w:val="clear" w:color="auto" w:fill="auto"/>
            <w:vAlign w:val="center"/>
            <w:hideMark/>
          </w:tcPr>
          <w:p w14:paraId="6DE6C0F9"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0,1</w:t>
            </w:r>
          </w:p>
        </w:tc>
        <w:tc>
          <w:tcPr>
            <w:tcW w:w="2113" w:type="dxa"/>
            <w:shd w:val="clear" w:color="auto" w:fill="auto"/>
            <w:vAlign w:val="center"/>
            <w:hideMark/>
          </w:tcPr>
          <w:p w14:paraId="59FAB7FC"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0,22</w:t>
            </w:r>
          </w:p>
        </w:tc>
        <w:tc>
          <w:tcPr>
            <w:tcW w:w="2137" w:type="dxa"/>
            <w:vMerge/>
            <w:shd w:val="clear" w:color="auto" w:fill="auto"/>
            <w:vAlign w:val="center"/>
          </w:tcPr>
          <w:p w14:paraId="02712CD8"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56178D1E" w14:textId="77777777" w:rsidTr="00076D08">
        <w:trPr>
          <w:cantSplit/>
          <w:trHeight w:val="779"/>
          <w:jc w:val="right"/>
        </w:trPr>
        <w:tc>
          <w:tcPr>
            <w:tcW w:w="988" w:type="dxa"/>
            <w:shd w:val="clear" w:color="auto" w:fill="auto"/>
            <w:vAlign w:val="center"/>
            <w:hideMark/>
          </w:tcPr>
          <w:p w14:paraId="7995B5C1"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lastRenderedPageBreak/>
              <w:t>16 01 07*</w:t>
            </w:r>
          </w:p>
        </w:tc>
        <w:tc>
          <w:tcPr>
            <w:tcW w:w="2409" w:type="dxa"/>
            <w:shd w:val="clear" w:color="auto" w:fill="auto"/>
            <w:vAlign w:val="center"/>
            <w:hideMark/>
          </w:tcPr>
          <w:p w14:paraId="7F6AABE3" w14:textId="77777777"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Filtry olejowe</w:t>
            </w:r>
          </w:p>
        </w:tc>
        <w:tc>
          <w:tcPr>
            <w:tcW w:w="2709" w:type="dxa"/>
            <w:vAlign w:val="center"/>
          </w:tcPr>
          <w:p w14:paraId="57C0929F" w14:textId="1C396828"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magazynowane</w:t>
            </w:r>
            <w:r w:rsidR="00274DD7">
              <w:rPr>
                <w:rFonts w:ascii="Arial" w:eastAsia="Times New Roman" w:hAnsi="Arial" w:cs="Arial"/>
                <w:sz w:val="18"/>
                <w:szCs w:val="18"/>
                <w:lang w:eastAsia="pl-PL"/>
              </w:rPr>
              <w:t xml:space="preserve"> </w:t>
            </w:r>
            <w:r w:rsidRPr="00AF37A8">
              <w:rPr>
                <w:rFonts w:ascii="Arial" w:eastAsia="Times New Roman" w:hAnsi="Arial" w:cs="Arial"/>
                <w:sz w:val="18"/>
                <w:szCs w:val="18"/>
                <w:lang w:eastAsia="pl-PL"/>
              </w:rPr>
              <w:t>będą</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beczkach lub szczelnych kontenerach lub pojemnikach transportowych dla danego rodzaju odpadu.</w:t>
            </w:r>
          </w:p>
        </w:tc>
        <w:tc>
          <w:tcPr>
            <w:tcW w:w="1700" w:type="dxa"/>
            <w:shd w:val="clear" w:color="auto" w:fill="auto"/>
            <w:noWrap/>
            <w:vAlign w:val="center"/>
            <w:hideMark/>
          </w:tcPr>
          <w:p w14:paraId="11C5D234"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0,15</w:t>
            </w:r>
          </w:p>
        </w:tc>
        <w:tc>
          <w:tcPr>
            <w:tcW w:w="1700" w:type="dxa"/>
            <w:shd w:val="clear" w:color="auto" w:fill="auto"/>
            <w:vAlign w:val="center"/>
            <w:hideMark/>
          </w:tcPr>
          <w:p w14:paraId="2C293DFA"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0,1</w:t>
            </w:r>
          </w:p>
        </w:tc>
        <w:tc>
          <w:tcPr>
            <w:tcW w:w="2113" w:type="dxa"/>
            <w:shd w:val="clear" w:color="auto" w:fill="auto"/>
            <w:vAlign w:val="center"/>
            <w:hideMark/>
          </w:tcPr>
          <w:p w14:paraId="10E8D16C"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0,36</w:t>
            </w:r>
          </w:p>
        </w:tc>
        <w:tc>
          <w:tcPr>
            <w:tcW w:w="2137" w:type="dxa"/>
            <w:vMerge/>
            <w:shd w:val="clear" w:color="auto" w:fill="auto"/>
            <w:vAlign w:val="center"/>
          </w:tcPr>
          <w:p w14:paraId="4EB6CE5C"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44123D58" w14:textId="77777777" w:rsidTr="00076D08">
        <w:trPr>
          <w:trHeight w:val="767"/>
          <w:jc w:val="right"/>
        </w:trPr>
        <w:tc>
          <w:tcPr>
            <w:tcW w:w="988" w:type="dxa"/>
            <w:shd w:val="clear" w:color="auto" w:fill="auto"/>
            <w:vAlign w:val="center"/>
            <w:hideMark/>
          </w:tcPr>
          <w:p w14:paraId="608D8EBD"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16 02 13*</w:t>
            </w:r>
          </w:p>
        </w:tc>
        <w:tc>
          <w:tcPr>
            <w:tcW w:w="2409" w:type="dxa"/>
            <w:shd w:val="clear" w:color="auto" w:fill="auto"/>
            <w:vAlign w:val="center"/>
            <w:hideMark/>
          </w:tcPr>
          <w:p w14:paraId="31A9D682" w14:textId="63C78B67"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 xml:space="preserve">Zużyte urządzenia zawierające niebezpieczne elementy inne niż </w:t>
            </w:r>
            <w:r w:rsidR="00076D08">
              <w:rPr>
                <w:rFonts w:ascii="Arial" w:eastAsia="Times New Roman" w:hAnsi="Arial" w:cs="Arial"/>
                <w:bCs/>
                <w:sz w:val="18"/>
                <w:szCs w:val="18"/>
                <w:lang w:eastAsia="pl-PL"/>
              </w:rPr>
              <w:t>w</w:t>
            </w:r>
            <w:r w:rsidRPr="00AF37A8">
              <w:rPr>
                <w:rFonts w:ascii="Arial" w:eastAsia="Times New Roman" w:hAnsi="Arial" w:cs="Arial"/>
                <w:bCs/>
                <w:sz w:val="18"/>
                <w:szCs w:val="18"/>
                <w:lang w:eastAsia="pl-PL"/>
              </w:rPr>
              <w:t>ymienione w 16 02 09 do 16 02 12</w:t>
            </w:r>
          </w:p>
        </w:tc>
        <w:tc>
          <w:tcPr>
            <w:tcW w:w="2709" w:type="dxa"/>
            <w:vAlign w:val="center"/>
          </w:tcPr>
          <w:p w14:paraId="49A7342E" w14:textId="3CA0400A"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magazynowane</w:t>
            </w:r>
            <w:r w:rsidR="00274DD7">
              <w:rPr>
                <w:rFonts w:ascii="Arial" w:eastAsia="Times New Roman" w:hAnsi="Arial" w:cs="Arial"/>
                <w:sz w:val="18"/>
                <w:szCs w:val="18"/>
                <w:lang w:eastAsia="pl-PL"/>
              </w:rPr>
              <w:t xml:space="preserve"> </w:t>
            </w:r>
            <w:r w:rsidRPr="00AF37A8">
              <w:rPr>
                <w:rFonts w:ascii="Arial" w:eastAsia="Times New Roman" w:hAnsi="Arial" w:cs="Arial"/>
                <w:sz w:val="18"/>
                <w:szCs w:val="18"/>
                <w:lang w:eastAsia="pl-PL"/>
              </w:rPr>
              <w:t>będą</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pojemnikach lub kontenerach, dostosowanych do danego rodzaju odpadu.</w:t>
            </w:r>
          </w:p>
        </w:tc>
        <w:tc>
          <w:tcPr>
            <w:tcW w:w="1700" w:type="dxa"/>
            <w:shd w:val="clear" w:color="auto" w:fill="auto"/>
            <w:noWrap/>
            <w:vAlign w:val="center"/>
            <w:hideMark/>
          </w:tcPr>
          <w:p w14:paraId="2E89AE3D"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0,2</w:t>
            </w:r>
          </w:p>
        </w:tc>
        <w:tc>
          <w:tcPr>
            <w:tcW w:w="1700" w:type="dxa"/>
            <w:vMerge w:val="restart"/>
            <w:shd w:val="clear" w:color="auto" w:fill="auto"/>
            <w:vAlign w:val="center"/>
            <w:hideMark/>
          </w:tcPr>
          <w:p w14:paraId="5E93700F" w14:textId="5C01E788"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0,1</w:t>
            </w:r>
          </w:p>
        </w:tc>
        <w:tc>
          <w:tcPr>
            <w:tcW w:w="2113" w:type="dxa"/>
            <w:shd w:val="clear" w:color="auto" w:fill="auto"/>
            <w:vAlign w:val="center"/>
            <w:hideMark/>
          </w:tcPr>
          <w:p w14:paraId="5B942CD5"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0,14</w:t>
            </w:r>
          </w:p>
        </w:tc>
        <w:tc>
          <w:tcPr>
            <w:tcW w:w="2137" w:type="dxa"/>
            <w:vMerge/>
            <w:shd w:val="clear" w:color="auto" w:fill="auto"/>
            <w:vAlign w:val="center"/>
          </w:tcPr>
          <w:p w14:paraId="5E88E050"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77A0FB1C" w14:textId="77777777" w:rsidTr="00076D08">
        <w:trPr>
          <w:trHeight w:val="456"/>
          <w:jc w:val="right"/>
        </w:trPr>
        <w:tc>
          <w:tcPr>
            <w:tcW w:w="988" w:type="dxa"/>
            <w:shd w:val="clear" w:color="auto" w:fill="auto"/>
            <w:vAlign w:val="center"/>
            <w:hideMark/>
          </w:tcPr>
          <w:p w14:paraId="0AC84279"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16 06 01*</w:t>
            </w:r>
          </w:p>
        </w:tc>
        <w:tc>
          <w:tcPr>
            <w:tcW w:w="2409" w:type="dxa"/>
            <w:shd w:val="clear" w:color="auto" w:fill="auto"/>
            <w:vAlign w:val="center"/>
            <w:hideMark/>
          </w:tcPr>
          <w:p w14:paraId="3FAAC5D8" w14:textId="2B8257A6"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Baterie</w:t>
            </w:r>
            <w:r w:rsidR="00824E7B" w:rsidRPr="00AF37A8">
              <w:rPr>
                <w:rFonts w:ascii="Arial" w:eastAsia="Times New Roman" w:hAnsi="Arial" w:cs="Arial"/>
                <w:bCs/>
                <w:sz w:val="18"/>
                <w:szCs w:val="18"/>
                <w:lang w:eastAsia="pl-PL"/>
              </w:rPr>
              <w:t xml:space="preserve"> i </w:t>
            </w:r>
            <w:r w:rsidRPr="00AF37A8">
              <w:rPr>
                <w:rFonts w:ascii="Arial" w:eastAsia="Times New Roman" w:hAnsi="Arial" w:cs="Arial"/>
                <w:bCs/>
                <w:sz w:val="18"/>
                <w:szCs w:val="18"/>
                <w:lang w:eastAsia="pl-PL"/>
              </w:rPr>
              <w:t>akumulatory ołowiowe</w:t>
            </w:r>
          </w:p>
        </w:tc>
        <w:tc>
          <w:tcPr>
            <w:tcW w:w="2709" w:type="dxa"/>
            <w:vAlign w:val="center"/>
          </w:tcPr>
          <w:p w14:paraId="39B26C06" w14:textId="6AC582D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magazynowane</w:t>
            </w:r>
            <w:r w:rsidR="00274DD7">
              <w:rPr>
                <w:rFonts w:ascii="Arial" w:eastAsia="Times New Roman" w:hAnsi="Arial" w:cs="Arial"/>
                <w:sz w:val="18"/>
                <w:szCs w:val="18"/>
                <w:lang w:eastAsia="pl-PL"/>
              </w:rPr>
              <w:t xml:space="preserve"> </w:t>
            </w:r>
            <w:r w:rsidRPr="00AF37A8">
              <w:rPr>
                <w:rFonts w:ascii="Arial" w:eastAsia="Times New Roman" w:hAnsi="Arial" w:cs="Arial"/>
                <w:sz w:val="18"/>
                <w:szCs w:val="18"/>
                <w:lang w:eastAsia="pl-PL"/>
              </w:rPr>
              <w:t>będą</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pojemnikach lub kontenerach, dostosowanych do danego rodzaju odpadu.</w:t>
            </w:r>
          </w:p>
        </w:tc>
        <w:tc>
          <w:tcPr>
            <w:tcW w:w="1700" w:type="dxa"/>
            <w:shd w:val="clear" w:color="auto" w:fill="auto"/>
            <w:noWrap/>
            <w:vAlign w:val="center"/>
            <w:hideMark/>
          </w:tcPr>
          <w:p w14:paraId="0CE6E6D1" w14:textId="77777777" w:rsidR="00101FDD" w:rsidRPr="00AF37A8" w:rsidRDefault="00101FDD" w:rsidP="008B3A7E">
            <w:pPr>
              <w:spacing w:before="120" w:after="120" w:line="240" w:lineRule="auto"/>
              <w:contextualSpacing/>
              <w:jc w:val="center"/>
              <w:rPr>
                <w:rFonts w:ascii="Arial" w:eastAsia="Times New Roman" w:hAnsi="Arial" w:cs="Arial"/>
                <w:strike/>
                <w:sz w:val="18"/>
                <w:szCs w:val="18"/>
                <w:lang w:eastAsia="pl-PL"/>
              </w:rPr>
            </w:pPr>
            <w:r w:rsidRPr="00AF37A8">
              <w:rPr>
                <w:rFonts w:ascii="Arial" w:eastAsia="Times New Roman" w:hAnsi="Arial" w:cs="Arial"/>
                <w:sz w:val="18"/>
                <w:szCs w:val="18"/>
                <w:lang w:eastAsia="pl-PL"/>
              </w:rPr>
              <w:t>0,15</w:t>
            </w:r>
          </w:p>
        </w:tc>
        <w:tc>
          <w:tcPr>
            <w:tcW w:w="1700" w:type="dxa"/>
            <w:vMerge/>
            <w:shd w:val="clear" w:color="auto" w:fill="auto"/>
            <w:vAlign w:val="center"/>
            <w:hideMark/>
          </w:tcPr>
          <w:p w14:paraId="1131A217"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p>
        </w:tc>
        <w:tc>
          <w:tcPr>
            <w:tcW w:w="2113" w:type="dxa"/>
            <w:shd w:val="clear" w:color="auto" w:fill="auto"/>
            <w:vAlign w:val="center"/>
            <w:hideMark/>
          </w:tcPr>
          <w:p w14:paraId="5A566650"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1,44</w:t>
            </w:r>
          </w:p>
        </w:tc>
        <w:tc>
          <w:tcPr>
            <w:tcW w:w="2137" w:type="dxa"/>
            <w:vMerge/>
            <w:shd w:val="clear" w:color="auto" w:fill="auto"/>
            <w:vAlign w:val="center"/>
          </w:tcPr>
          <w:p w14:paraId="3F9FFC5B"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732C0899" w14:textId="77777777" w:rsidTr="00076D08">
        <w:trPr>
          <w:jc w:val="right"/>
        </w:trPr>
        <w:tc>
          <w:tcPr>
            <w:tcW w:w="988" w:type="dxa"/>
            <w:shd w:val="clear" w:color="auto" w:fill="auto"/>
            <w:vAlign w:val="center"/>
            <w:hideMark/>
          </w:tcPr>
          <w:p w14:paraId="75CE4905"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13 02 08*</w:t>
            </w:r>
          </w:p>
        </w:tc>
        <w:tc>
          <w:tcPr>
            <w:tcW w:w="2409" w:type="dxa"/>
            <w:shd w:val="clear" w:color="auto" w:fill="auto"/>
            <w:vAlign w:val="center"/>
            <w:hideMark/>
          </w:tcPr>
          <w:p w14:paraId="05D43BBB" w14:textId="249CD9DD"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Inne oleje silnikowe, przekładniowe i smarowe</w:t>
            </w:r>
          </w:p>
        </w:tc>
        <w:tc>
          <w:tcPr>
            <w:tcW w:w="2709" w:type="dxa"/>
            <w:vAlign w:val="center"/>
          </w:tcPr>
          <w:p w14:paraId="4E16043A" w14:textId="669F9F12"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magazynowane</w:t>
            </w:r>
            <w:r w:rsidR="00274DD7">
              <w:rPr>
                <w:rFonts w:ascii="Arial" w:eastAsia="Times New Roman" w:hAnsi="Arial" w:cs="Arial"/>
                <w:sz w:val="18"/>
                <w:szCs w:val="18"/>
                <w:lang w:eastAsia="pl-PL"/>
              </w:rPr>
              <w:t xml:space="preserve"> </w:t>
            </w:r>
            <w:r w:rsidRPr="00AF37A8">
              <w:rPr>
                <w:rFonts w:ascii="Arial" w:eastAsia="Times New Roman" w:hAnsi="Arial" w:cs="Arial"/>
                <w:sz w:val="18"/>
                <w:szCs w:val="18"/>
                <w:lang w:eastAsia="pl-PL"/>
              </w:rPr>
              <w:t>będą</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beczkach, pojemnikach lub</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kontenerach transportowych dla danego rodzaju odpadu</w:t>
            </w:r>
          </w:p>
        </w:tc>
        <w:tc>
          <w:tcPr>
            <w:tcW w:w="1700" w:type="dxa"/>
            <w:shd w:val="clear" w:color="auto" w:fill="auto"/>
            <w:noWrap/>
            <w:vAlign w:val="center"/>
            <w:hideMark/>
          </w:tcPr>
          <w:p w14:paraId="3DAD0D72"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2,4</w:t>
            </w:r>
          </w:p>
        </w:tc>
        <w:tc>
          <w:tcPr>
            <w:tcW w:w="1700" w:type="dxa"/>
            <w:shd w:val="clear" w:color="auto" w:fill="auto"/>
            <w:vAlign w:val="center"/>
            <w:hideMark/>
          </w:tcPr>
          <w:p w14:paraId="3794057D" w14:textId="4385588D"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0,15</w:t>
            </w:r>
          </w:p>
        </w:tc>
        <w:tc>
          <w:tcPr>
            <w:tcW w:w="2113" w:type="dxa"/>
            <w:shd w:val="clear" w:color="auto" w:fill="auto"/>
            <w:vAlign w:val="center"/>
            <w:hideMark/>
          </w:tcPr>
          <w:p w14:paraId="4A93C290"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0,9</w:t>
            </w:r>
          </w:p>
        </w:tc>
        <w:tc>
          <w:tcPr>
            <w:tcW w:w="2137" w:type="dxa"/>
            <w:vMerge/>
            <w:shd w:val="clear" w:color="auto" w:fill="auto"/>
            <w:vAlign w:val="center"/>
          </w:tcPr>
          <w:p w14:paraId="219BDAF7"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2B93016D" w14:textId="77777777" w:rsidTr="00076D08">
        <w:trPr>
          <w:trHeight w:val="668"/>
          <w:jc w:val="right"/>
        </w:trPr>
        <w:tc>
          <w:tcPr>
            <w:tcW w:w="988" w:type="dxa"/>
            <w:shd w:val="clear" w:color="auto" w:fill="auto"/>
            <w:vAlign w:val="center"/>
            <w:hideMark/>
          </w:tcPr>
          <w:p w14:paraId="7B52D1BC"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15 02 03</w:t>
            </w:r>
          </w:p>
        </w:tc>
        <w:tc>
          <w:tcPr>
            <w:tcW w:w="2409" w:type="dxa"/>
            <w:shd w:val="clear" w:color="auto" w:fill="auto"/>
            <w:vAlign w:val="center"/>
            <w:hideMark/>
          </w:tcPr>
          <w:p w14:paraId="334518C0" w14:textId="5D19C7F1"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Sorbenty, materiały filtracyjne, tkaniny do wycierania</w:t>
            </w:r>
            <w:r w:rsidR="00824E7B" w:rsidRPr="00AF37A8">
              <w:rPr>
                <w:rFonts w:ascii="Arial" w:eastAsia="Times New Roman" w:hAnsi="Arial" w:cs="Arial"/>
                <w:bCs/>
                <w:sz w:val="18"/>
                <w:szCs w:val="18"/>
                <w:lang w:eastAsia="pl-PL"/>
              </w:rPr>
              <w:t xml:space="preserve"> i </w:t>
            </w:r>
            <w:r w:rsidRPr="00AF37A8">
              <w:rPr>
                <w:rFonts w:ascii="Arial" w:eastAsia="Times New Roman" w:hAnsi="Arial" w:cs="Arial"/>
                <w:bCs/>
                <w:sz w:val="18"/>
                <w:szCs w:val="18"/>
                <w:lang w:eastAsia="pl-PL"/>
              </w:rPr>
              <w:t>ubrania ochronne inne niż wymienione</w:t>
            </w:r>
            <w:r w:rsidR="00867023" w:rsidRPr="00AF37A8">
              <w:rPr>
                <w:rFonts w:ascii="Arial" w:eastAsia="Times New Roman" w:hAnsi="Arial" w:cs="Arial"/>
                <w:bCs/>
                <w:sz w:val="18"/>
                <w:szCs w:val="18"/>
                <w:lang w:eastAsia="pl-PL"/>
              </w:rPr>
              <w:t xml:space="preserve"> w </w:t>
            </w:r>
            <w:r w:rsidRPr="00AF37A8">
              <w:rPr>
                <w:rFonts w:ascii="Arial" w:eastAsia="Times New Roman" w:hAnsi="Arial" w:cs="Arial"/>
                <w:bCs/>
                <w:sz w:val="18"/>
                <w:szCs w:val="18"/>
                <w:lang w:eastAsia="pl-PL"/>
              </w:rPr>
              <w:t>15 02 02</w:t>
            </w:r>
          </w:p>
        </w:tc>
        <w:tc>
          <w:tcPr>
            <w:tcW w:w="2709" w:type="dxa"/>
            <w:vAlign w:val="center"/>
          </w:tcPr>
          <w:p w14:paraId="52ABCF56" w14:textId="6CB4E7FC"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magazynowane</w:t>
            </w:r>
            <w:r w:rsidR="00274DD7">
              <w:rPr>
                <w:rFonts w:ascii="Arial" w:eastAsia="Times New Roman" w:hAnsi="Arial" w:cs="Arial"/>
                <w:sz w:val="18"/>
                <w:szCs w:val="18"/>
                <w:lang w:eastAsia="pl-PL"/>
              </w:rPr>
              <w:t xml:space="preserve"> </w:t>
            </w:r>
            <w:r w:rsidRPr="00AF37A8">
              <w:rPr>
                <w:rFonts w:ascii="Arial" w:eastAsia="Times New Roman" w:hAnsi="Arial" w:cs="Arial"/>
                <w:sz w:val="18"/>
                <w:szCs w:val="18"/>
                <w:lang w:eastAsia="pl-PL"/>
              </w:rPr>
              <w:t>będą</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beczkach lub w kontenerach transportowych dla danego rodzaju odpadu.</w:t>
            </w:r>
          </w:p>
        </w:tc>
        <w:tc>
          <w:tcPr>
            <w:tcW w:w="1700" w:type="dxa"/>
            <w:shd w:val="clear" w:color="auto" w:fill="auto"/>
            <w:noWrap/>
            <w:vAlign w:val="center"/>
            <w:hideMark/>
          </w:tcPr>
          <w:p w14:paraId="243E02F7"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0,2</w:t>
            </w:r>
          </w:p>
        </w:tc>
        <w:tc>
          <w:tcPr>
            <w:tcW w:w="1700" w:type="dxa"/>
            <w:shd w:val="clear" w:color="auto" w:fill="auto"/>
            <w:vAlign w:val="center"/>
            <w:hideMark/>
          </w:tcPr>
          <w:p w14:paraId="1AB0CAD0"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0,05</w:t>
            </w:r>
          </w:p>
        </w:tc>
        <w:tc>
          <w:tcPr>
            <w:tcW w:w="2113" w:type="dxa"/>
            <w:shd w:val="clear" w:color="auto" w:fill="auto"/>
            <w:vAlign w:val="center"/>
            <w:hideMark/>
          </w:tcPr>
          <w:p w14:paraId="2DF4A3B4"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0,22</w:t>
            </w:r>
          </w:p>
        </w:tc>
        <w:tc>
          <w:tcPr>
            <w:tcW w:w="2137" w:type="dxa"/>
            <w:vMerge/>
            <w:shd w:val="clear" w:color="auto" w:fill="auto"/>
            <w:vAlign w:val="center"/>
          </w:tcPr>
          <w:p w14:paraId="1D38EAC3"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3EC8F2CF" w14:textId="77777777" w:rsidTr="00076D08">
        <w:trPr>
          <w:jc w:val="right"/>
        </w:trPr>
        <w:tc>
          <w:tcPr>
            <w:tcW w:w="988" w:type="dxa"/>
            <w:shd w:val="clear" w:color="auto" w:fill="auto"/>
            <w:vAlign w:val="center"/>
            <w:hideMark/>
          </w:tcPr>
          <w:p w14:paraId="41AA6A1F"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16 06 01*</w:t>
            </w:r>
          </w:p>
        </w:tc>
        <w:tc>
          <w:tcPr>
            <w:tcW w:w="2409" w:type="dxa"/>
            <w:shd w:val="clear" w:color="auto" w:fill="auto"/>
            <w:vAlign w:val="center"/>
            <w:hideMark/>
          </w:tcPr>
          <w:p w14:paraId="41B5F197" w14:textId="7334A408"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Baterie i akumulatory ołowiowe</w:t>
            </w:r>
          </w:p>
        </w:tc>
        <w:tc>
          <w:tcPr>
            <w:tcW w:w="2709" w:type="dxa"/>
            <w:vMerge w:val="restart"/>
            <w:vAlign w:val="center"/>
          </w:tcPr>
          <w:p w14:paraId="7C020EE2" w14:textId="4585BFEA"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W pojemnikach, kontenerach dostosowanych do danego rodzaju odpadu.</w:t>
            </w:r>
          </w:p>
        </w:tc>
        <w:tc>
          <w:tcPr>
            <w:tcW w:w="1700" w:type="dxa"/>
            <w:shd w:val="clear" w:color="auto" w:fill="auto"/>
            <w:noWrap/>
            <w:vAlign w:val="center"/>
            <w:hideMark/>
          </w:tcPr>
          <w:p w14:paraId="7601FCEB"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0,1</w:t>
            </w:r>
          </w:p>
        </w:tc>
        <w:tc>
          <w:tcPr>
            <w:tcW w:w="1700" w:type="dxa"/>
            <w:shd w:val="clear" w:color="auto" w:fill="auto"/>
            <w:vAlign w:val="center"/>
            <w:hideMark/>
          </w:tcPr>
          <w:p w14:paraId="4494455C"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0,05</w:t>
            </w:r>
          </w:p>
        </w:tc>
        <w:tc>
          <w:tcPr>
            <w:tcW w:w="2113" w:type="dxa"/>
            <w:shd w:val="clear" w:color="auto" w:fill="auto"/>
            <w:vAlign w:val="center"/>
            <w:hideMark/>
          </w:tcPr>
          <w:p w14:paraId="3117EE1C"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1,44</w:t>
            </w:r>
          </w:p>
        </w:tc>
        <w:tc>
          <w:tcPr>
            <w:tcW w:w="2137" w:type="dxa"/>
            <w:vMerge/>
            <w:shd w:val="clear" w:color="auto" w:fill="auto"/>
            <w:vAlign w:val="center"/>
          </w:tcPr>
          <w:p w14:paraId="7E167665"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613A393C" w14:textId="77777777" w:rsidTr="00076D08">
        <w:trPr>
          <w:jc w:val="right"/>
        </w:trPr>
        <w:tc>
          <w:tcPr>
            <w:tcW w:w="988" w:type="dxa"/>
            <w:shd w:val="clear" w:color="auto" w:fill="auto"/>
            <w:vAlign w:val="center"/>
            <w:hideMark/>
          </w:tcPr>
          <w:p w14:paraId="3E17BB40"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16 06 05</w:t>
            </w:r>
          </w:p>
        </w:tc>
        <w:tc>
          <w:tcPr>
            <w:tcW w:w="2409" w:type="dxa"/>
            <w:shd w:val="clear" w:color="auto" w:fill="auto"/>
            <w:vAlign w:val="center"/>
            <w:hideMark/>
          </w:tcPr>
          <w:p w14:paraId="2F776E1A" w14:textId="5B97FDE9"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Inne baterie</w:t>
            </w:r>
            <w:r w:rsidR="00824E7B" w:rsidRPr="00AF37A8">
              <w:rPr>
                <w:rFonts w:ascii="Arial" w:eastAsia="Times New Roman" w:hAnsi="Arial" w:cs="Arial"/>
                <w:bCs/>
                <w:sz w:val="18"/>
                <w:szCs w:val="18"/>
                <w:lang w:eastAsia="pl-PL"/>
              </w:rPr>
              <w:t xml:space="preserve"> i </w:t>
            </w:r>
            <w:r w:rsidRPr="00AF37A8">
              <w:rPr>
                <w:rFonts w:ascii="Arial" w:eastAsia="Times New Roman" w:hAnsi="Arial" w:cs="Arial"/>
                <w:bCs/>
                <w:sz w:val="18"/>
                <w:szCs w:val="18"/>
                <w:lang w:eastAsia="pl-PL"/>
              </w:rPr>
              <w:t>akumulatory</w:t>
            </w:r>
          </w:p>
        </w:tc>
        <w:tc>
          <w:tcPr>
            <w:tcW w:w="2709" w:type="dxa"/>
            <w:vMerge/>
            <w:vAlign w:val="center"/>
          </w:tcPr>
          <w:p w14:paraId="13C7ABD9"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c>
          <w:tcPr>
            <w:tcW w:w="1700" w:type="dxa"/>
            <w:shd w:val="clear" w:color="auto" w:fill="auto"/>
            <w:noWrap/>
            <w:vAlign w:val="center"/>
            <w:hideMark/>
          </w:tcPr>
          <w:p w14:paraId="6E18537C"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2,4</w:t>
            </w:r>
          </w:p>
        </w:tc>
        <w:tc>
          <w:tcPr>
            <w:tcW w:w="1700" w:type="dxa"/>
            <w:shd w:val="clear" w:color="auto" w:fill="auto"/>
            <w:vAlign w:val="center"/>
            <w:hideMark/>
          </w:tcPr>
          <w:p w14:paraId="7650548D"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0,05</w:t>
            </w:r>
          </w:p>
        </w:tc>
        <w:tc>
          <w:tcPr>
            <w:tcW w:w="2113" w:type="dxa"/>
            <w:shd w:val="clear" w:color="auto" w:fill="auto"/>
            <w:vAlign w:val="center"/>
            <w:hideMark/>
          </w:tcPr>
          <w:p w14:paraId="62EFE16A"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1,44</w:t>
            </w:r>
          </w:p>
        </w:tc>
        <w:tc>
          <w:tcPr>
            <w:tcW w:w="2137" w:type="dxa"/>
            <w:vMerge/>
            <w:shd w:val="clear" w:color="auto" w:fill="auto"/>
            <w:vAlign w:val="center"/>
          </w:tcPr>
          <w:p w14:paraId="27A788DC"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2B139FBB" w14:textId="77777777" w:rsidTr="00076D08">
        <w:trPr>
          <w:jc w:val="right"/>
        </w:trPr>
        <w:tc>
          <w:tcPr>
            <w:tcW w:w="988" w:type="dxa"/>
            <w:shd w:val="clear" w:color="auto" w:fill="auto"/>
            <w:vAlign w:val="center"/>
            <w:hideMark/>
          </w:tcPr>
          <w:p w14:paraId="11B2A06C"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16 02 14</w:t>
            </w:r>
          </w:p>
        </w:tc>
        <w:tc>
          <w:tcPr>
            <w:tcW w:w="2409" w:type="dxa"/>
            <w:shd w:val="clear" w:color="auto" w:fill="auto"/>
            <w:vAlign w:val="center"/>
            <w:hideMark/>
          </w:tcPr>
          <w:p w14:paraId="0CC0F8C0" w14:textId="39588841"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Zużyte urządzenia inne niż wymienione w 16 02 09 do 16 02 13</w:t>
            </w:r>
          </w:p>
        </w:tc>
        <w:tc>
          <w:tcPr>
            <w:tcW w:w="2709" w:type="dxa"/>
            <w:vMerge w:val="restart"/>
            <w:vAlign w:val="center"/>
          </w:tcPr>
          <w:p w14:paraId="21950851" w14:textId="53145592"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Odpady magazynowane</w:t>
            </w:r>
            <w:r w:rsidR="00274DD7">
              <w:rPr>
                <w:rFonts w:ascii="Arial" w:eastAsia="Times New Roman" w:hAnsi="Arial" w:cs="Arial"/>
                <w:sz w:val="18"/>
                <w:szCs w:val="18"/>
                <w:lang w:eastAsia="pl-PL"/>
              </w:rPr>
              <w:t xml:space="preserve"> </w:t>
            </w:r>
            <w:r w:rsidRPr="00AF37A8">
              <w:rPr>
                <w:rFonts w:ascii="Arial" w:eastAsia="Times New Roman" w:hAnsi="Arial" w:cs="Arial"/>
                <w:sz w:val="18"/>
                <w:szCs w:val="18"/>
                <w:lang w:eastAsia="pl-PL"/>
              </w:rPr>
              <w:t>będą</w:t>
            </w:r>
            <w:r w:rsidR="00867023" w:rsidRPr="00AF37A8">
              <w:rPr>
                <w:rFonts w:ascii="Arial" w:eastAsia="Times New Roman" w:hAnsi="Arial" w:cs="Arial"/>
                <w:sz w:val="18"/>
                <w:szCs w:val="18"/>
                <w:lang w:eastAsia="pl-PL"/>
              </w:rPr>
              <w:t xml:space="preserve"> w </w:t>
            </w:r>
            <w:r w:rsidRPr="00AF37A8">
              <w:rPr>
                <w:rFonts w:ascii="Arial" w:eastAsia="Times New Roman" w:hAnsi="Arial" w:cs="Arial"/>
                <w:sz w:val="18"/>
                <w:szCs w:val="18"/>
                <w:lang w:eastAsia="pl-PL"/>
              </w:rPr>
              <w:t>pojemnikach lub kontenerach, dostosowanych do danego rodzaju odpadu.</w:t>
            </w:r>
          </w:p>
        </w:tc>
        <w:tc>
          <w:tcPr>
            <w:tcW w:w="1700" w:type="dxa"/>
            <w:shd w:val="clear" w:color="auto" w:fill="auto"/>
            <w:noWrap/>
            <w:vAlign w:val="center"/>
            <w:hideMark/>
          </w:tcPr>
          <w:p w14:paraId="6D6CCE2F"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5</w:t>
            </w:r>
          </w:p>
        </w:tc>
        <w:tc>
          <w:tcPr>
            <w:tcW w:w="1700" w:type="dxa"/>
            <w:shd w:val="clear" w:color="auto" w:fill="auto"/>
            <w:vAlign w:val="center"/>
            <w:hideMark/>
          </w:tcPr>
          <w:p w14:paraId="3BAC1738" w14:textId="2BB11528"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0,15</w:t>
            </w:r>
          </w:p>
        </w:tc>
        <w:tc>
          <w:tcPr>
            <w:tcW w:w="2113" w:type="dxa"/>
            <w:shd w:val="clear" w:color="auto" w:fill="auto"/>
            <w:vAlign w:val="center"/>
            <w:hideMark/>
          </w:tcPr>
          <w:p w14:paraId="2AC4BE7A"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0,36</w:t>
            </w:r>
          </w:p>
        </w:tc>
        <w:tc>
          <w:tcPr>
            <w:tcW w:w="2137" w:type="dxa"/>
            <w:vMerge/>
            <w:shd w:val="clear" w:color="auto" w:fill="auto"/>
            <w:vAlign w:val="center"/>
          </w:tcPr>
          <w:p w14:paraId="58CC277C"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6F2447D2" w14:textId="77777777" w:rsidTr="00076D08">
        <w:trPr>
          <w:trHeight w:val="311"/>
          <w:jc w:val="right"/>
        </w:trPr>
        <w:tc>
          <w:tcPr>
            <w:tcW w:w="988" w:type="dxa"/>
            <w:shd w:val="clear" w:color="auto" w:fill="auto"/>
            <w:vAlign w:val="center"/>
            <w:hideMark/>
          </w:tcPr>
          <w:p w14:paraId="2AE3A10D"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16 02 16</w:t>
            </w:r>
          </w:p>
        </w:tc>
        <w:tc>
          <w:tcPr>
            <w:tcW w:w="2409" w:type="dxa"/>
            <w:shd w:val="clear" w:color="auto" w:fill="auto"/>
            <w:vAlign w:val="center"/>
            <w:hideMark/>
          </w:tcPr>
          <w:p w14:paraId="79A63A93" w14:textId="146FEB26"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Cs/>
                <w:sz w:val="18"/>
                <w:szCs w:val="18"/>
                <w:lang w:eastAsia="pl-PL"/>
              </w:rPr>
              <w:t>Elementy usunięte</w:t>
            </w:r>
            <w:r w:rsidR="00867023" w:rsidRPr="00AF37A8">
              <w:rPr>
                <w:rFonts w:ascii="Arial" w:eastAsia="Times New Roman" w:hAnsi="Arial" w:cs="Arial"/>
                <w:bCs/>
                <w:sz w:val="18"/>
                <w:szCs w:val="18"/>
                <w:lang w:eastAsia="pl-PL"/>
              </w:rPr>
              <w:t xml:space="preserve"> z </w:t>
            </w:r>
            <w:r w:rsidRPr="00AF37A8">
              <w:rPr>
                <w:rFonts w:ascii="Arial" w:eastAsia="Times New Roman" w:hAnsi="Arial" w:cs="Arial"/>
                <w:bCs/>
                <w:sz w:val="18"/>
                <w:szCs w:val="18"/>
                <w:lang w:eastAsia="pl-PL"/>
              </w:rPr>
              <w:t>zużytych urządzeń inne niż wymienione w 16 02 15</w:t>
            </w:r>
          </w:p>
        </w:tc>
        <w:tc>
          <w:tcPr>
            <w:tcW w:w="2709" w:type="dxa"/>
            <w:vMerge/>
            <w:vAlign w:val="center"/>
          </w:tcPr>
          <w:p w14:paraId="792204D9"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c>
          <w:tcPr>
            <w:tcW w:w="1700" w:type="dxa"/>
            <w:shd w:val="clear" w:color="auto" w:fill="auto"/>
            <w:noWrap/>
            <w:vAlign w:val="center"/>
            <w:hideMark/>
          </w:tcPr>
          <w:p w14:paraId="2920E4F5"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1</w:t>
            </w:r>
          </w:p>
        </w:tc>
        <w:tc>
          <w:tcPr>
            <w:tcW w:w="1700" w:type="dxa"/>
            <w:shd w:val="clear" w:color="auto" w:fill="auto"/>
            <w:vAlign w:val="center"/>
            <w:hideMark/>
          </w:tcPr>
          <w:p w14:paraId="0F2E947A" w14:textId="68AC0E65"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0,15</w:t>
            </w:r>
          </w:p>
        </w:tc>
        <w:tc>
          <w:tcPr>
            <w:tcW w:w="2113" w:type="dxa"/>
            <w:shd w:val="clear" w:color="auto" w:fill="auto"/>
            <w:vAlign w:val="center"/>
            <w:hideMark/>
          </w:tcPr>
          <w:p w14:paraId="4D02CA10"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r w:rsidRPr="00AF37A8">
              <w:rPr>
                <w:rFonts w:ascii="Arial" w:eastAsia="Times New Roman" w:hAnsi="Arial" w:cs="Arial"/>
                <w:sz w:val="18"/>
                <w:szCs w:val="18"/>
                <w:lang w:eastAsia="pl-PL"/>
              </w:rPr>
              <w:t>0,36</w:t>
            </w:r>
          </w:p>
        </w:tc>
        <w:tc>
          <w:tcPr>
            <w:tcW w:w="2137" w:type="dxa"/>
            <w:vMerge/>
            <w:shd w:val="clear" w:color="auto" w:fill="auto"/>
            <w:vAlign w:val="center"/>
          </w:tcPr>
          <w:p w14:paraId="7F0EA030" w14:textId="77777777" w:rsidR="00101FDD" w:rsidRPr="00AF37A8" w:rsidRDefault="00101FDD" w:rsidP="008B3A7E">
            <w:pPr>
              <w:spacing w:before="120" w:after="120" w:line="240" w:lineRule="auto"/>
              <w:contextualSpacing/>
              <w:jc w:val="center"/>
              <w:rPr>
                <w:rFonts w:ascii="Arial" w:eastAsia="Times New Roman" w:hAnsi="Arial" w:cs="Arial"/>
                <w:sz w:val="18"/>
                <w:szCs w:val="18"/>
                <w:lang w:eastAsia="pl-PL"/>
              </w:rPr>
            </w:pPr>
          </w:p>
        </w:tc>
      </w:tr>
      <w:tr w:rsidR="00101FDD" w:rsidRPr="00AF37A8" w14:paraId="3A53A534" w14:textId="77777777" w:rsidTr="00C35B4F">
        <w:trPr>
          <w:trHeight w:val="63"/>
          <w:jc w:val="right"/>
        </w:trPr>
        <w:tc>
          <w:tcPr>
            <w:tcW w:w="6106" w:type="dxa"/>
            <w:gridSpan w:val="3"/>
            <w:shd w:val="clear" w:color="auto" w:fill="auto"/>
            <w:vAlign w:val="center"/>
          </w:tcPr>
          <w:p w14:paraId="5DE44331"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ŁĄCZNIE:</w:t>
            </w:r>
          </w:p>
        </w:tc>
        <w:tc>
          <w:tcPr>
            <w:tcW w:w="1700" w:type="dxa"/>
            <w:shd w:val="clear" w:color="auto" w:fill="auto"/>
            <w:noWrap/>
            <w:vAlign w:val="center"/>
          </w:tcPr>
          <w:p w14:paraId="18F28B0A" w14:textId="77777777"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sz w:val="18"/>
                <w:szCs w:val="18"/>
                <w:lang w:eastAsia="pl-PL"/>
              </w:rPr>
              <w:t>11,9 Mg/rok</w:t>
            </w:r>
          </w:p>
        </w:tc>
        <w:tc>
          <w:tcPr>
            <w:tcW w:w="1700" w:type="dxa"/>
            <w:shd w:val="clear" w:color="auto" w:fill="auto"/>
            <w:vAlign w:val="center"/>
          </w:tcPr>
          <w:p w14:paraId="6A4C2623" w14:textId="612D0309"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bCs/>
                <w:sz w:val="18"/>
                <w:szCs w:val="18"/>
                <w:lang w:eastAsia="pl-PL"/>
              </w:rPr>
              <w:t>*0,15</w:t>
            </w:r>
            <w:r w:rsidRPr="00AF37A8">
              <w:rPr>
                <w:rFonts w:ascii="Arial" w:eastAsia="Times New Roman" w:hAnsi="Arial" w:cs="Arial"/>
                <w:b/>
                <w:sz w:val="18"/>
                <w:szCs w:val="18"/>
                <w:lang w:eastAsia="pl-PL"/>
              </w:rPr>
              <w:t xml:space="preserve"> Mg</w:t>
            </w:r>
          </w:p>
          <w:p w14:paraId="06600D4C" w14:textId="77777777" w:rsidR="00101FDD" w:rsidRPr="00AF37A8" w:rsidRDefault="00101FDD" w:rsidP="008B3A7E">
            <w:pPr>
              <w:spacing w:before="120" w:after="120" w:line="240" w:lineRule="auto"/>
              <w:contextualSpacing/>
              <w:jc w:val="center"/>
              <w:rPr>
                <w:rFonts w:ascii="Arial" w:eastAsia="Times New Roman" w:hAnsi="Arial" w:cs="Arial"/>
                <w:b/>
                <w:sz w:val="18"/>
                <w:szCs w:val="18"/>
                <w:lang w:eastAsia="pl-PL"/>
              </w:rPr>
            </w:pPr>
            <w:r w:rsidRPr="00AF37A8">
              <w:rPr>
                <w:rFonts w:ascii="Arial" w:eastAsia="Times New Roman" w:hAnsi="Arial" w:cs="Arial"/>
                <w:b/>
                <w:sz w:val="18"/>
                <w:szCs w:val="18"/>
                <w:lang w:eastAsia="pl-PL"/>
              </w:rPr>
              <w:t>jednocześnie</w:t>
            </w:r>
          </w:p>
        </w:tc>
        <w:tc>
          <w:tcPr>
            <w:tcW w:w="2113" w:type="dxa"/>
            <w:shd w:val="clear" w:color="auto" w:fill="auto"/>
            <w:vAlign w:val="center"/>
          </w:tcPr>
          <w:p w14:paraId="2DEAC466" w14:textId="77777777"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p>
        </w:tc>
        <w:tc>
          <w:tcPr>
            <w:tcW w:w="2137" w:type="dxa"/>
            <w:shd w:val="clear" w:color="auto" w:fill="auto"/>
            <w:vAlign w:val="center"/>
          </w:tcPr>
          <w:p w14:paraId="227D41D7" w14:textId="77777777"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sz w:val="18"/>
                <w:szCs w:val="18"/>
                <w:lang w:eastAsia="pl-PL"/>
              </w:rPr>
              <w:t>*Łącznie 1,44 Mg</w:t>
            </w:r>
          </w:p>
        </w:tc>
      </w:tr>
      <w:tr w:rsidR="00101FDD" w:rsidRPr="00AF37A8" w14:paraId="3731FBF8" w14:textId="77777777" w:rsidTr="00C35B4F">
        <w:trPr>
          <w:jc w:val="right"/>
        </w:trPr>
        <w:tc>
          <w:tcPr>
            <w:tcW w:w="11619" w:type="dxa"/>
            <w:gridSpan w:val="6"/>
            <w:vAlign w:val="center"/>
          </w:tcPr>
          <w:p w14:paraId="35F59C66" w14:textId="729743F8" w:rsidR="00101FDD" w:rsidRPr="00AF37A8" w:rsidRDefault="00101FDD" w:rsidP="008B3A7E">
            <w:pPr>
              <w:spacing w:before="120" w:after="120" w:line="240" w:lineRule="auto"/>
              <w:contextualSpacing/>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Maksymalna łączna masa odpadów, które mogą być magazynowane</w:t>
            </w:r>
            <w:r w:rsidR="00867023" w:rsidRPr="00AF37A8">
              <w:rPr>
                <w:rFonts w:ascii="Arial" w:eastAsia="Times New Roman" w:hAnsi="Arial" w:cs="Arial"/>
                <w:b/>
                <w:bCs/>
                <w:sz w:val="18"/>
                <w:szCs w:val="18"/>
                <w:lang w:eastAsia="pl-PL"/>
              </w:rPr>
              <w:t xml:space="preserve"> w </w:t>
            </w:r>
            <w:r w:rsidRPr="00AF37A8">
              <w:rPr>
                <w:rFonts w:ascii="Arial" w:eastAsia="Times New Roman" w:hAnsi="Arial" w:cs="Arial"/>
                <w:b/>
                <w:bCs/>
                <w:sz w:val="18"/>
                <w:szCs w:val="18"/>
                <w:lang w:eastAsia="pl-PL"/>
              </w:rPr>
              <w:t>tym samym czasie</w:t>
            </w:r>
            <w:r w:rsidR="00867023" w:rsidRPr="00AF37A8">
              <w:rPr>
                <w:rFonts w:ascii="Arial" w:eastAsia="Times New Roman" w:hAnsi="Arial" w:cs="Arial"/>
                <w:b/>
                <w:bCs/>
                <w:sz w:val="18"/>
                <w:szCs w:val="18"/>
                <w:lang w:eastAsia="pl-PL"/>
              </w:rPr>
              <w:t xml:space="preserve"> w </w:t>
            </w:r>
            <w:r w:rsidRPr="00AF37A8">
              <w:rPr>
                <w:rFonts w:ascii="Arial" w:eastAsia="Times New Roman" w:hAnsi="Arial" w:cs="Arial"/>
                <w:b/>
                <w:sz w:val="18"/>
                <w:szCs w:val="18"/>
                <w:lang w:eastAsia="pl-PL"/>
              </w:rPr>
              <w:t>części II magazynu odpadów niebezpiecznych</w:t>
            </w:r>
            <w:r w:rsidRPr="00AF37A8">
              <w:rPr>
                <w:rFonts w:ascii="Arial" w:eastAsia="Times New Roman" w:hAnsi="Arial" w:cs="Arial"/>
                <w:b/>
                <w:bCs/>
                <w:sz w:val="18"/>
                <w:szCs w:val="18"/>
                <w:lang w:eastAsia="pl-PL"/>
              </w:rPr>
              <w:t>:</w:t>
            </w:r>
          </w:p>
        </w:tc>
        <w:tc>
          <w:tcPr>
            <w:tcW w:w="2137" w:type="dxa"/>
            <w:shd w:val="clear" w:color="auto" w:fill="auto"/>
            <w:vAlign w:val="center"/>
          </w:tcPr>
          <w:p w14:paraId="2A7DCD19" w14:textId="77777777" w:rsidR="00101FDD" w:rsidRPr="00AF37A8" w:rsidRDefault="00101FDD" w:rsidP="008B3A7E">
            <w:pPr>
              <w:spacing w:before="120" w:after="120" w:line="240" w:lineRule="auto"/>
              <w:contextualSpacing/>
              <w:jc w:val="center"/>
              <w:rPr>
                <w:rFonts w:ascii="Arial" w:eastAsia="Times New Roman" w:hAnsi="Arial" w:cs="Arial"/>
                <w:bCs/>
                <w:sz w:val="18"/>
                <w:szCs w:val="18"/>
                <w:lang w:eastAsia="pl-PL"/>
              </w:rPr>
            </w:pPr>
            <w:r w:rsidRPr="00AF37A8">
              <w:rPr>
                <w:rFonts w:ascii="Arial" w:eastAsia="Times New Roman" w:hAnsi="Arial" w:cs="Arial"/>
                <w:b/>
                <w:bCs/>
                <w:sz w:val="18"/>
                <w:szCs w:val="18"/>
                <w:lang w:eastAsia="pl-PL"/>
              </w:rPr>
              <w:t>Max 0,15 [Mg] jednocześnie.</w:t>
            </w:r>
          </w:p>
        </w:tc>
      </w:tr>
      <w:tr w:rsidR="00101FDD" w:rsidRPr="00AF37A8" w14:paraId="12D46542" w14:textId="77777777" w:rsidTr="00C35B4F">
        <w:trPr>
          <w:jc w:val="right"/>
        </w:trPr>
        <w:tc>
          <w:tcPr>
            <w:tcW w:w="11619" w:type="dxa"/>
            <w:gridSpan w:val="6"/>
            <w:vAlign w:val="center"/>
          </w:tcPr>
          <w:p w14:paraId="139C224D" w14:textId="301772A6" w:rsidR="00101FDD" w:rsidRPr="00AF37A8" w:rsidRDefault="00101FDD" w:rsidP="008B3A7E">
            <w:pPr>
              <w:spacing w:before="120" w:after="120" w:line="240" w:lineRule="auto"/>
              <w:contextualSpacing/>
              <w:rPr>
                <w:rFonts w:ascii="Arial" w:eastAsia="Times New Roman" w:hAnsi="Arial" w:cs="Arial"/>
                <w:b/>
                <w:sz w:val="18"/>
                <w:szCs w:val="18"/>
                <w:lang w:eastAsia="pl-PL"/>
              </w:rPr>
            </w:pPr>
            <w:r w:rsidRPr="00AF37A8">
              <w:rPr>
                <w:rFonts w:ascii="Arial" w:eastAsia="Times New Roman" w:hAnsi="Arial" w:cs="Arial"/>
                <w:b/>
                <w:bCs/>
                <w:sz w:val="18"/>
                <w:szCs w:val="18"/>
                <w:lang w:eastAsia="pl-PL"/>
              </w:rPr>
              <w:lastRenderedPageBreak/>
              <w:t xml:space="preserve">Maksymalna łączna masa wszystkich rodzajów odpadów, </w:t>
            </w:r>
            <w:r w:rsidRPr="00AF37A8">
              <w:rPr>
                <w:rFonts w:ascii="Arial" w:eastAsia="Times New Roman" w:hAnsi="Arial" w:cs="Arial"/>
                <w:b/>
                <w:sz w:val="18"/>
                <w:szCs w:val="18"/>
                <w:lang w:eastAsia="pl-PL"/>
              </w:rPr>
              <w:t>które mogą być magazynowane</w:t>
            </w:r>
            <w:r w:rsidR="00867023" w:rsidRPr="00AF37A8">
              <w:rPr>
                <w:rFonts w:ascii="Arial" w:eastAsia="Times New Roman" w:hAnsi="Arial" w:cs="Arial"/>
                <w:b/>
                <w:sz w:val="18"/>
                <w:szCs w:val="18"/>
                <w:lang w:eastAsia="pl-PL"/>
              </w:rPr>
              <w:t xml:space="preserve"> w </w:t>
            </w:r>
            <w:r w:rsidRPr="00AF37A8">
              <w:rPr>
                <w:rFonts w:ascii="Arial" w:eastAsia="Calibri" w:hAnsi="Arial" w:cs="Arial"/>
                <w:b/>
                <w:sz w:val="18"/>
                <w:szCs w:val="18"/>
                <w:lang w:eastAsia="pl-PL"/>
              </w:rPr>
              <w:t>części II magazynu odpadów niebezpiecznych</w:t>
            </w:r>
            <w:r w:rsidR="00867023" w:rsidRPr="00AF37A8">
              <w:rPr>
                <w:rFonts w:ascii="Arial" w:eastAsia="Calibri" w:hAnsi="Arial" w:cs="Arial"/>
                <w:b/>
                <w:sz w:val="18"/>
                <w:szCs w:val="18"/>
                <w:lang w:eastAsia="pl-PL"/>
              </w:rPr>
              <w:t xml:space="preserve"> w </w:t>
            </w:r>
            <w:r w:rsidRPr="00AF37A8">
              <w:rPr>
                <w:rFonts w:ascii="Arial" w:eastAsia="Times New Roman" w:hAnsi="Arial" w:cs="Arial"/>
                <w:b/>
                <w:sz w:val="18"/>
                <w:szCs w:val="18"/>
                <w:lang w:eastAsia="pl-PL"/>
              </w:rPr>
              <w:t>okresie roku wynosi:</w:t>
            </w:r>
          </w:p>
        </w:tc>
        <w:tc>
          <w:tcPr>
            <w:tcW w:w="2137" w:type="dxa"/>
            <w:shd w:val="clear" w:color="auto" w:fill="auto"/>
            <w:vAlign w:val="center"/>
          </w:tcPr>
          <w:p w14:paraId="175429CD" w14:textId="77777777" w:rsidR="00101FDD" w:rsidRPr="00AF37A8" w:rsidRDefault="00101FDD" w:rsidP="008B3A7E">
            <w:pPr>
              <w:spacing w:before="120" w:after="120" w:line="240" w:lineRule="auto"/>
              <w:contextualSpacing/>
              <w:jc w:val="center"/>
              <w:rPr>
                <w:rFonts w:ascii="Arial" w:eastAsia="Times New Roman" w:hAnsi="Arial" w:cs="Arial"/>
                <w:b/>
                <w:bCs/>
                <w:sz w:val="18"/>
                <w:szCs w:val="18"/>
                <w:lang w:eastAsia="pl-PL"/>
              </w:rPr>
            </w:pPr>
            <w:r w:rsidRPr="00AF37A8">
              <w:rPr>
                <w:rFonts w:ascii="Arial" w:eastAsia="Times New Roman" w:hAnsi="Arial" w:cs="Arial"/>
                <w:b/>
                <w:bCs/>
                <w:sz w:val="18"/>
                <w:szCs w:val="18"/>
                <w:lang w:eastAsia="pl-PL"/>
              </w:rPr>
              <w:t>11,9 Mg/rok</w:t>
            </w:r>
          </w:p>
        </w:tc>
      </w:tr>
    </w:tbl>
    <w:p w14:paraId="6EA01C38" w14:textId="77777777" w:rsidR="002D329D" w:rsidRDefault="002D329D" w:rsidP="002D329D">
      <w:pPr>
        <w:pStyle w:val="Akapitzlist"/>
        <w:spacing w:after="1400"/>
        <w:ind w:left="3556" w:firstLine="698"/>
        <w:rPr>
          <w:rFonts w:ascii="Arial" w:hAnsi="Arial" w:cs="Arial"/>
          <w:sz w:val="20"/>
          <w:szCs w:val="20"/>
        </w:rPr>
      </w:pPr>
    </w:p>
    <w:p w14:paraId="1257E5A9" w14:textId="77777777" w:rsidR="002D329D" w:rsidRDefault="002D329D" w:rsidP="002D329D">
      <w:pPr>
        <w:pStyle w:val="Akapitzlist"/>
        <w:spacing w:after="1400"/>
        <w:ind w:left="3556" w:firstLine="698"/>
        <w:rPr>
          <w:rFonts w:ascii="Arial" w:hAnsi="Arial" w:cs="Arial"/>
          <w:sz w:val="20"/>
          <w:szCs w:val="20"/>
        </w:rPr>
      </w:pPr>
    </w:p>
    <w:p w14:paraId="46ECEA08" w14:textId="77777777" w:rsidR="002D329D" w:rsidRDefault="002D329D" w:rsidP="002D329D">
      <w:pPr>
        <w:pStyle w:val="Akapitzlist"/>
        <w:spacing w:after="1400"/>
        <w:ind w:left="3556" w:firstLine="698"/>
        <w:rPr>
          <w:rFonts w:ascii="Arial" w:hAnsi="Arial" w:cs="Arial"/>
          <w:sz w:val="20"/>
          <w:szCs w:val="20"/>
        </w:rPr>
      </w:pPr>
    </w:p>
    <w:p w14:paraId="34362288" w14:textId="77777777" w:rsidR="002D329D" w:rsidRDefault="002D329D" w:rsidP="002D329D">
      <w:pPr>
        <w:pStyle w:val="Akapitzlist"/>
        <w:spacing w:after="1400"/>
        <w:ind w:left="3556" w:firstLine="698"/>
        <w:rPr>
          <w:rFonts w:ascii="Arial" w:hAnsi="Arial" w:cs="Arial"/>
          <w:sz w:val="20"/>
          <w:szCs w:val="20"/>
        </w:rPr>
      </w:pPr>
    </w:p>
    <w:p w14:paraId="2B451C08" w14:textId="09DB115F" w:rsidR="002D329D" w:rsidRPr="00B03E9E" w:rsidRDefault="002D329D" w:rsidP="002D329D">
      <w:pPr>
        <w:pStyle w:val="Akapitzlist"/>
        <w:spacing w:after="1400"/>
        <w:ind w:left="3556" w:firstLine="698"/>
        <w:rPr>
          <w:rFonts w:ascii="Arial" w:hAnsi="Arial" w:cs="Arial"/>
          <w:sz w:val="20"/>
          <w:szCs w:val="20"/>
        </w:rPr>
      </w:pPr>
      <w:r w:rsidRPr="00B03E9E">
        <w:rPr>
          <w:rFonts w:ascii="Arial" w:hAnsi="Arial" w:cs="Arial"/>
          <w:sz w:val="20"/>
          <w:szCs w:val="20"/>
        </w:rPr>
        <w:t>Z up. MARSZAŁKA  WOJEWÓDZTWA</w:t>
      </w:r>
    </w:p>
    <w:p w14:paraId="1551166E" w14:textId="77777777" w:rsidR="002D329D" w:rsidRPr="00B03E9E" w:rsidRDefault="002D329D" w:rsidP="002D329D">
      <w:pPr>
        <w:pStyle w:val="Akapitzlist"/>
        <w:rPr>
          <w:rFonts w:ascii="Arial" w:hAnsi="Arial" w:cs="Arial"/>
          <w:sz w:val="20"/>
          <w:szCs w:val="20"/>
        </w:rPr>
      </w:pPr>
    </w:p>
    <w:p w14:paraId="62D6444A" w14:textId="77777777" w:rsidR="002D329D" w:rsidRDefault="002D329D" w:rsidP="002D329D">
      <w:pPr>
        <w:pStyle w:val="Akapitzlist"/>
        <w:rPr>
          <w:rFonts w:ascii="Arial" w:hAnsi="Arial" w:cs="Arial"/>
          <w:sz w:val="20"/>
          <w:szCs w:val="20"/>
        </w:rPr>
      </w:pPr>
    </w:p>
    <w:p w14:paraId="0DA6CFBE" w14:textId="441D130D" w:rsidR="002D329D" w:rsidRDefault="002B7DB2" w:rsidP="002D329D">
      <w:pPr>
        <w:pStyle w:val="Akapitzli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Andrzej Kulig</w:t>
      </w:r>
    </w:p>
    <w:p w14:paraId="5106ABEA" w14:textId="77777777" w:rsidR="002D329D" w:rsidRPr="00B03E9E" w:rsidRDefault="002D329D" w:rsidP="002D329D">
      <w:pPr>
        <w:pStyle w:val="Akapitzlist"/>
        <w:rPr>
          <w:rFonts w:ascii="Arial" w:hAnsi="Arial" w:cs="Arial"/>
          <w:sz w:val="20"/>
          <w:szCs w:val="20"/>
        </w:rPr>
      </w:pPr>
    </w:p>
    <w:p w14:paraId="07FE1278" w14:textId="77777777" w:rsidR="002D329D" w:rsidRPr="00B03E9E" w:rsidRDefault="002D329D" w:rsidP="002D329D">
      <w:pPr>
        <w:pStyle w:val="Akapitzlist"/>
        <w:rPr>
          <w:rFonts w:ascii="Arial" w:hAnsi="Arial" w:cs="Arial"/>
          <w:sz w:val="20"/>
          <w:szCs w:val="20"/>
        </w:rPr>
      </w:pPr>
    </w:p>
    <w:p w14:paraId="39172CA2" w14:textId="65DB7DFF" w:rsidR="002D329D" w:rsidRPr="00B03E9E" w:rsidRDefault="002D329D" w:rsidP="002D329D">
      <w:pPr>
        <w:spacing w:after="0" w:line="240" w:lineRule="auto"/>
        <w:ind w:left="3545"/>
        <w:rPr>
          <w:rFonts w:ascii="Arial" w:hAnsi="Arial" w:cs="Arial"/>
          <w:sz w:val="20"/>
          <w:szCs w:val="20"/>
        </w:rPr>
      </w:pPr>
      <w:r w:rsidRPr="00B03E9E">
        <w:rPr>
          <w:rFonts w:ascii="Arial" w:hAnsi="Arial" w:cs="Arial"/>
          <w:sz w:val="20"/>
          <w:szCs w:val="20"/>
        </w:rPr>
        <w:t xml:space="preserve">      </w:t>
      </w:r>
      <w:r>
        <w:rPr>
          <w:rFonts w:ascii="Arial" w:hAnsi="Arial" w:cs="Arial"/>
          <w:sz w:val="20"/>
          <w:szCs w:val="20"/>
        </w:rPr>
        <w:tab/>
        <w:t xml:space="preserve">     </w:t>
      </w:r>
      <w:r w:rsidRPr="00B03E9E">
        <w:rPr>
          <w:rFonts w:ascii="Arial" w:hAnsi="Arial" w:cs="Arial"/>
          <w:sz w:val="20"/>
          <w:szCs w:val="20"/>
        </w:rPr>
        <w:t>DYREKTOR DEPARTAMENTU</w:t>
      </w:r>
    </w:p>
    <w:p w14:paraId="49180EAE" w14:textId="394E61ED" w:rsidR="002D329D" w:rsidRPr="00B03E9E" w:rsidRDefault="002D329D" w:rsidP="002D329D">
      <w:pPr>
        <w:ind w:left="3545"/>
        <w:rPr>
          <w:rFonts w:ascii="Arial" w:hAnsi="Arial" w:cs="Arial"/>
          <w:sz w:val="20"/>
          <w:szCs w:val="20"/>
        </w:rPr>
      </w:pPr>
      <w:r w:rsidRPr="00B03E9E">
        <w:rPr>
          <w:rFonts w:ascii="Arial" w:hAnsi="Arial" w:cs="Arial"/>
          <w:sz w:val="20"/>
          <w:szCs w:val="20"/>
        </w:rPr>
        <w:t xml:space="preserve">         </w:t>
      </w:r>
      <w:r>
        <w:rPr>
          <w:rFonts w:ascii="Arial" w:hAnsi="Arial" w:cs="Arial"/>
          <w:sz w:val="20"/>
          <w:szCs w:val="20"/>
        </w:rPr>
        <w:tab/>
        <w:t xml:space="preserve">     </w:t>
      </w:r>
      <w:r w:rsidRPr="00B03E9E">
        <w:rPr>
          <w:rFonts w:ascii="Arial" w:hAnsi="Arial" w:cs="Arial"/>
          <w:sz w:val="20"/>
          <w:szCs w:val="20"/>
        </w:rPr>
        <w:t xml:space="preserve"> </w:t>
      </w:r>
      <w:r>
        <w:rPr>
          <w:rFonts w:ascii="Arial" w:hAnsi="Arial" w:cs="Arial"/>
          <w:sz w:val="20"/>
          <w:szCs w:val="20"/>
        </w:rPr>
        <w:t xml:space="preserve"> </w:t>
      </w:r>
      <w:r w:rsidRPr="00B03E9E">
        <w:rPr>
          <w:rFonts w:ascii="Arial" w:hAnsi="Arial" w:cs="Arial"/>
          <w:sz w:val="20"/>
          <w:szCs w:val="20"/>
        </w:rPr>
        <w:t>OCHRONY ŚRODOWISKA</w:t>
      </w:r>
    </w:p>
    <w:p w14:paraId="3AF7FC28" w14:textId="77777777" w:rsidR="002D329D" w:rsidRDefault="002D329D" w:rsidP="002D329D">
      <w:pPr>
        <w:rPr>
          <w:rFonts w:ascii="Arial" w:hAnsi="Arial" w:cs="Arial"/>
          <w:u w:val="single"/>
        </w:rPr>
      </w:pPr>
    </w:p>
    <w:p w14:paraId="634A9973" w14:textId="77777777" w:rsidR="00101FDD" w:rsidRPr="00AF37A8" w:rsidRDefault="00101FDD" w:rsidP="00C35B4F">
      <w:pPr>
        <w:spacing w:before="120" w:after="120"/>
        <w:contextualSpacing/>
        <w:rPr>
          <w:rFonts w:ascii="Arial" w:hAnsi="Arial" w:cs="Arial"/>
          <w:sz w:val="18"/>
          <w:szCs w:val="18"/>
        </w:rPr>
      </w:pPr>
    </w:p>
    <w:sectPr w:rsidR="00101FDD" w:rsidRPr="00AF37A8" w:rsidSect="00276A7E">
      <w:footerReference w:type="default" r:id="rId8"/>
      <w:headerReference w:type="first" r:id="rId9"/>
      <w:foot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060D8" w14:textId="77777777" w:rsidR="007C318D" w:rsidRDefault="007C318D" w:rsidP="00971CE9">
      <w:pPr>
        <w:spacing w:after="0" w:line="240" w:lineRule="auto"/>
      </w:pPr>
      <w:r>
        <w:separator/>
      </w:r>
    </w:p>
  </w:endnote>
  <w:endnote w:type="continuationSeparator" w:id="0">
    <w:p w14:paraId="5B8EFCE1" w14:textId="77777777" w:rsidR="007C318D" w:rsidRDefault="007C318D" w:rsidP="0097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249782"/>
      <w:docPartObj>
        <w:docPartGallery w:val="Page Numbers (Bottom of Page)"/>
        <w:docPartUnique/>
      </w:docPartObj>
    </w:sdtPr>
    <w:sdtContent>
      <w:sdt>
        <w:sdtPr>
          <w:id w:val="-1841609959"/>
          <w:docPartObj>
            <w:docPartGallery w:val="Page Numbers (Top of Page)"/>
            <w:docPartUnique/>
          </w:docPartObj>
        </w:sdtPr>
        <w:sdtContent>
          <w:p w14:paraId="390EDC17" w14:textId="2EBC841C" w:rsidR="0053274D" w:rsidRDefault="0053274D" w:rsidP="0053274D">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02E667" w14:textId="77777777" w:rsidR="00971CE9" w:rsidRDefault="00971C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390156161"/>
      <w:docPartObj>
        <w:docPartGallery w:val="Page Numbers (Bottom of Page)"/>
        <w:docPartUnique/>
      </w:docPartObj>
    </w:sdtPr>
    <w:sdtContent>
      <w:sdt>
        <w:sdtPr>
          <w:rPr>
            <w:i/>
            <w:iCs/>
            <w:sz w:val="18"/>
            <w:szCs w:val="18"/>
          </w:rPr>
          <w:id w:val="1728636285"/>
          <w:docPartObj>
            <w:docPartGallery w:val="Page Numbers (Top of Page)"/>
            <w:docPartUnique/>
          </w:docPartObj>
        </w:sdtPr>
        <w:sdtContent>
          <w:p w14:paraId="67A2CDF9" w14:textId="2D016437" w:rsidR="007C634B" w:rsidRPr="007C634B" w:rsidRDefault="007C634B">
            <w:pPr>
              <w:pStyle w:val="Stopka"/>
              <w:jc w:val="center"/>
              <w:rPr>
                <w:i/>
                <w:iCs/>
                <w:sz w:val="18"/>
                <w:szCs w:val="18"/>
              </w:rPr>
            </w:pPr>
            <w:r w:rsidRPr="007C634B">
              <w:rPr>
                <w:i/>
                <w:iCs/>
                <w:sz w:val="18"/>
                <w:szCs w:val="18"/>
              </w:rPr>
              <w:t xml:space="preserve">Strona </w:t>
            </w:r>
            <w:r w:rsidRPr="007C634B">
              <w:rPr>
                <w:i/>
                <w:iCs/>
                <w:sz w:val="18"/>
                <w:szCs w:val="18"/>
              </w:rPr>
              <w:fldChar w:fldCharType="begin"/>
            </w:r>
            <w:r w:rsidRPr="007C634B">
              <w:rPr>
                <w:i/>
                <w:iCs/>
                <w:sz w:val="18"/>
                <w:szCs w:val="18"/>
              </w:rPr>
              <w:instrText>PAGE</w:instrText>
            </w:r>
            <w:r w:rsidRPr="007C634B">
              <w:rPr>
                <w:i/>
                <w:iCs/>
                <w:sz w:val="18"/>
                <w:szCs w:val="18"/>
              </w:rPr>
              <w:fldChar w:fldCharType="separate"/>
            </w:r>
            <w:r w:rsidRPr="007C634B">
              <w:rPr>
                <w:i/>
                <w:iCs/>
                <w:sz w:val="18"/>
                <w:szCs w:val="18"/>
              </w:rPr>
              <w:t>2</w:t>
            </w:r>
            <w:r w:rsidRPr="007C634B">
              <w:rPr>
                <w:i/>
                <w:iCs/>
                <w:sz w:val="18"/>
                <w:szCs w:val="18"/>
              </w:rPr>
              <w:fldChar w:fldCharType="end"/>
            </w:r>
            <w:r w:rsidRPr="007C634B">
              <w:rPr>
                <w:i/>
                <w:iCs/>
                <w:sz w:val="18"/>
                <w:szCs w:val="18"/>
              </w:rPr>
              <w:t xml:space="preserve"> z </w:t>
            </w:r>
            <w:r w:rsidRPr="007C634B">
              <w:rPr>
                <w:i/>
                <w:iCs/>
                <w:sz w:val="18"/>
                <w:szCs w:val="18"/>
              </w:rPr>
              <w:fldChar w:fldCharType="begin"/>
            </w:r>
            <w:r w:rsidRPr="007C634B">
              <w:rPr>
                <w:i/>
                <w:iCs/>
                <w:sz w:val="18"/>
                <w:szCs w:val="18"/>
              </w:rPr>
              <w:instrText>NUMPAGES</w:instrText>
            </w:r>
            <w:r w:rsidRPr="007C634B">
              <w:rPr>
                <w:i/>
                <w:iCs/>
                <w:sz w:val="18"/>
                <w:szCs w:val="18"/>
              </w:rPr>
              <w:fldChar w:fldCharType="separate"/>
            </w:r>
            <w:r w:rsidRPr="007C634B">
              <w:rPr>
                <w:i/>
                <w:iCs/>
                <w:sz w:val="18"/>
                <w:szCs w:val="18"/>
              </w:rPr>
              <w:t>2</w:t>
            </w:r>
            <w:r w:rsidRPr="007C634B">
              <w:rPr>
                <w:i/>
                <w:iCs/>
                <w:sz w:val="18"/>
                <w:szCs w:val="18"/>
              </w:rPr>
              <w:fldChar w:fldCharType="end"/>
            </w:r>
          </w:p>
        </w:sdtContent>
      </w:sdt>
    </w:sdtContent>
  </w:sdt>
  <w:p w14:paraId="1E7773D1" w14:textId="77777777" w:rsidR="007C634B" w:rsidRDefault="007C63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78DB3" w14:textId="77777777" w:rsidR="007C318D" w:rsidRDefault="007C318D" w:rsidP="00971CE9">
      <w:pPr>
        <w:spacing w:after="0" w:line="240" w:lineRule="auto"/>
      </w:pPr>
      <w:r>
        <w:separator/>
      </w:r>
    </w:p>
  </w:footnote>
  <w:footnote w:type="continuationSeparator" w:id="0">
    <w:p w14:paraId="1B566247" w14:textId="77777777" w:rsidR="007C318D" w:rsidRDefault="007C318D" w:rsidP="0097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4935" w14:textId="5D4467A0" w:rsidR="0053274D" w:rsidRDefault="0053274D">
    <w:pPr>
      <w:pStyle w:val="Nagwek"/>
    </w:pPr>
    <w:r>
      <w:t>OS.I.7222.60.16.2024.RD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A5619"/>
    <w:multiLevelType w:val="hybridMultilevel"/>
    <w:tmpl w:val="BFCC85FC"/>
    <w:lvl w:ilvl="0" w:tplc="A0963764">
      <w:start w:val="1"/>
      <w:numFmt w:val="decimal"/>
      <w:lvlText w:val="%1."/>
      <w:lvlJc w:val="left"/>
      <w:pPr>
        <w:ind w:left="1180" w:hanging="360"/>
      </w:pPr>
      <w:rPr>
        <w:rFonts w:hint="default"/>
        <w:vertAlign w:val="baseline"/>
      </w:r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1" w15:restartNumberingAfterBreak="0">
    <w:nsid w:val="5A937236"/>
    <w:multiLevelType w:val="hybridMultilevel"/>
    <w:tmpl w:val="BFCC85FC"/>
    <w:lvl w:ilvl="0" w:tplc="FFFFFFFF">
      <w:start w:val="1"/>
      <w:numFmt w:val="decimal"/>
      <w:lvlText w:val="%1."/>
      <w:lvlJc w:val="left"/>
      <w:pPr>
        <w:ind w:left="1180" w:hanging="360"/>
      </w:pPr>
      <w:rPr>
        <w:rFonts w:hint="default"/>
        <w:vertAlign w:val="baseline"/>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 w15:restartNumberingAfterBreak="0">
    <w:nsid w:val="5D9D1C01"/>
    <w:multiLevelType w:val="hybridMultilevel"/>
    <w:tmpl w:val="E95CFAC8"/>
    <w:lvl w:ilvl="0" w:tplc="4D343A5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E30926"/>
    <w:multiLevelType w:val="hybridMultilevel"/>
    <w:tmpl w:val="4D868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460736">
    <w:abstractNumId w:val="0"/>
  </w:num>
  <w:num w:numId="2" w16cid:durableId="364911032">
    <w:abstractNumId w:val="1"/>
  </w:num>
  <w:num w:numId="3" w16cid:durableId="536241255">
    <w:abstractNumId w:val="3"/>
  </w:num>
  <w:num w:numId="4" w16cid:durableId="729496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B8"/>
    <w:rsid w:val="000025C9"/>
    <w:rsid w:val="00005939"/>
    <w:rsid w:val="00026B95"/>
    <w:rsid w:val="00030972"/>
    <w:rsid w:val="00043CCF"/>
    <w:rsid w:val="00046EC9"/>
    <w:rsid w:val="00055799"/>
    <w:rsid w:val="00057BC0"/>
    <w:rsid w:val="00063316"/>
    <w:rsid w:val="00066971"/>
    <w:rsid w:val="00070B7F"/>
    <w:rsid w:val="00075564"/>
    <w:rsid w:val="00076D08"/>
    <w:rsid w:val="000826FA"/>
    <w:rsid w:val="000A2C54"/>
    <w:rsid w:val="000C6B99"/>
    <w:rsid w:val="000D1685"/>
    <w:rsid w:val="000F0A93"/>
    <w:rsid w:val="00100BC4"/>
    <w:rsid w:val="00101FDD"/>
    <w:rsid w:val="00102C8E"/>
    <w:rsid w:val="00104535"/>
    <w:rsid w:val="001075CC"/>
    <w:rsid w:val="00120A4B"/>
    <w:rsid w:val="00137ACF"/>
    <w:rsid w:val="00163BE5"/>
    <w:rsid w:val="00167411"/>
    <w:rsid w:val="00171336"/>
    <w:rsid w:val="001A51E6"/>
    <w:rsid w:val="001B3B22"/>
    <w:rsid w:val="001B44D4"/>
    <w:rsid w:val="001B4FBB"/>
    <w:rsid w:val="001E17D0"/>
    <w:rsid w:val="001F2FEE"/>
    <w:rsid w:val="0020193A"/>
    <w:rsid w:val="00224855"/>
    <w:rsid w:val="002341CF"/>
    <w:rsid w:val="0023523D"/>
    <w:rsid w:val="00242174"/>
    <w:rsid w:val="00252490"/>
    <w:rsid w:val="00254BAE"/>
    <w:rsid w:val="0027380F"/>
    <w:rsid w:val="00274DD7"/>
    <w:rsid w:val="00276A7E"/>
    <w:rsid w:val="002770A9"/>
    <w:rsid w:val="0028456F"/>
    <w:rsid w:val="002A491C"/>
    <w:rsid w:val="002B1A17"/>
    <w:rsid w:val="002B7DB2"/>
    <w:rsid w:val="002D329D"/>
    <w:rsid w:val="002D45AC"/>
    <w:rsid w:val="002E3987"/>
    <w:rsid w:val="0030606F"/>
    <w:rsid w:val="00310E6A"/>
    <w:rsid w:val="003153D2"/>
    <w:rsid w:val="0032435C"/>
    <w:rsid w:val="003249A4"/>
    <w:rsid w:val="0036139A"/>
    <w:rsid w:val="003703F3"/>
    <w:rsid w:val="00382563"/>
    <w:rsid w:val="00384D67"/>
    <w:rsid w:val="00387CC5"/>
    <w:rsid w:val="003B697C"/>
    <w:rsid w:val="003D585F"/>
    <w:rsid w:val="003E6537"/>
    <w:rsid w:val="003F4AF1"/>
    <w:rsid w:val="00414DAD"/>
    <w:rsid w:val="00442FDA"/>
    <w:rsid w:val="00460584"/>
    <w:rsid w:val="00461E0A"/>
    <w:rsid w:val="00476F53"/>
    <w:rsid w:val="004A59E2"/>
    <w:rsid w:val="004C5F65"/>
    <w:rsid w:val="004D3131"/>
    <w:rsid w:val="004D6EC5"/>
    <w:rsid w:val="004E3349"/>
    <w:rsid w:val="00505801"/>
    <w:rsid w:val="005112F9"/>
    <w:rsid w:val="00517E9E"/>
    <w:rsid w:val="0053274D"/>
    <w:rsid w:val="00532DC7"/>
    <w:rsid w:val="00541187"/>
    <w:rsid w:val="00567946"/>
    <w:rsid w:val="0058088D"/>
    <w:rsid w:val="00583AFD"/>
    <w:rsid w:val="005B3E62"/>
    <w:rsid w:val="005F6DE6"/>
    <w:rsid w:val="00620569"/>
    <w:rsid w:val="006242C1"/>
    <w:rsid w:val="00626C11"/>
    <w:rsid w:val="00633C72"/>
    <w:rsid w:val="0066089C"/>
    <w:rsid w:val="00677CCE"/>
    <w:rsid w:val="006931BD"/>
    <w:rsid w:val="006B1BF4"/>
    <w:rsid w:val="006C1E49"/>
    <w:rsid w:val="006D05A9"/>
    <w:rsid w:val="007205BE"/>
    <w:rsid w:val="00723548"/>
    <w:rsid w:val="00727771"/>
    <w:rsid w:val="007278AE"/>
    <w:rsid w:val="007342E6"/>
    <w:rsid w:val="007357DD"/>
    <w:rsid w:val="00742DF5"/>
    <w:rsid w:val="00742FB8"/>
    <w:rsid w:val="007511A1"/>
    <w:rsid w:val="00751AA2"/>
    <w:rsid w:val="00752044"/>
    <w:rsid w:val="00772F69"/>
    <w:rsid w:val="007A375D"/>
    <w:rsid w:val="007C318D"/>
    <w:rsid w:val="007C634B"/>
    <w:rsid w:val="007F2DB3"/>
    <w:rsid w:val="00802E70"/>
    <w:rsid w:val="00810BAA"/>
    <w:rsid w:val="008209D8"/>
    <w:rsid w:val="00822C39"/>
    <w:rsid w:val="00824E7B"/>
    <w:rsid w:val="00830F87"/>
    <w:rsid w:val="00860142"/>
    <w:rsid w:val="00866A7D"/>
    <w:rsid w:val="00867023"/>
    <w:rsid w:val="008908D5"/>
    <w:rsid w:val="008973DD"/>
    <w:rsid w:val="008A5FAE"/>
    <w:rsid w:val="008B3A7E"/>
    <w:rsid w:val="008C487F"/>
    <w:rsid w:val="008E2D3D"/>
    <w:rsid w:val="008F0DC8"/>
    <w:rsid w:val="008F5CFB"/>
    <w:rsid w:val="00902DAF"/>
    <w:rsid w:val="00907792"/>
    <w:rsid w:val="00924D40"/>
    <w:rsid w:val="00932E65"/>
    <w:rsid w:val="0094487B"/>
    <w:rsid w:val="00954ECF"/>
    <w:rsid w:val="009567F5"/>
    <w:rsid w:val="009603BC"/>
    <w:rsid w:val="00965ED9"/>
    <w:rsid w:val="009675D6"/>
    <w:rsid w:val="00971CE9"/>
    <w:rsid w:val="00974630"/>
    <w:rsid w:val="0099142B"/>
    <w:rsid w:val="009B6C03"/>
    <w:rsid w:val="009C6BEA"/>
    <w:rsid w:val="009E014A"/>
    <w:rsid w:val="009F3E2E"/>
    <w:rsid w:val="00A05864"/>
    <w:rsid w:val="00A1707B"/>
    <w:rsid w:val="00A201B6"/>
    <w:rsid w:val="00A22F3F"/>
    <w:rsid w:val="00A50A8D"/>
    <w:rsid w:val="00A82BC2"/>
    <w:rsid w:val="00A834FA"/>
    <w:rsid w:val="00A91213"/>
    <w:rsid w:val="00AA3FD3"/>
    <w:rsid w:val="00AA6ACB"/>
    <w:rsid w:val="00AD206C"/>
    <w:rsid w:val="00AF37A8"/>
    <w:rsid w:val="00B0515B"/>
    <w:rsid w:val="00B263EE"/>
    <w:rsid w:val="00B41A6F"/>
    <w:rsid w:val="00B44934"/>
    <w:rsid w:val="00B45ED8"/>
    <w:rsid w:val="00B46244"/>
    <w:rsid w:val="00B52760"/>
    <w:rsid w:val="00B52B2C"/>
    <w:rsid w:val="00B56213"/>
    <w:rsid w:val="00B57FE6"/>
    <w:rsid w:val="00B65E0A"/>
    <w:rsid w:val="00B679A7"/>
    <w:rsid w:val="00B82284"/>
    <w:rsid w:val="00B84EA2"/>
    <w:rsid w:val="00B87FB7"/>
    <w:rsid w:val="00B9088F"/>
    <w:rsid w:val="00BA4555"/>
    <w:rsid w:val="00BB3995"/>
    <w:rsid w:val="00BC6DB6"/>
    <w:rsid w:val="00BD644B"/>
    <w:rsid w:val="00BE5AFD"/>
    <w:rsid w:val="00BF155A"/>
    <w:rsid w:val="00C0422F"/>
    <w:rsid w:val="00C30CBA"/>
    <w:rsid w:val="00C31168"/>
    <w:rsid w:val="00C35315"/>
    <w:rsid w:val="00C35B4F"/>
    <w:rsid w:val="00C36C49"/>
    <w:rsid w:val="00C437BE"/>
    <w:rsid w:val="00C4670B"/>
    <w:rsid w:val="00C76624"/>
    <w:rsid w:val="00C85BF7"/>
    <w:rsid w:val="00CA0B62"/>
    <w:rsid w:val="00CC26C5"/>
    <w:rsid w:val="00CC3E0E"/>
    <w:rsid w:val="00CC4B18"/>
    <w:rsid w:val="00CE01BC"/>
    <w:rsid w:val="00CE6F97"/>
    <w:rsid w:val="00D04EAC"/>
    <w:rsid w:val="00D05445"/>
    <w:rsid w:val="00D26B09"/>
    <w:rsid w:val="00D314A3"/>
    <w:rsid w:val="00D31751"/>
    <w:rsid w:val="00D34B59"/>
    <w:rsid w:val="00D554EF"/>
    <w:rsid w:val="00D5730E"/>
    <w:rsid w:val="00D577F6"/>
    <w:rsid w:val="00D7030B"/>
    <w:rsid w:val="00D708AF"/>
    <w:rsid w:val="00D77FFB"/>
    <w:rsid w:val="00D90C96"/>
    <w:rsid w:val="00DB6DCF"/>
    <w:rsid w:val="00DC578F"/>
    <w:rsid w:val="00DE78E2"/>
    <w:rsid w:val="00DF2794"/>
    <w:rsid w:val="00E11D9B"/>
    <w:rsid w:val="00E153E5"/>
    <w:rsid w:val="00E500B6"/>
    <w:rsid w:val="00E56D58"/>
    <w:rsid w:val="00E57D49"/>
    <w:rsid w:val="00E60825"/>
    <w:rsid w:val="00E618D8"/>
    <w:rsid w:val="00E72B34"/>
    <w:rsid w:val="00ED5AF3"/>
    <w:rsid w:val="00EE12E0"/>
    <w:rsid w:val="00EE66B8"/>
    <w:rsid w:val="00F026F2"/>
    <w:rsid w:val="00F35843"/>
    <w:rsid w:val="00F46C48"/>
    <w:rsid w:val="00F611AB"/>
    <w:rsid w:val="00F63BE7"/>
    <w:rsid w:val="00F74433"/>
    <w:rsid w:val="00F74DD7"/>
    <w:rsid w:val="00FA01AD"/>
    <w:rsid w:val="00FA1499"/>
    <w:rsid w:val="00FA35C8"/>
    <w:rsid w:val="00FA6581"/>
    <w:rsid w:val="00FE05B6"/>
    <w:rsid w:val="00FE41BF"/>
    <w:rsid w:val="00FF48A2"/>
    <w:rsid w:val="00FF511F"/>
    <w:rsid w:val="00FF6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230A8"/>
  <w15:chartTrackingRefBased/>
  <w15:docId w15:val="{ACF8FA07-322E-4D73-ADEB-A9330891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3523D"/>
    <w:pPr>
      <w:keepNext/>
      <w:keepLines/>
      <w:spacing w:before="240" w:after="0"/>
      <w:outlineLvl w:val="0"/>
    </w:pPr>
    <w:rPr>
      <w:rFonts w:ascii="Arial" w:eastAsiaTheme="majorEastAsia" w:hAnsi="Arial" w:cstheme="majorBidi"/>
      <w:b/>
      <w:color w:val="000000" w:themeColor="text1"/>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 (3)_"/>
    <w:link w:val="Bodytext30"/>
    <w:rsid w:val="00101FDD"/>
    <w:rPr>
      <w:rFonts w:ascii="Arial" w:eastAsia="Arial" w:hAnsi="Arial" w:cs="Arial"/>
      <w:b/>
      <w:bCs/>
      <w:sz w:val="19"/>
      <w:szCs w:val="19"/>
      <w:shd w:val="clear" w:color="auto" w:fill="FFFFFF"/>
    </w:rPr>
  </w:style>
  <w:style w:type="paragraph" w:customStyle="1" w:styleId="Bodytext30">
    <w:name w:val="Body text (3)"/>
    <w:basedOn w:val="Normalny"/>
    <w:link w:val="Bodytext3"/>
    <w:rsid w:val="00101FDD"/>
    <w:pPr>
      <w:widowControl w:val="0"/>
      <w:shd w:val="clear" w:color="auto" w:fill="FFFFFF"/>
      <w:spacing w:after="120" w:line="245" w:lineRule="exact"/>
      <w:jc w:val="both"/>
    </w:pPr>
    <w:rPr>
      <w:rFonts w:ascii="Arial" w:eastAsia="Arial" w:hAnsi="Arial" w:cs="Arial"/>
      <w:b/>
      <w:bCs/>
      <w:sz w:val="19"/>
      <w:szCs w:val="19"/>
    </w:rPr>
  </w:style>
  <w:style w:type="character" w:customStyle="1" w:styleId="Bodytext4">
    <w:name w:val="Body text (4)_"/>
    <w:link w:val="Bodytext40"/>
    <w:rsid w:val="00101FDD"/>
    <w:rPr>
      <w:rFonts w:ascii="Arial" w:eastAsia="Arial" w:hAnsi="Arial" w:cs="Arial"/>
      <w:b/>
      <w:bCs/>
      <w:sz w:val="17"/>
      <w:szCs w:val="17"/>
      <w:shd w:val="clear" w:color="auto" w:fill="FFFFFF"/>
    </w:rPr>
  </w:style>
  <w:style w:type="paragraph" w:customStyle="1" w:styleId="Bodytext40">
    <w:name w:val="Body text (4)"/>
    <w:basedOn w:val="Normalny"/>
    <w:link w:val="Bodytext4"/>
    <w:rsid w:val="00101FDD"/>
    <w:pPr>
      <w:widowControl w:val="0"/>
      <w:shd w:val="clear" w:color="auto" w:fill="FFFFFF"/>
      <w:spacing w:before="120" w:after="0" w:line="0" w:lineRule="atLeast"/>
    </w:pPr>
    <w:rPr>
      <w:rFonts w:ascii="Arial" w:eastAsia="Arial" w:hAnsi="Arial" w:cs="Arial"/>
      <w:b/>
      <w:bCs/>
      <w:sz w:val="17"/>
      <w:szCs w:val="17"/>
    </w:rPr>
  </w:style>
  <w:style w:type="paragraph" w:styleId="Akapitzlist">
    <w:name w:val="List Paragraph"/>
    <w:aliases w:val="normalny tekst,Normal,Akapit z listą31,Numerowanie,List Paragraph,SR_Akapit z listą,Wypunktowanie,Normal2,Body text bullet,Subhead Paragraph,Sl_Akapit z listą"/>
    <w:basedOn w:val="Normalny"/>
    <w:link w:val="AkapitzlistZnak"/>
    <w:uiPriority w:val="34"/>
    <w:qFormat/>
    <w:rsid w:val="00101FDD"/>
    <w:pPr>
      <w:ind w:left="720"/>
      <w:contextualSpacing/>
    </w:pPr>
  </w:style>
  <w:style w:type="paragraph" w:styleId="Nagwek">
    <w:name w:val="header"/>
    <w:basedOn w:val="Normalny"/>
    <w:link w:val="NagwekZnak"/>
    <w:uiPriority w:val="99"/>
    <w:unhideWhenUsed/>
    <w:rsid w:val="00971C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CE9"/>
  </w:style>
  <w:style w:type="paragraph" w:styleId="Stopka">
    <w:name w:val="footer"/>
    <w:basedOn w:val="Normalny"/>
    <w:link w:val="StopkaZnak"/>
    <w:uiPriority w:val="99"/>
    <w:unhideWhenUsed/>
    <w:rsid w:val="00971C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CE9"/>
  </w:style>
  <w:style w:type="character" w:styleId="Odwoaniedokomentarza">
    <w:name w:val="annotation reference"/>
    <w:basedOn w:val="Domylnaczcionkaakapitu"/>
    <w:uiPriority w:val="99"/>
    <w:semiHidden/>
    <w:unhideWhenUsed/>
    <w:rsid w:val="007278AE"/>
    <w:rPr>
      <w:sz w:val="16"/>
      <w:szCs w:val="16"/>
    </w:rPr>
  </w:style>
  <w:style w:type="paragraph" w:styleId="Tekstkomentarza">
    <w:name w:val="annotation text"/>
    <w:basedOn w:val="Normalny"/>
    <w:link w:val="TekstkomentarzaZnak"/>
    <w:uiPriority w:val="99"/>
    <w:semiHidden/>
    <w:unhideWhenUsed/>
    <w:rsid w:val="007278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78AE"/>
    <w:rPr>
      <w:sz w:val="20"/>
      <w:szCs w:val="20"/>
    </w:rPr>
  </w:style>
  <w:style w:type="paragraph" w:styleId="Tematkomentarza">
    <w:name w:val="annotation subject"/>
    <w:basedOn w:val="Tekstkomentarza"/>
    <w:next w:val="Tekstkomentarza"/>
    <w:link w:val="TematkomentarzaZnak"/>
    <w:uiPriority w:val="99"/>
    <w:semiHidden/>
    <w:unhideWhenUsed/>
    <w:rsid w:val="007278AE"/>
    <w:rPr>
      <w:b/>
      <w:bCs/>
    </w:rPr>
  </w:style>
  <w:style w:type="character" w:customStyle="1" w:styleId="TematkomentarzaZnak">
    <w:name w:val="Temat komentarza Znak"/>
    <w:basedOn w:val="TekstkomentarzaZnak"/>
    <w:link w:val="Tematkomentarza"/>
    <w:uiPriority w:val="99"/>
    <w:semiHidden/>
    <w:rsid w:val="007278AE"/>
    <w:rPr>
      <w:b/>
      <w:bCs/>
      <w:sz w:val="20"/>
      <w:szCs w:val="20"/>
    </w:rPr>
  </w:style>
  <w:style w:type="paragraph" w:styleId="Poprawka">
    <w:name w:val="Revision"/>
    <w:hidden/>
    <w:uiPriority w:val="99"/>
    <w:semiHidden/>
    <w:rsid w:val="00BA4555"/>
    <w:pPr>
      <w:spacing w:after="0" w:line="240" w:lineRule="auto"/>
    </w:pPr>
  </w:style>
  <w:style w:type="character" w:customStyle="1" w:styleId="Nagwek1Znak">
    <w:name w:val="Nagłówek 1 Znak"/>
    <w:basedOn w:val="Domylnaczcionkaakapitu"/>
    <w:link w:val="Nagwek1"/>
    <w:uiPriority w:val="9"/>
    <w:rsid w:val="0023523D"/>
    <w:rPr>
      <w:rFonts w:ascii="Arial" w:eastAsiaTheme="majorEastAsia" w:hAnsi="Arial" w:cstheme="majorBidi"/>
      <w:b/>
      <w:color w:val="000000" w:themeColor="text1"/>
      <w:sz w:val="24"/>
      <w:szCs w:val="32"/>
    </w:rPr>
  </w:style>
  <w:style w:type="numbering" w:customStyle="1" w:styleId="Bezlisty1">
    <w:name w:val="Bez listy1"/>
    <w:next w:val="Bezlisty"/>
    <w:uiPriority w:val="99"/>
    <w:semiHidden/>
    <w:unhideWhenUsed/>
    <w:rsid w:val="00742DF5"/>
  </w:style>
  <w:style w:type="numbering" w:customStyle="1" w:styleId="Bezlisty11">
    <w:name w:val="Bez listy11"/>
    <w:next w:val="Bezlisty"/>
    <w:uiPriority w:val="99"/>
    <w:semiHidden/>
    <w:unhideWhenUsed/>
    <w:rsid w:val="00742DF5"/>
  </w:style>
  <w:style w:type="character" w:customStyle="1" w:styleId="AkapitzlistZnak">
    <w:name w:val="Akapit z listą Znak"/>
    <w:aliases w:val="normalny tekst Znak,Normal Znak,Akapit z listą31 Znak,Numerowanie Znak,List Paragraph Znak,SR_Akapit z listą Znak,Wypunktowanie Znak,Normal2 Znak,Body text bullet Znak,Subhead Paragraph Znak,Sl_Akapit z listą Znak"/>
    <w:link w:val="Akapitzlist"/>
    <w:uiPriority w:val="34"/>
    <w:qFormat/>
    <w:rsid w:val="002D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2354">
      <w:bodyDiv w:val="1"/>
      <w:marLeft w:val="0"/>
      <w:marRight w:val="0"/>
      <w:marTop w:val="0"/>
      <w:marBottom w:val="0"/>
      <w:divBdr>
        <w:top w:val="none" w:sz="0" w:space="0" w:color="auto"/>
        <w:left w:val="none" w:sz="0" w:space="0" w:color="auto"/>
        <w:bottom w:val="none" w:sz="0" w:space="0" w:color="auto"/>
        <w:right w:val="none" w:sz="0" w:space="0" w:color="auto"/>
      </w:divBdr>
    </w:div>
    <w:div w:id="1237133547">
      <w:bodyDiv w:val="1"/>
      <w:marLeft w:val="0"/>
      <w:marRight w:val="0"/>
      <w:marTop w:val="0"/>
      <w:marBottom w:val="0"/>
      <w:divBdr>
        <w:top w:val="none" w:sz="0" w:space="0" w:color="auto"/>
        <w:left w:val="none" w:sz="0" w:space="0" w:color="auto"/>
        <w:bottom w:val="none" w:sz="0" w:space="0" w:color="auto"/>
        <w:right w:val="none" w:sz="0" w:space="0" w:color="auto"/>
      </w:divBdr>
    </w:div>
    <w:div w:id="1292396796">
      <w:bodyDiv w:val="1"/>
      <w:marLeft w:val="0"/>
      <w:marRight w:val="0"/>
      <w:marTop w:val="0"/>
      <w:marBottom w:val="0"/>
      <w:divBdr>
        <w:top w:val="none" w:sz="0" w:space="0" w:color="auto"/>
        <w:left w:val="none" w:sz="0" w:space="0" w:color="auto"/>
        <w:bottom w:val="none" w:sz="0" w:space="0" w:color="auto"/>
        <w:right w:val="none" w:sz="0" w:space="0" w:color="auto"/>
      </w:divBdr>
    </w:div>
    <w:div w:id="1329478838">
      <w:bodyDiv w:val="1"/>
      <w:marLeft w:val="0"/>
      <w:marRight w:val="0"/>
      <w:marTop w:val="0"/>
      <w:marBottom w:val="0"/>
      <w:divBdr>
        <w:top w:val="none" w:sz="0" w:space="0" w:color="auto"/>
        <w:left w:val="none" w:sz="0" w:space="0" w:color="auto"/>
        <w:bottom w:val="none" w:sz="0" w:space="0" w:color="auto"/>
        <w:right w:val="none" w:sz="0" w:space="0" w:color="auto"/>
      </w:divBdr>
    </w:div>
    <w:div w:id="15646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91BC-22E2-4BBD-AAB9-3F765CE2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6035</Words>
  <Characters>36216</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Maksymalna masa magazynowanych poszczególnych rodzajów odpadów.</vt:lpstr>
    </vt:vector>
  </TitlesOfParts>
  <Company/>
  <LinksUpToDate>false</LinksUpToDate>
  <CharactersWithSpaces>42167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6</dc:title>
  <dc:subject/>
  <dc:creator>help desk;R.Dybka@podkarpackie.pl</dc:creator>
  <cp:keywords/>
  <dc:description/>
  <cp:lastModifiedBy>help desk</cp:lastModifiedBy>
  <cp:revision>5</cp:revision>
  <cp:lastPrinted>2025-05-26T06:30:00Z</cp:lastPrinted>
  <dcterms:created xsi:type="dcterms:W3CDTF">2025-04-03T05:58:00Z</dcterms:created>
  <dcterms:modified xsi:type="dcterms:W3CDTF">2025-05-27T09:31:00Z</dcterms:modified>
</cp:coreProperties>
</file>